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D4A64">
      <w:pPr>
        <w:spacing w:after="0"/>
        <w:ind w:left="5652"/>
        <w:rPr>
          <w:highlight w:val="none"/>
        </w:rPr>
      </w:pPr>
      <w:bookmarkStart w:id="0" w:name="_GoBack"/>
      <w:r>
        <w:rPr>
          <w:rFonts w:ascii="宋体" w:hAnsi="宋体" w:eastAsia="宋体" w:cs="宋体"/>
          <w:sz w:val="28"/>
          <w:highlight w:val="none"/>
        </w:rPr>
        <w:t>2024年上海师范大学</w:t>
      </w:r>
      <w:r>
        <w:rPr>
          <w:rFonts w:hint="eastAsia" w:ascii="宋体" w:hAnsi="宋体" w:eastAsia="宋体" w:cs="宋体"/>
          <w:sz w:val="28"/>
          <w:highlight w:val="none"/>
          <w:lang w:val="en-US" w:eastAsia="zh-CN"/>
        </w:rPr>
        <w:t>对外汉语学院</w:t>
      </w:r>
      <w:r>
        <w:rPr>
          <w:rFonts w:ascii="宋体" w:hAnsi="宋体" w:eastAsia="宋体" w:cs="宋体"/>
          <w:sz w:val="28"/>
          <w:highlight w:val="none"/>
        </w:rPr>
        <w:t>本科</w:t>
      </w:r>
      <w:r>
        <w:rPr>
          <w:rFonts w:hint="eastAsia" w:ascii="宋体" w:hAnsi="宋体" w:eastAsia="宋体" w:cs="宋体"/>
          <w:sz w:val="28"/>
          <w:highlight w:val="none"/>
          <w:lang w:val="en-US" w:eastAsia="zh-CN"/>
        </w:rPr>
        <w:t>推免</w:t>
      </w:r>
      <w:r>
        <w:rPr>
          <w:rFonts w:ascii="宋体" w:hAnsi="宋体" w:eastAsia="宋体" w:cs="宋体"/>
          <w:sz w:val="28"/>
          <w:highlight w:val="none"/>
        </w:rPr>
        <w:t>学科竞赛目录</w:t>
      </w:r>
    </w:p>
    <w:tbl>
      <w:tblPr>
        <w:tblStyle w:val="4"/>
        <w:tblW w:w="16186" w:type="dxa"/>
        <w:tblInd w:w="-38" w:type="dxa"/>
        <w:tblLayout w:type="autofit"/>
        <w:tblCellMar>
          <w:top w:w="0" w:type="dxa"/>
          <w:left w:w="38" w:type="dxa"/>
          <w:bottom w:w="0" w:type="dxa"/>
          <w:right w:w="38" w:type="dxa"/>
        </w:tblCellMar>
      </w:tblPr>
      <w:tblGrid>
        <w:gridCol w:w="504"/>
        <w:gridCol w:w="634"/>
        <w:gridCol w:w="518"/>
        <w:gridCol w:w="893"/>
        <w:gridCol w:w="4968"/>
        <w:gridCol w:w="1858"/>
        <w:gridCol w:w="6811"/>
      </w:tblGrid>
      <w:tr w14:paraId="30C27635">
        <w:tblPrEx>
          <w:tblCellMar>
            <w:top w:w="0"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9FBB5C4">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48791F6E">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69B7A948">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45E625B1">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2940DEC7">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38AF4C37">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380B9E3E">
            <w:pPr>
              <w:spacing w:after="0" w:line="240" w:lineRule="auto"/>
              <w:ind w:left="14"/>
              <w:jc w:val="center"/>
              <w:rPr>
                <w:highlight w:val="none"/>
              </w:rPr>
            </w:pPr>
            <w:r>
              <w:rPr>
                <w:rFonts w:ascii="宋体" w:hAnsi="宋体" w:eastAsia="宋体" w:cs="宋体"/>
                <w:sz w:val="20"/>
                <w:highlight w:val="none"/>
              </w:rPr>
              <w:t>主办单位（供参考）</w:t>
            </w:r>
          </w:p>
        </w:tc>
      </w:tr>
      <w:tr w14:paraId="640A5451">
        <w:tblPrEx>
          <w:tblCellMar>
            <w:top w:w="0" w:type="dxa"/>
            <w:left w:w="38" w:type="dxa"/>
            <w:bottom w:w="0" w:type="dxa"/>
            <w:right w:w="38" w:type="dxa"/>
          </w:tblCellMar>
        </w:tblPrEx>
        <w:trPr>
          <w:trHeight w:val="1051"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F3DA63F">
            <w:pPr>
              <w:spacing w:after="0" w:line="240" w:lineRule="auto"/>
              <w:ind w:left="17"/>
              <w:jc w:val="center"/>
              <w:rPr>
                <w:highlight w:val="none"/>
              </w:rPr>
            </w:pPr>
            <w:r>
              <w:rPr>
                <w:rFonts w:ascii="宋体" w:hAnsi="宋体" w:eastAsia="宋体" w:cs="宋体"/>
                <w:sz w:val="20"/>
                <w:highlight w:val="none"/>
              </w:rPr>
              <w:t>1</w:t>
            </w:r>
          </w:p>
        </w:tc>
        <w:tc>
          <w:tcPr>
            <w:tcW w:w="634" w:type="dxa"/>
            <w:tcBorders>
              <w:top w:val="single" w:color="000000" w:sz="8" w:space="0"/>
              <w:left w:val="single" w:color="000000" w:sz="8" w:space="0"/>
              <w:bottom w:val="single" w:color="000000" w:sz="8" w:space="0"/>
              <w:right w:val="single" w:color="000000" w:sz="8" w:space="0"/>
            </w:tcBorders>
            <w:vAlign w:val="center"/>
          </w:tcPr>
          <w:p w14:paraId="6B1F944D">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58950E0">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6FF06170">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3D6EB23">
            <w:pPr>
              <w:spacing w:after="0" w:line="240" w:lineRule="auto"/>
              <w:rPr>
                <w:highlight w:val="none"/>
              </w:rPr>
            </w:pPr>
            <w:r>
              <w:rPr>
                <w:rFonts w:ascii="宋体" w:hAnsi="宋体" w:eastAsia="宋体" w:cs="宋体"/>
                <w:sz w:val="20"/>
                <w:highlight w:val="none"/>
              </w:rPr>
              <w:t>中国国际大学生创新大赛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7079BD2">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tcPr>
          <w:p w14:paraId="19F195BE">
            <w:pPr>
              <w:spacing w:after="0" w:line="240" w:lineRule="auto"/>
              <w:ind w:left="2"/>
              <w:rPr>
                <w:highlight w:val="none"/>
              </w:rPr>
            </w:pPr>
            <w:r>
              <w:rPr>
                <w:rFonts w:ascii="宋体" w:hAnsi="宋体" w:eastAsia="宋体" w:cs="宋体"/>
                <w:sz w:val="20"/>
                <w:highlight w:val="none"/>
              </w:rPr>
              <w:t>教育部、中央网络安全和信息化领导小组办公室、国家发展和改革委员会、工业和信息化部、人力资源社会保障部、环境保护部、农业部、国家知识产权局、国务院侨务办公室、中国科学院、中国工程院、国务院扶贫开发领导小组办公室、共青团中央和浙江省人民政府和当年承办高校所在省市人民政</w:t>
            </w:r>
          </w:p>
        </w:tc>
      </w:tr>
      <w:tr w14:paraId="18F63FA6">
        <w:tblPrEx>
          <w:tblCellMar>
            <w:top w:w="0" w:type="dxa"/>
            <w:left w:w="38" w:type="dxa"/>
            <w:bottom w:w="0" w:type="dxa"/>
            <w:right w:w="38" w:type="dxa"/>
          </w:tblCellMar>
        </w:tblPrEx>
        <w:trPr>
          <w:trHeight w:val="218" w:hRule="atLeast"/>
        </w:trPr>
        <w:tc>
          <w:tcPr>
            <w:tcW w:w="504" w:type="dxa"/>
            <w:tcBorders>
              <w:top w:val="single" w:color="000000" w:sz="8" w:space="0"/>
              <w:left w:val="single" w:color="000000" w:sz="8" w:space="0"/>
              <w:bottom w:val="nil"/>
              <w:right w:val="single" w:color="000000" w:sz="8" w:space="0"/>
            </w:tcBorders>
          </w:tcPr>
          <w:p w14:paraId="7B518D66">
            <w:pPr>
              <w:spacing w:after="0" w:line="240" w:lineRule="auto"/>
              <w:rPr>
                <w:highlight w:val="none"/>
              </w:rPr>
            </w:pPr>
          </w:p>
        </w:tc>
        <w:tc>
          <w:tcPr>
            <w:tcW w:w="634" w:type="dxa"/>
            <w:tcBorders>
              <w:top w:val="single" w:color="000000" w:sz="8" w:space="0"/>
              <w:left w:val="single" w:color="000000" w:sz="8" w:space="0"/>
              <w:bottom w:val="nil"/>
              <w:right w:val="single" w:color="000000" w:sz="8" w:space="0"/>
            </w:tcBorders>
          </w:tcPr>
          <w:p w14:paraId="02AA8A6E">
            <w:pPr>
              <w:spacing w:after="0" w:line="240" w:lineRule="auto"/>
              <w:rPr>
                <w:highlight w:val="none"/>
              </w:rPr>
            </w:pPr>
          </w:p>
        </w:tc>
        <w:tc>
          <w:tcPr>
            <w:tcW w:w="518" w:type="dxa"/>
            <w:tcBorders>
              <w:top w:val="single" w:color="000000" w:sz="8" w:space="0"/>
              <w:left w:val="single" w:color="000000" w:sz="8" w:space="0"/>
              <w:bottom w:val="nil"/>
              <w:right w:val="single" w:color="000000" w:sz="8" w:space="0"/>
            </w:tcBorders>
          </w:tcPr>
          <w:p w14:paraId="638D418D">
            <w:pPr>
              <w:spacing w:after="0" w:line="240" w:lineRule="auto"/>
              <w:rPr>
                <w:highlight w:val="none"/>
              </w:rPr>
            </w:pPr>
          </w:p>
        </w:tc>
        <w:tc>
          <w:tcPr>
            <w:tcW w:w="893" w:type="dxa"/>
            <w:tcBorders>
              <w:top w:val="single" w:color="000000" w:sz="8" w:space="0"/>
              <w:left w:val="single" w:color="000000" w:sz="8" w:space="0"/>
              <w:bottom w:val="nil"/>
              <w:right w:val="single" w:color="000000" w:sz="8" w:space="0"/>
            </w:tcBorders>
          </w:tcPr>
          <w:p w14:paraId="3D18A2C7">
            <w:pPr>
              <w:spacing w:after="0" w:line="240" w:lineRule="auto"/>
              <w:rPr>
                <w:highlight w:val="none"/>
              </w:rPr>
            </w:pPr>
          </w:p>
        </w:tc>
        <w:tc>
          <w:tcPr>
            <w:tcW w:w="4968" w:type="dxa"/>
            <w:tcBorders>
              <w:top w:val="single" w:color="000000" w:sz="8" w:space="0"/>
              <w:left w:val="single" w:color="000000" w:sz="8" w:space="0"/>
              <w:bottom w:val="nil"/>
              <w:right w:val="single" w:color="000000" w:sz="8" w:space="0"/>
            </w:tcBorders>
          </w:tcPr>
          <w:p w14:paraId="752993FE">
            <w:pPr>
              <w:spacing w:after="0" w:line="240" w:lineRule="auto"/>
              <w:rPr>
                <w:highlight w:val="none"/>
              </w:rPr>
            </w:pPr>
          </w:p>
        </w:tc>
        <w:tc>
          <w:tcPr>
            <w:tcW w:w="1858" w:type="dxa"/>
            <w:tcBorders>
              <w:top w:val="single" w:color="000000" w:sz="8" w:space="0"/>
              <w:left w:val="single" w:color="000000" w:sz="8" w:space="0"/>
              <w:bottom w:val="nil"/>
              <w:right w:val="single" w:color="000000" w:sz="8" w:space="0"/>
            </w:tcBorders>
          </w:tcPr>
          <w:p w14:paraId="571F6019">
            <w:pPr>
              <w:spacing w:after="0" w:line="240" w:lineRule="auto"/>
              <w:rPr>
                <w:highlight w:val="none"/>
              </w:rPr>
            </w:pPr>
          </w:p>
        </w:tc>
        <w:tc>
          <w:tcPr>
            <w:tcW w:w="6811" w:type="dxa"/>
            <w:tcBorders>
              <w:top w:val="single" w:color="000000" w:sz="8" w:space="0"/>
              <w:left w:val="single" w:color="000000" w:sz="8" w:space="0"/>
              <w:bottom w:val="nil"/>
              <w:right w:val="single" w:color="000000" w:sz="8" w:space="0"/>
            </w:tcBorders>
          </w:tcPr>
          <w:p w14:paraId="69B67D6A">
            <w:pPr>
              <w:spacing w:after="0" w:line="240" w:lineRule="auto"/>
              <w:ind w:left="2"/>
              <w:rPr>
                <w:highlight w:val="none"/>
              </w:rPr>
            </w:pPr>
            <w:r>
              <w:rPr>
                <w:rFonts w:ascii="宋体" w:hAnsi="宋体" w:eastAsia="宋体" w:cs="宋体"/>
                <w:sz w:val="20"/>
                <w:highlight w:val="none"/>
              </w:rPr>
              <w:t>府</w:t>
            </w:r>
          </w:p>
        </w:tc>
      </w:tr>
      <w:tr w14:paraId="014F23AE">
        <w:tblPrEx>
          <w:tblCellMar>
            <w:top w:w="0" w:type="dxa"/>
            <w:left w:w="38" w:type="dxa"/>
            <w:bottom w:w="0" w:type="dxa"/>
            <w:right w:w="38" w:type="dxa"/>
          </w:tblCellMar>
        </w:tblPrEx>
        <w:trPr>
          <w:trHeight w:val="481" w:hRule="atLeast"/>
        </w:trPr>
        <w:tc>
          <w:tcPr>
            <w:tcW w:w="504" w:type="dxa"/>
            <w:tcBorders>
              <w:top w:val="nil"/>
              <w:left w:val="single" w:color="000000" w:sz="8" w:space="0"/>
              <w:bottom w:val="single" w:color="000000" w:sz="8" w:space="0"/>
              <w:right w:val="single" w:color="000000" w:sz="8" w:space="0"/>
            </w:tcBorders>
          </w:tcPr>
          <w:p w14:paraId="39F48B9C">
            <w:pPr>
              <w:spacing w:after="0" w:line="240" w:lineRule="auto"/>
              <w:ind w:left="17"/>
              <w:jc w:val="center"/>
              <w:rPr>
                <w:highlight w:val="none"/>
              </w:rPr>
            </w:pPr>
            <w:r>
              <w:rPr>
                <w:rFonts w:ascii="宋体" w:hAnsi="宋体" w:eastAsia="宋体" w:cs="宋体"/>
                <w:sz w:val="20"/>
                <w:highlight w:val="none"/>
              </w:rPr>
              <w:t>2</w:t>
            </w:r>
          </w:p>
        </w:tc>
        <w:tc>
          <w:tcPr>
            <w:tcW w:w="634" w:type="dxa"/>
            <w:tcBorders>
              <w:top w:val="nil"/>
              <w:left w:val="single" w:color="000000" w:sz="8" w:space="0"/>
              <w:bottom w:val="single" w:color="000000" w:sz="8" w:space="0"/>
              <w:right w:val="single" w:color="000000" w:sz="8" w:space="0"/>
            </w:tcBorders>
          </w:tcPr>
          <w:p w14:paraId="759CC45F">
            <w:pPr>
              <w:spacing w:after="0" w:line="240" w:lineRule="auto"/>
              <w:ind w:left="137"/>
              <w:rPr>
                <w:highlight w:val="none"/>
              </w:rPr>
            </w:pPr>
            <w:r>
              <w:rPr>
                <w:rFonts w:ascii="宋体" w:hAnsi="宋体" w:eastAsia="宋体" w:cs="宋体"/>
                <w:sz w:val="20"/>
                <w:highlight w:val="none"/>
              </w:rPr>
              <w:t>I类</w:t>
            </w:r>
          </w:p>
        </w:tc>
        <w:tc>
          <w:tcPr>
            <w:tcW w:w="518" w:type="dxa"/>
            <w:tcBorders>
              <w:top w:val="nil"/>
              <w:left w:val="single" w:color="000000" w:sz="8" w:space="0"/>
              <w:bottom w:val="single" w:color="000000" w:sz="8" w:space="0"/>
              <w:right w:val="single" w:color="000000" w:sz="8" w:space="0"/>
            </w:tcBorders>
          </w:tcPr>
          <w:p w14:paraId="1A267583">
            <w:pPr>
              <w:spacing w:after="0" w:line="240" w:lineRule="auto"/>
              <w:ind w:left="129"/>
              <w:rPr>
                <w:highlight w:val="none"/>
              </w:rPr>
            </w:pPr>
            <w:r>
              <w:rPr>
                <w:rFonts w:ascii="宋体" w:hAnsi="宋体" w:eastAsia="宋体" w:cs="宋体"/>
                <w:sz w:val="20"/>
                <w:highlight w:val="none"/>
              </w:rPr>
              <w:t>A1</w:t>
            </w:r>
          </w:p>
        </w:tc>
        <w:tc>
          <w:tcPr>
            <w:tcW w:w="893" w:type="dxa"/>
            <w:tcBorders>
              <w:top w:val="nil"/>
              <w:left w:val="single" w:color="000000" w:sz="8" w:space="0"/>
              <w:bottom w:val="single" w:color="000000" w:sz="8" w:space="0"/>
              <w:right w:val="single" w:color="000000" w:sz="8" w:space="0"/>
            </w:tcBorders>
          </w:tcPr>
          <w:p w14:paraId="5076E5F3">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nil"/>
              <w:left w:val="single" w:color="000000" w:sz="8" w:space="0"/>
              <w:bottom w:val="single" w:color="000000" w:sz="8" w:space="0"/>
              <w:right w:val="single" w:color="000000" w:sz="8" w:space="0"/>
            </w:tcBorders>
          </w:tcPr>
          <w:p w14:paraId="7C60806D">
            <w:pPr>
              <w:spacing w:after="0" w:line="240" w:lineRule="auto"/>
              <w:rPr>
                <w:highlight w:val="none"/>
              </w:rPr>
            </w:pPr>
            <w:r>
              <w:rPr>
                <w:rFonts w:ascii="宋体" w:hAnsi="宋体" w:eastAsia="宋体" w:cs="宋体"/>
                <w:sz w:val="20"/>
                <w:highlight w:val="none"/>
              </w:rPr>
              <w:t>“中国软件杯”大学生软件设计大赛</w:t>
            </w:r>
          </w:p>
        </w:tc>
        <w:tc>
          <w:tcPr>
            <w:tcW w:w="1858" w:type="dxa"/>
            <w:tcBorders>
              <w:top w:val="nil"/>
              <w:left w:val="single" w:color="000000" w:sz="8" w:space="0"/>
              <w:bottom w:val="single" w:color="000000" w:sz="8" w:space="0"/>
              <w:right w:val="single" w:color="000000" w:sz="8" w:space="0"/>
            </w:tcBorders>
          </w:tcPr>
          <w:p w14:paraId="1D2BDE0B">
            <w:pPr>
              <w:spacing w:after="0" w:line="240" w:lineRule="auto"/>
              <w:rPr>
                <w:highlight w:val="none"/>
              </w:rPr>
            </w:pPr>
            <w:r>
              <w:rPr>
                <w:rFonts w:ascii="宋体" w:hAnsi="宋体" w:eastAsia="宋体" w:cs="宋体"/>
                <w:sz w:val="20"/>
                <w:highlight w:val="none"/>
              </w:rPr>
              <w:t>每年一次</w:t>
            </w:r>
          </w:p>
        </w:tc>
        <w:tc>
          <w:tcPr>
            <w:tcW w:w="6811" w:type="dxa"/>
            <w:tcBorders>
              <w:top w:val="nil"/>
              <w:left w:val="single" w:color="000000" w:sz="8" w:space="0"/>
              <w:bottom w:val="single" w:color="000000" w:sz="8" w:space="0"/>
              <w:right w:val="single" w:color="000000" w:sz="8" w:space="0"/>
            </w:tcBorders>
          </w:tcPr>
          <w:p w14:paraId="36F21CFF">
            <w:pPr>
              <w:spacing w:after="0" w:line="240" w:lineRule="auto"/>
              <w:ind w:left="2"/>
              <w:rPr>
                <w:highlight w:val="none"/>
              </w:rPr>
            </w:pPr>
            <w:r>
              <w:rPr>
                <w:rFonts w:ascii="宋体" w:hAnsi="宋体" w:eastAsia="宋体" w:cs="宋体"/>
                <w:sz w:val="20"/>
                <w:highlight w:val="none"/>
              </w:rPr>
              <w:t>工业和信息化部、教育部、江苏省人民政府</w:t>
            </w:r>
          </w:p>
        </w:tc>
      </w:tr>
      <w:tr w14:paraId="2D519AC2">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41870CC">
            <w:pPr>
              <w:spacing w:after="0" w:line="240" w:lineRule="auto"/>
              <w:ind w:left="17"/>
              <w:jc w:val="center"/>
              <w:rPr>
                <w:highlight w:val="none"/>
              </w:rPr>
            </w:pPr>
            <w:r>
              <w:rPr>
                <w:rFonts w:ascii="宋体" w:hAnsi="宋体" w:eastAsia="宋体" w:cs="宋体"/>
                <w:sz w:val="20"/>
                <w:highlight w:val="none"/>
              </w:rPr>
              <w:t>3</w:t>
            </w:r>
          </w:p>
        </w:tc>
        <w:tc>
          <w:tcPr>
            <w:tcW w:w="634" w:type="dxa"/>
            <w:tcBorders>
              <w:top w:val="single" w:color="000000" w:sz="8" w:space="0"/>
              <w:left w:val="single" w:color="000000" w:sz="8" w:space="0"/>
              <w:bottom w:val="single" w:color="000000" w:sz="8" w:space="0"/>
              <w:right w:val="single" w:color="000000" w:sz="8" w:space="0"/>
            </w:tcBorders>
            <w:vAlign w:val="center"/>
          </w:tcPr>
          <w:p w14:paraId="48AC30DB">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0DB1256">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3F5B1960">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4E95131">
            <w:pPr>
              <w:spacing w:after="0" w:line="240" w:lineRule="auto"/>
              <w:rPr>
                <w:highlight w:val="none"/>
              </w:rPr>
            </w:pPr>
            <w:r>
              <w:rPr>
                <w:rFonts w:ascii="宋体" w:hAnsi="宋体" w:eastAsia="宋体" w:cs="宋体"/>
                <w:sz w:val="20"/>
                <w:highlight w:val="none"/>
              </w:rPr>
              <w:t>ACM-ICPC国际大学生程序设计竞赛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5DC8C0F">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8F5EB53">
            <w:pPr>
              <w:spacing w:after="0" w:line="240" w:lineRule="auto"/>
              <w:ind w:left="2"/>
              <w:rPr>
                <w:highlight w:val="none"/>
              </w:rPr>
            </w:pPr>
            <w:r>
              <w:rPr>
                <w:rFonts w:ascii="宋体" w:hAnsi="宋体" w:eastAsia="宋体" w:cs="宋体"/>
                <w:sz w:val="20"/>
                <w:highlight w:val="none"/>
              </w:rPr>
              <w:t>美国计算机协会（ACM）</w:t>
            </w:r>
          </w:p>
        </w:tc>
      </w:tr>
      <w:tr w14:paraId="4257CE94">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EAAC285">
            <w:pPr>
              <w:spacing w:after="0" w:line="240" w:lineRule="auto"/>
              <w:ind w:left="17"/>
              <w:jc w:val="center"/>
              <w:rPr>
                <w:highlight w:val="none"/>
              </w:rPr>
            </w:pPr>
            <w:r>
              <w:rPr>
                <w:rFonts w:ascii="宋体" w:hAnsi="宋体" w:eastAsia="宋体" w:cs="宋体"/>
                <w:sz w:val="20"/>
                <w:highlight w:val="none"/>
              </w:rPr>
              <w:t>4</w:t>
            </w:r>
          </w:p>
        </w:tc>
        <w:tc>
          <w:tcPr>
            <w:tcW w:w="634" w:type="dxa"/>
            <w:tcBorders>
              <w:top w:val="single" w:color="000000" w:sz="8" w:space="0"/>
              <w:left w:val="single" w:color="000000" w:sz="8" w:space="0"/>
              <w:bottom w:val="single" w:color="000000" w:sz="8" w:space="0"/>
              <w:right w:val="single" w:color="000000" w:sz="8" w:space="0"/>
            </w:tcBorders>
            <w:vAlign w:val="center"/>
          </w:tcPr>
          <w:p w14:paraId="67F52B13">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3827209">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7E5D9FF4">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8CE47ED">
            <w:pPr>
              <w:spacing w:after="0" w:line="240" w:lineRule="auto"/>
              <w:rPr>
                <w:highlight w:val="none"/>
              </w:rPr>
            </w:pPr>
            <w:r>
              <w:rPr>
                <w:rFonts w:ascii="宋体" w:hAnsi="宋体" w:eastAsia="宋体" w:cs="宋体"/>
                <w:sz w:val="20"/>
                <w:highlight w:val="none"/>
              </w:rPr>
              <w:t>国际大学生智能农业装备创新大赛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CAA4BB4">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C2714DA">
            <w:pPr>
              <w:spacing w:after="0" w:line="240" w:lineRule="auto"/>
              <w:ind w:left="2"/>
              <w:rPr>
                <w:highlight w:val="none"/>
              </w:rPr>
            </w:pPr>
            <w:r>
              <w:rPr>
                <w:rFonts w:ascii="宋体" w:hAnsi="宋体" w:eastAsia="宋体" w:cs="宋体"/>
                <w:sz w:val="20"/>
                <w:highlight w:val="none"/>
              </w:rPr>
              <w:t>教育部高教司委托教育部农业工程类专业教学指导委员会、中国农业机械学会、中国农业工程学会以及江苏省现代农业装备与技术协同创新中心</w:t>
            </w:r>
          </w:p>
        </w:tc>
      </w:tr>
      <w:tr w14:paraId="3EDB3820">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D9CE65F">
            <w:pPr>
              <w:spacing w:after="0" w:line="240" w:lineRule="auto"/>
              <w:ind w:left="17"/>
              <w:jc w:val="center"/>
              <w:rPr>
                <w:highlight w:val="none"/>
              </w:rPr>
            </w:pPr>
            <w:r>
              <w:rPr>
                <w:rFonts w:ascii="宋体" w:hAnsi="宋体" w:eastAsia="宋体" w:cs="宋体"/>
                <w:sz w:val="20"/>
                <w:highlight w:val="none"/>
              </w:rPr>
              <w:t>5</w:t>
            </w:r>
          </w:p>
        </w:tc>
        <w:tc>
          <w:tcPr>
            <w:tcW w:w="634" w:type="dxa"/>
            <w:tcBorders>
              <w:top w:val="single" w:color="000000" w:sz="8" w:space="0"/>
              <w:left w:val="single" w:color="000000" w:sz="8" w:space="0"/>
              <w:bottom w:val="single" w:color="000000" w:sz="8" w:space="0"/>
              <w:right w:val="single" w:color="000000" w:sz="8" w:space="0"/>
            </w:tcBorders>
            <w:vAlign w:val="center"/>
          </w:tcPr>
          <w:p w14:paraId="473EA5D9">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96D5FC8">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04004F5B">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AF1056A">
            <w:pPr>
              <w:spacing w:after="0" w:line="240" w:lineRule="auto"/>
              <w:rPr>
                <w:highlight w:val="none"/>
              </w:rPr>
            </w:pPr>
            <w:r>
              <w:rPr>
                <w:rFonts w:ascii="宋体" w:hAnsi="宋体" w:eastAsia="宋体" w:cs="宋体"/>
                <w:sz w:val="20"/>
                <w:highlight w:val="none"/>
              </w:rPr>
              <w:t>华为ICT大赛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B69858E">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A356E75">
            <w:pPr>
              <w:spacing w:after="0" w:line="240" w:lineRule="auto"/>
              <w:ind w:left="2"/>
              <w:rPr>
                <w:highlight w:val="none"/>
              </w:rPr>
            </w:pPr>
            <w:r>
              <w:rPr>
                <w:rFonts w:ascii="宋体" w:hAnsi="宋体" w:eastAsia="宋体" w:cs="宋体"/>
                <w:sz w:val="20"/>
                <w:highlight w:val="none"/>
              </w:rPr>
              <w:t>华为技术有限公司、华为生态大学</w:t>
            </w:r>
          </w:p>
        </w:tc>
      </w:tr>
      <w:tr w14:paraId="437BD99C">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B04F13F">
            <w:pPr>
              <w:spacing w:after="0" w:line="240" w:lineRule="auto"/>
              <w:ind w:left="17"/>
              <w:jc w:val="center"/>
              <w:rPr>
                <w:highlight w:val="none"/>
              </w:rPr>
            </w:pPr>
            <w:r>
              <w:rPr>
                <w:rFonts w:ascii="宋体" w:hAnsi="宋体" w:eastAsia="宋体" w:cs="宋体"/>
                <w:sz w:val="20"/>
                <w:highlight w:val="none"/>
              </w:rPr>
              <w:t>6</w:t>
            </w:r>
          </w:p>
        </w:tc>
        <w:tc>
          <w:tcPr>
            <w:tcW w:w="634" w:type="dxa"/>
            <w:tcBorders>
              <w:top w:val="single" w:color="000000" w:sz="8" w:space="0"/>
              <w:left w:val="single" w:color="000000" w:sz="8" w:space="0"/>
              <w:bottom w:val="single" w:color="000000" w:sz="8" w:space="0"/>
              <w:right w:val="single" w:color="000000" w:sz="8" w:space="0"/>
            </w:tcBorders>
            <w:vAlign w:val="center"/>
          </w:tcPr>
          <w:p w14:paraId="07A804FC">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3D3FE34">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06CBF5BF">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99F6698">
            <w:pPr>
              <w:spacing w:after="0" w:line="240" w:lineRule="auto"/>
              <w:rPr>
                <w:highlight w:val="none"/>
              </w:rPr>
            </w:pPr>
            <w:r>
              <w:rPr>
                <w:rFonts w:ascii="宋体" w:hAnsi="宋体" w:eastAsia="宋体" w:cs="宋体"/>
                <w:sz w:val="20"/>
                <w:highlight w:val="none"/>
              </w:rPr>
              <w:t>蓝桥杯全国软件和信息技术专业人才大赛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32FB6A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87DF70F">
            <w:pPr>
              <w:spacing w:after="0" w:line="240" w:lineRule="auto"/>
              <w:ind w:left="2"/>
              <w:rPr>
                <w:highlight w:val="none"/>
              </w:rPr>
            </w:pPr>
            <w:r>
              <w:rPr>
                <w:rFonts w:ascii="宋体" w:hAnsi="宋体" w:eastAsia="宋体" w:cs="宋体"/>
                <w:sz w:val="20"/>
                <w:highlight w:val="none"/>
              </w:rPr>
              <w:t>工业和信息化部人才交流中心</w:t>
            </w:r>
          </w:p>
        </w:tc>
      </w:tr>
      <w:tr w14:paraId="17554D86">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1580360">
            <w:pPr>
              <w:spacing w:after="0" w:line="240" w:lineRule="auto"/>
              <w:ind w:left="17"/>
              <w:jc w:val="center"/>
              <w:rPr>
                <w:highlight w:val="none"/>
              </w:rPr>
            </w:pPr>
            <w:r>
              <w:rPr>
                <w:rFonts w:ascii="宋体" w:hAnsi="宋体" w:eastAsia="宋体" w:cs="宋体"/>
                <w:sz w:val="20"/>
                <w:highlight w:val="none"/>
              </w:rPr>
              <w:t>7</w:t>
            </w:r>
          </w:p>
        </w:tc>
        <w:tc>
          <w:tcPr>
            <w:tcW w:w="634" w:type="dxa"/>
            <w:tcBorders>
              <w:top w:val="single" w:color="000000" w:sz="8" w:space="0"/>
              <w:left w:val="single" w:color="000000" w:sz="8" w:space="0"/>
              <w:bottom w:val="single" w:color="000000" w:sz="8" w:space="0"/>
              <w:right w:val="single" w:color="000000" w:sz="8" w:space="0"/>
            </w:tcBorders>
            <w:vAlign w:val="center"/>
          </w:tcPr>
          <w:p w14:paraId="28863B37">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09A6F71">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7FB22BCF">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1479FFA">
            <w:pPr>
              <w:spacing w:after="0" w:line="240" w:lineRule="auto"/>
              <w:rPr>
                <w:highlight w:val="none"/>
              </w:rPr>
            </w:pPr>
            <w:r>
              <w:rPr>
                <w:rFonts w:ascii="宋体" w:hAnsi="宋体" w:eastAsia="宋体" w:cs="宋体"/>
                <w:sz w:val="20"/>
                <w:highlight w:val="none"/>
              </w:rPr>
              <w:t>全国大学生物联网设计竞赛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3D13CB8">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D134545">
            <w:pPr>
              <w:spacing w:after="0" w:line="240" w:lineRule="auto"/>
              <w:ind w:left="2"/>
              <w:rPr>
                <w:highlight w:val="none"/>
              </w:rPr>
            </w:pPr>
            <w:r>
              <w:rPr>
                <w:rFonts w:ascii="宋体" w:hAnsi="宋体" w:eastAsia="宋体" w:cs="宋体"/>
                <w:sz w:val="20"/>
                <w:highlight w:val="none"/>
              </w:rPr>
              <w:t>教育部高等学校计算机类专业教学指导委员会</w:t>
            </w:r>
          </w:p>
        </w:tc>
      </w:tr>
      <w:tr w14:paraId="5091DDE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E8BBF0F">
            <w:pPr>
              <w:spacing w:after="0" w:line="240" w:lineRule="auto"/>
              <w:ind w:left="17"/>
              <w:jc w:val="center"/>
              <w:rPr>
                <w:highlight w:val="none"/>
              </w:rPr>
            </w:pPr>
            <w:r>
              <w:rPr>
                <w:rFonts w:ascii="宋体" w:hAnsi="宋体" w:eastAsia="宋体" w:cs="宋体"/>
                <w:sz w:val="20"/>
                <w:highlight w:val="none"/>
              </w:rPr>
              <w:t>8</w:t>
            </w:r>
          </w:p>
        </w:tc>
        <w:tc>
          <w:tcPr>
            <w:tcW w:w="634" w:type="dxa"/>
            <w:tcBorders>
              <w:top w:val="single" w:color="000000" w:sz="8" w:space="0"/>
              <w:left w:val="single" w:color="000000" w:sz="8" w:space="0"/>
              <w:bottom w:val="single" w:color="000000" w:sz="8" w:space="0"/>
              <w:right w:val="single" w:color="000000" w:sz="8" w:space="0"/>
            </w:tcBorders>
            <w:vAlign w:val="center"/>
          </w:tcPr>
          <w:p w14:paraId="122D70D4">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44E2857">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756E7BB3">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A8C8A06">
            <w:pPr>
              <w:spacing w:after="0" w:line="240" w:lineRule="auto"/>
              <w:rPr>
                <w:highlight w:val="none"/>
              </w:rPr>
            </w:pPr>
            <w:r>
              <w:rPr>
                <w:rFonts w:ascii="宋体" w:hAnsi="宋体" w:eastAsia="宋体" w:cs="宋体"/>
                <w:sz w:val="20"/>
                <w:highlight w:val="none"/>
              </w:rPr>
              <w:t>全国大学生信息安全竞赛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C97D5BA">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7EF40B3">
            <w:pPr>
              <w:spacing w:after="0" w:line="240" w:lineRule="auto"/>
              <w:ind w:left="2"/>
              <w:rPr>
                <w:highlight w:val="none"/>
              </w:rPr>
            </w:pPr>
            <w:r>
              <w:rPr>
                <w:rFonts w:ascii="宋体" w:hAnsi="宋体" w:eastAsia="宋体" w:cs="宋体"/>
                <w:sz w:val="20"/>
                <w:highlight w:val="none"/>
              </w:rPr>
              <w:t>教育部高等学校信息安全专业教学指导委员会</w:t>
            </w:r>
          </w:p>
        </w:tc>
      </w:tr>
      <w:tr w14:paraId="6F98946B">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6F9EC30">
            <w:pPr>
              <w:spacing w:after="0" w:line="240" w:lineRule="auto"/>
              <w:ind w:left="17"/>
              <w:jc w:val="center"/>
              <w:rPr>
                <w:highlight w:val="none"/>
              </w:rPr>
            </w:pPr>
            <w:r>
              <w:rPr>
                <w:rFonts w:ascii="宋体" w:hAnsi="宋体" w:eastAsia="宋体" w:cs="宋体"/>
                <w:sz w:val="20"/>
                <w:highlight w:val="none"/>
              </w:rPr>
              <w:t>9</w:t>
            </w:r>
          </w:p>
        </w:tc>
        <w:tc>
          <w:tcPr>
            <w:tcW w:w="634" w:type="dxa"/>
            <w:tcBorders>
              <w:top w:val="single" w:color="000000" w:sz="8" w:space="0"/>
              <w:left w:val="single" w:color="000000" w:sz="8" w:space="0"/>
              <w:bottom w:val="single" w:color="000000" w:sz="8" w:space="0"/>
              <w:right w:val="single" w:color="000000" w:sz="8" w:space="0"/>
            </w:tcBorders>
            <w:vAlign w:val="center"/>
          </w:tcPr>
          <w:p w14:paraId="3CE6B30C">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96FA361">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4ADBC024">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B670150">
            <w:pPr>
              <w:spacing w:after="0" w:line="240" w:lineRule="auto"/>
              <w:rPr>
                <w:highlight w:val="none"/>
              </w:rPr>
            </w:pPr>
            <w:r>
              <w:rPr>
                <w:rFonts w:ascii="宋体" w:hAnsi="宋体" w:eastAsia="宋体" w:cs="宋体"/>
                <w:sz w:val="20"/>
                <w:highlight w:val="none"/>
              </w:rPr>
              <w:t>世界技能大赛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9AA4AE7">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5086F09">
            <w:pPr>
              <w:spacing w:after="0" w:line="240" w:lineRule="auto"/>
              <w:ind w:left="2"/>
              <w:rPr>
                <w:highlight w:val="none"/>
              </w:rPr>
            </w:pPr>
            <w:r>
              <w:rPr>
                <w:rFonts w:ascii="宋体" w:hAnsi="宋体" w:eastAsia="宋体" w:cs="宋体"/>
                <w:sz w:val="20"/>
                <w:highlight w:val="none"/>
              </w:rPr>
              <w:t>世界技能组织</w:t>
            </w:r>
          </w:p>
        </w:tc>
      </w:tr>
      <w:tr w14:paraId="6BD48989">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B82B924">
            <w:pPr>
              <w:spacing w:after="0" w:line="240" w:lineRule="auto"/>
              <w:ind w:left="123"/>
              <w:rPr>
                <w:highlight w:val="none"/>
              </w:rPr>
            </w:pPr>
            <w:r>
              <w:rPr>
                <w:rFonts w:ascii="宋体" w:hAnsi="宋体" w:eastAsia="宋体" w:cs="宋体"/>
                <w:sz w:val="20"/>
                <w:highlight w:val="none"/>
              </w:rPr>
              <w:t>10</w:t>
            </w:r>
          </w:p>
        </w:tc>
        <w:tc>
          <w:tcPr>
            <w:tcW w:w="634" w:type="dxa"/>
            <w:tcBorders>
              <w:top w:val="single" w:color="000000" w:sz="8" w:space="0"/>
              <w:left w:val="single" w:color="000000" w:sz="8" w:space="0"/>
              <w:bottom w:val="single" w:color="000000" w:sz="8" w:space="0"/>
              <w:right w:val="single" w:color="000000" w:sz="8" w:space="0"/>
            </w:tcBorders>
            <w:vAlign w:val="center"/>
          </w:tcPr>
          <w:p w14:paraId="7105860C">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BF470BE">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6B9628EC">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AACE855">
            <w:pPr>
              <w:spacing w:after="0" w:line="240" w:lineRule="auto"/>
              <w:rPr>
                <w:highlight w:val="none"/>
              </w:rPr>
            </w:pPr>
            <w:r>
              <w:rPr>
                <w:rFonts w:ascii="宋体" w:hAnsi="宋体" w:eastAsia="宋体" w:cs="宋体"/>
                <w:sz w:val="20"/>
                <w:highlight w:val="none"/>
              </w:rPr>
              <w:t>一带一路暨金砖国家技能发展与技术创新大赛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659F5CB">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43762C2">
            <w:pPr>
              <w:spacing w:after="0" w:line="240" w:lineRule="auto"/>
              <w:ind w:left="2"/>
              <w:rPr>
                <w:highlight w:val="none"/>
              </w:rPr>
            </w:pPr>
            <w:r>
              <w:rPr>
                <w:rFonts w:ascii="宋体" w:hAnsi="宋体" w:eastAsia="宋体" w:cs="宋体"/>
                <w:sz w:val="20"/>
                <w:highlight w:val="none"/>
              </w:rPr>
              <w:t>金砖国家工商理事会、“一带一路”暨金砖国家技能发展国际联盟、中国科协一带一路暨金砖国家技能发展与技术创新培训中心</w:t>
            </w:r>
          </w:p>
        </w:tc>
      </w:tr>
      <w:tr w14:paraId="23DFEED4">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3AD3D89">
            <w:pPr>
              <w:spacing w:after="0" w:line="240" w:lineRule="auto"/>
              <w:ind w:left="123"/>
              <w:rPr>
                <w:highlight w:val="none"/>
              </w:rPr>
            </w:pPr>
            <w:r>
              <w:rPr>
                <w:rFonts w:ascii="宋体" w:hAnsi="宋体" w:eastAsia="宋体" w:cs="宋体"/>
                <w:sz w:val="20"/>
                <w:highlight w:val="none"/>
              </w:rPr>
              <w:t>11</w:t>
            </w:r>
          </w:p>
        </w:tc>
        <w:tc>
          <w:tcPr>
            <w:tcW w:w="634" w:type="dxa"/>
            <w:tcBorders>
              <w:top w:val="single" w:color="000000" w:sz="8" w:space="0"/>
              <w:left w:val="single" w:color="000000" w:sz="8" w:space="0"/>
              <w:bottom w:val="single" w:color="000000" w:sz="8" w:space="0"/>
              <w:right w:val="single" w:color="000000" w:sz="8" w:space="0"/>
            </w:tcBorders>
            <w:vAlign w:val="center"/>
          </w:tcPr>
          <w:p w14:paraId="381E98D9">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8DA7BC7">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40CB2496">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C47572C">
            <w:pPr>
              <w:spacing w:after="0" w:line="240" w:lineRule="auto"/>
              <w:rPr>
                <w:highlight w:val="none"/>
              </w:rPr>
            </w:pPr>
            <w:r>
              <w:rPr>
                <w:rFonts w:ascii="宋体" w:hAnsi="宋体" w:eastAsia="宋体" w:cs="宋体"/>
                <w:sz w:val="20"/>
                <w:highlight w:val="none"/>
              </w:rPr>
              <w:t>中国大学生计算机设计大赛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7E8142A">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D5A7FA6">
            <w:pPr>
              <w:spacing w:after="0" w:line="240" w:lineRule="auto"/>
              <w:ind w:left="2"/>
              <w:rPr>
                <w:highlight w:val="none"/>
              </w:rPr>
            </w:pPr>
            <w:r>
              <w:rPr>
                <w:rFonts w:ascii="宋体" w:hAnsi="宋体" w:eastAsia="宋体" w:cs="宋体"/>
                <w:sz w:val="20"/>
                <w:highlight w:val="none"/>
              </w:rPr>
              <w:t>教育部大学计算机课程教学指导委员会、中国大学生计算机设计大赛组织委员会</w:t>
            </w:r>
          </w:p>
        </w:tc>
      </w:tr>
      <w:tr w14:paraId="363EF8ED">
        <w:tblPrEx>
          <w:tblCellMar>
            <w:top w:w="0" w:type="dxa"/>
            <w:left w:w="38" w:type="dxa"/>
            <w:bottom w:w="0" w:type="dxa"/>
            <w:right w:w="38" w:type="dxa"/>
          </w:tblCellMar>
        </w:tblPrEx>
        <w:trPr>
          <w:trHeight w:val="946"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0DA0797">
            <w:pPr>
              <w:spacing w:after="0" w:line="240" w:lineRule="auto"/>
              <w:ind w:left="123"/>
              <w:rPr>
                <w:highlight w:val="none"/>
              </w:rPr>
            </w:pPr>
            <w:r>
              <w:rPr>
                <w:rFonts w:ascii="宋体" w:hAnsi="宋体" w:eastAsia="宋体" w:cs="宋体"/>
                <w:sz w:val="20"/>
                <w:highlight w:val="none"/>
              </w:rPr>
              <w:t>12</w:t>
            </w:r>
          </w:p>
        </w:tc>
        <w:tc>
          <w:tcPr>
            <w:tcW w:w="634" w:type="dxa"/>
            <w:tcBorders>
              <w:top w:val="single" w:color="000000" w:sz="8" w:space="0"/>
              <w:left w:val="single" w:color="000000" w:sz="8" w:space="0"/>
              <w:bottom w:val="single" w:color="000000" w:sz="8" w:space="0"/>
              <w:right w:val="single" w:color="000000" w:sz="8" w:space="0"/>
            </w:tcBorders>
            <w:vAlign w:val="center"/>
          </w:tcPr>
          <w:p w14:paraId="27621E1F">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A2A652C">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477847FD">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C6E8A40">
            <w:pPr>
              <w:spacing w:after="0" w:line="240" w:lineRule="auto"/>
              <w:rPr>
                <w:highlight w:val="none"/>
              </w:rPr>
            </w:pPr>
            <w:r>
              <w:rPr>
                <w:rFonts w:ascii="宋体" w:hAnsi="宋体" w:eastAsia="宋体" w:cs="宋体"/>
                <w:sz w:val="20"/>
                <w:highlight w:val="none"/>
              </w:rPr>
              <w:t>中国高校计算机大赛-①大数据挑战赛、②团体程序设计天梯赛、③移动应用创新赛、④网络技术挑战赛、⑤人工智能创意赛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7BAB52E">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0C59057">
            <w:pPr>
              <w:spacing w:after="0" w:line="240" w:lineRule="auto"/>
              <w:ind w:left="2"/>
              <w:rPr>
                <w:highlight w:val="none"/>
              </w:rPr>
            </w:pPr>
            <w:r>
              <w:rPr>
                <w:rFonts w:ascii="宋体" w:hAnsi="宋体" w:eastAsia="宋体" w:cs="宋体"/>
                <w:sz w:val="20"/>
                <w:highlight w:val="none"/>
              </w:rPr>
              <w:t>教育部高等学校计算机类专业教学指导委员会、教育部高等学校软件工程专业教学指导委员会、教育部高等学校大学计算机课程教学指导委员会、全国高等学校计算机教育研究会</w:t>
            </w:r>
          </w:p>
        </w:tc>
      </w:tr>
    </w:tbl>
    <w:p w14:paraId="28E07318">
      <w:pPr>
        <w:spacing w:after="0"/>
        <w:ind w:left="-319" w:right="12271"/>
        <w:rPr>
          <w:highlight w:val="none"/>
        </w:rPr>
      </w:pPr>
    </w:p>
    <w:tbl>
      <w:tblPr>
        <w:tblStyle w:val="4"/>
        <w:tblW w:w="16186" w:type="dxa"/>
        <w:tblInd w:w="-38" w:type="dxa"/>
        <w:tblLayout w:type="autofit"/>
        <w:tblCellMar>
          <w:top w:w="37" w:type="dxa"/>
          <w:left w:w="38" w:type="dxa"/>
          <w:bottom w:w="0" w:type="dxa"/>
          <w:right w:w="38" w:type="dxa"/>
        </w:tblCellMar>
      </w:tblPr>
      <w:tblGrid>
        <w:gridCol w:w="504"/>
        <w:gridCol w:w="634"/>
        <w:gridCol w:w="518"/>
        <w:gridCol w:w="893"/>
        <w:gridCol w:w="4968"/>
        <w:gridCol w:w="1858"/>
        <w:gridCol w:w="6811"/>
      </w:tblGrid>
      <w:tr w14:paraId="5FCEFD05">
        <w:tblPrEx>
          <w:tblCellMar>
            <w:top w:w="37"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5AC1A3D">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76776AAD">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5E446ADA">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01C41EB7">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5BDB0D13">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7D916D64">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4F1E7DDA">
            <w:pPr>
              <w:spacing w:after="0" w:line="240" w:lineRule="auto"/>
              <w:ind w:left="14"/>
              <w:jc w:val="center"/>
              <w:rPr>
                <w:highlight w:val="none"/>
              </w:rPr>
            </w:pPr>
            <w:r>
              <w:rPr>
                <w:rFonts w:ascii="宋体" w:hAnsi="宋体" w:eastAsia="宋体" w:cs="宋体"/>
                <w:sz w:val="20"/>
                <w:highlight w:val="none"/>
              </w:rPr>
              <w:t>主办单位（供参考）</w:t>
            </w:r>
          </w:p>
        </w:tc>
      </w:tr>
      <w:tr w14:paraId="28BA97A7">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2CD8714">
            <w:pPr>
              <w:spacing w:after="0" w:line="240" w:lineRule="auto"/>
              <w:ind w:left="123"/>
              <w:rPr>
                <w:highlight w:val="none"/>
              </w:rPr>
            </w:pPr>
            <w:r>
              <w:rPr>
                <w:rFonts w:ascii="宋体" w:hAnsi="宋体" w:eastAsia="宋体" w:cs="宋体"/>
                <w:sz w:val="20"/>
                <w:highlight w:val="none"/>
              </w:rPr>
              <w:t>13</w:t>
            </w:r>
          </w:p>
        </w:tc>
        <w:tc>
          <w:tcPr>
            <w:tcW w:w="634" w:type="dxa"/>
            <w:tcBorders>
              <w:top w:val="single" w:color="000000" w:sz="8" w:space="0"/>
              <w:left w:val="single" w:color="000000" w:sz="8" w:space="0"/>
              <w:bottom w:val="single" w:color="000000" w:sz="8" w:space="0"/>
              <w:right w:val="single" w:color="000000" w:sz="8" w:space="0"/>
            </w:tcBorders>
            <w:vAlign w:val="center"/>
          </w:tcPr>
          <w:p w14:paraId="41C3D113">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0389255">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655284D8">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9BF34A0">
            <w:pPr>
              <w:spacing w:after="0" w:line="240" w:lineRule="auto"/>
              <w:rPr>
                <w:highlight w:val="none"/>
              </w:rPr>
            </w:pPr>
            <w:r>
              <w:rPr>
                <w:rFonts w:ascii="宋体" w:hAnsi="宋体" w:eastAsia="宋体" w:cs="宋体"/>
                <w:sz w:val="20"/>
                <w:highlight w:val="none"/>
              </w:rPr>
              <w:t>中国机器人及人工智能大赛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752B605">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B1D93C4">
            <w:pPr>
              <w:spacing w:after="0" w:line="240" w:lineRule="auto"/>
              <w:ind w:left="2"/>
              <w:rPr>
                <w:highlight w:val="none"/>
              </w:rPr>
            </w:pPr>
            <w:r>
              <w:rPr>
                <w:rFonts w:ascii="宋体" w:hAnsi="宋体" w:eastAsia="宋体" w:cs="宋体"/>
                <w:sz w:val="20"/>
                <w:highlight w:val="none"/>
              </w:rPr>
              <w:t>中国人工智能学会、教育部高等学校大学计算机课程教学指导委员会</w:t>
            </w:r>
          </w:p>
        </w:tc>
      </w:tr>
      <w:tr w14:paraId="52A129FC">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958A628">
            <w:pPr>
              <w:spacing w:after="0" w:line="240" w:lineRule="auto"/>
              <w:ind w:left="123"/>
              <w:rPr>
                <w:highlight w:val="none"/>
              </w:rPr>
            </w:pPr>
            <w:r>
              <w:rPr>
                <w:rFonts w:ascii="宋体" w:hAnsi="宋体" w:eastAsia="宋体" w:cs="宋体"/>
                <w:sz w:val="20"/>
                <w:highlight w:val="none"/>
              </w:rPr>
              <w:t>14</w:t>
            </w:r>
          </w:p>
        </w:tc>
        <w:tc>
          <w:tcPr>
            <w:tcW w:w="634" w:type="dxa"/>
            <w:tcBorders>
              <w:top w:val="single" w:color="000000" w:sz="8" w:space="0"/>
              <w:left w:val="single" w:color="000000" w:sz="8" w:space="0"/>
              <w:bottom w:val="single" w:color="000000" w:sz="8" w:space="0"/>
              <w:right w:val="single" w:color="000000" w:sz="8" w:space="0"/>
            </w:tcBorders>
            <w:vAlign w:val="center"/>
          </w:tcPr>
          <w:p w14:paraId="78EB00C1">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A88DD1A">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1F972B5A">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566EDAC">
            <w:pPr>
              <w:spacing w:after="0" w:line="240" w:lineRule="auto"/>
              <w:rPr>
                <w:highlight w:val="none"/>
              </w:rPr>
            </w:pPr>
            <w:r>
              <w:rPr>
                <w:rFonts w:ascii="宋体" w:hAnsi="宋体" w:eastAsia="宋体" w:cs="宋体"/>
                <w:sz w:val="20"/>
                <w:highlight w:val="none"/>
              </w:rPr>
              <w:t>“挑战杯”全国大学生课外学术科技作品竞赛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8B88805">
            <w:pPr>
              <w:spacing w:after="0" w:line="240" w:lineRule="auto"/>
              <w:rPr>
                <w:highlight w:val="none"/>
              </w:rPr>
            </w:pPr>
            <w:r>
              <w:rPr>
                <w:rFonts w:ascii="宋体" w:hAnsi="宋体" w:eastAsia="宋体" w:cs="宋体"/>
                <w:sz w:val="20"/>
                <w:highlight w:val="none"/>
              </w:rPr>
              <w:t>两年一次（奇数年份）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3A470BEC">
            <w:pPr>
              <w:spacing w:after="0" w:line="240" w:lineRule="auto"/>
              <w:ind w:left="2"/>
              <w:rPr>
                <w:highlight w:val="none"/>
              </w:rPr>
            </w:pPr>
            <w:r>
              <w:rPr>
                <w:rFonts w:ascii="宋体" w:hAnsi="宋体" w:eastAsia="宋体" w:cs="宋体"/>
                <w:sz w:val="20"/>
                <w:highlight w:val="none"/>
              </w:rPr>
              <w:t>共青团中央、中国科协、教育部、全国学联</w:t>
            </w:r>
          </w:p>
        </w:tc>
      </w:tr>
      <w:tr w14:paraId="112B24C6">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BD48CCE">
            <w:pPr>
              <w:spacing w:after="0" w:line="240" w:lineRule="auto"/>
              <w:ind w:left="123"/>
              <w:rPr>
                <w:highlight w:val="none"/>
              </w:rPr>
            </w:pPr>
            <w:r>
              <w:rPr>
                <w:rFonts w:ascii="宋体" w:hAnsi="宋体" w:eastAsia="宋体" w:cs="宋体"/>
                <w:sz w:val="20"/>
                <w:highlight w:val="none"/>
              </w:rPr>
              <w:t>15</w:t>
            </w:r>
          </w:p>
        </w:tc>
        <w:tc>
          <w:tcPr>
            <w:tcW w:w="634" w:type="dxa"/>
            <w:tcBorders>
              <w:top w:val="single" w:color="000000" w:sz="8" w:space="0"/>
              <w:left w:val="single" w:color="000000" w:sz="8" w:space="0"/>
              <w:bottom w:val="single" w:color="000000" w:sz="8" w:space="0"/>
              <w:right w:val="single" w:color="000000" w:sz="8" w:space="0"/>
            </w:tcBorders>
            <w:vAlign w:val="center"/>
          </w:tcPr>
          <w:p w14:paraId="742A6FA8">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B0A8269">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7D39ABB7">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87D86D0">
            <w:pPr>
              <w:spacing w:after="0" w:line="240" w:lineRule="auto"/>
              <w:rPr>
                <w:highlight w:val="none"/>
              </w:rPr>
            </w:pPr>
            <w:r>
              <w:rPr>
                <w:rFonts w:ascii="宋体" w:hAnsi="宋体" w:eastAsia="宋体" w:cs="宋体"/>
                <w:sz w:val="20"/>
                <w:highlight w:val="none"/>
              </w:rPr>
              <w:t>“挑战杯”中国大学生创业计划大赛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2A9B2CD">
            <w:pPr>
              <w:spacing w:after="0" w:line="240" w:lineRule="auto"/>
              <w:rPr>
                <w:highlight w:val="none"/>
              </w:rPr>
            </w:pPr>
            <w:r>
              <w:rPr>
                <w:rFonts w:ascii="宋体" w:hAnsi="宋体" w:eastAsia="宋体" w:cs="宋体"/>
                <w:sz w:val="20"/>
                <w:highlight w:val="none"/>
              </w:rPr>
              <w:t>两年一次（偶数年份）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733D491F">
            <w:pPr>
              <w:spacing w:after="0" w:line="240" w:lineRule="auto"/>
              <w:ind w:left="2"/>
              <w:rPr>
                <w:highlight w:val="none"/>
              </w:rPr>
            </w:pPr>
            <w:r>
              <w:rPr>
                <w:rFonts w:ascii="宋体" w:hAnsi="宋体" w:eastAsia="宋体" w:cs="宋体"/>
                <w:sz w:val="20"/>
                <w:highlight w:val="none"/>
              </w:rPr>
              <w:t>共青团中央、教育部、人力资源和社会保障部、中国科协 、全国学联</w:t>
            </w:r>
          </w:p>
        </w:tc>
      </w:tr>
      <w:tr w14:paraId="6BCC7D32">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F2E72CE">
            <w:pPr>
              <w:spacing w:after="0" w:line="240" w:lineRule="auto"/>
              <w:ind w:left="123"/>
              <w:rPr>
                <w:highlight w:val="none"/>
              </w:rPr>
            </w:pPr>
            <w:r>
              <w:rPr>
                <w:rFonts w:ascii="宋体" w:hAnsi="宋体" w:eastAsia="宋体" w:cs="宋体"/>
                <w:sz w:val="20"/>
                <w:highlight w:val="none"/>
              </w:rPr>
              <w:t>16</w:t>
            </w:r>
          </w:p>
        </w:tc>
        <w:tc>
          <w:tcPr>
            <w:tcW w:w="634" w:type="dxa"/>
            <w:tcBorders>
              <w:top w:val="single" w:color="000000" w:sz="8" w:space="0"/>
              <w:left w:val="single" w:color="000000" w:sz="8" w:space="0"/>
              <w:bottom w:val="single" w:color="000000" w:sz="8" w:space="0"/>
              <w:right w:val="single" w:color="000000" w:sz="8" w:space="0"/>
            </w:tcBorders>
            <w:vAlign w:val="center"/>
          </w:tcPr>
          <w:p w14:paraId="73F72F7C">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CE5A267">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40943B16">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1AB839A">
            <w:pPr>
              <w:spacing w:after="0" w:line="240" w:lineRule="auto"/>
              <w:rPr>
                <w:highlight w:val="none"/>
              </w:rPr>
            </w:pPr>
            <w:r>
              <w:rPr>
                <w:rFonts w:ascii="宋体" w:hAnsi="宋体" w:eastAsia="宋体" w:cs="宋体"/>
                <w:sz w:val="20"/>
                <w:highlight w:val="none"/>
              </w:rPr>
              <w:t>“21世纪杯”全国英语演讲比赛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BE45ECB">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3158643">
            <w:pPr>
              <w:spacing w:after="0" w:line="240" w:lineRule="auto"/>
              <w:ind w:left="2"/>
              <w:rPr>
                <w:highlight w:val="none"/>
              </w:rPr>
            </w:pPr>
            <w:r>
              <w:rPr>
                <w:rFonts w:ascii="宋体" w:hAnsi="宋体" w:eastAsia="宋体" w:cs="宋体"/>
                <w:sz w:val="20"/>
                <w:highlight w:val="none"/>
              </w:rPr>
              <w:t>中国日报社</w:t>
            </w:r>
          </w:p>
        </w:tc>
      </w:tr>
      <w:tr w14:paraId="28635B89">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EEBE499">
            <w:pPr>
              <w:spacing w:after="0" w:line="240" w:lineRule="auto"/>
              <w:ind w:left="123"/>
              <w:rPr>
                <w:highlight w:val="none"/>
              </w:rPr>
            </w:pPr>
            <w:r>
              <w:rPr>
                <w:rFonts w:ascii="宋体" w:hAnsi="宋体" w:eastAsia="宋体" w:cs="宋体"/>
                <w:sz w:val="20"/>
                <w:highlight w:val="none"/>
              </w:rPr>
              <w:t>17</w:t>
            </w:r>
          </w:p>
        </w:tc>
        <w:tc>
          <w:tcPr>
            <w:tcW w:w="634" w:type="dxa"/>
            <w:tcBorders>
              <w:top w:val="single" w:color="000000" w:sz="8" w:space="0"/>
              <w:left w:val="single" w:color="000000" w:sz="8" w:space="0"/>
              <w:bottom w:val="single" w:color="000000" w:sz="8" w:space="0"/>
              <w:right w:val="single" w:color="000000" w:sz="8" w:space="0"/>
            </w:tcBorders>
            <w:vAlign w:val="center"/>
          </w:tcPr>
          <w:p w14:paraId="5AAD8EAF">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F47A5E4">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0AB3FF43">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654623D">
            <w:pPr>
              <w:spacing w:after="0" w:line="240" w:lineRule="auto"/>
              <w:rPr>
                <w:highlight w:val="none"/>
              </w:rPr>
            </w:pPr>
            <w:r>
              <w:rPr>
                <w:rFonts w:ascii="宋体" w:hAnsi="宋体" w:eastAsia="宋体" w:cs="宋体"/>
                <w:sz w:val="20"/>
                <w:highlight w:val="none"/>
              </w:rPr>
              <w:t>“大唐杯”全国大学生新一代信息通信技术大赛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E49A124">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9B7B9E5">
            <w:pPr>
              <w:spacing w:after="0" w:line="240" w:lineRule="auto"/>
              <w:ind w:left="2"/>
              <w:rPr>
                <w:highlight w:val="none"/>
              </w:rPr>
            </w:pPr>
            <w:r>
              <w:rPr>
                <w:rFonts w:ascii="宋体" w:hAnsi="宋体" w:eastAsia="宋体" w:cs="宋体"/>
                <w:sz w:val="20"/>
                <w:highlight w:val="none"/>
              </w:rPr>
              <w:t>工业和信息化部人才交流中心、中国通信企业协会</w:t>
            </w:r>
          </w:p>
        </w:tc>
      </w:tr>
      <w:tr w14:paraId="52930D96">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6BB6C57">
            <w:pPr>
              <w:spacing w:after="0" w:line="240" w:lineRule="auto"/>
              <w:ind w:left="123"/>
              <w:rPr>
                <w:highlight w:val="none"/>
              </w:rPr>
            </w:pPr>
            <w:r>
              <w:rPr>
                <w:rFonts w:ascii="宋体" w:hAnsi="宋体" w:eastAsia="宋体" w:cs="宋体"/>
                <w:sz w:val="20"/>
                <w:highlight w:val="none"/>
              </w:rPr>
              <w:t>18</w:t>
            </w:r>
          </w:p>
        </w:tc>
        <w:tc>
          <w:tcPr>
            <w:tcW w:w="634" w:type="dxa"/>
            <w:tcBorders>
              <w:top w:val="single" w:color="000000" w:sz="8" w:space="0"/>
              <w:left w:val="single" w:color="000000" w:sz="8" w:space="0"/>
              <w:bottom w:val="single" w:color="000000" w:sz="8" w:space="0"/>
              <w:right w:val="single" w:color="000000" w:sz="8" w:space="0"/>
            </w:tcBorders>
            <w:vAlign w:val="center"/>
          </w:tcPr>
          <w:p w14:paraId="5F3809B7">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3D98F98">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4C667317">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15A0E07">
            <w:pPr>
              <w:spacing w:after="0" w:line="240" w:lineRule="auto"/>
              <w:rPr>
                <w:highlight w:val="none"/>
              </w:rPr>
            </w:pPr>
            <w:r>
              <w:rPr>
                <w:rFonts w:ascii="宋体" w:hAnsi="宋体" w:eastAsia="宋体" w:cs="宋体"/>
                <w:sz w:val="20"/>
                <w:highlight w:val="none"/>
              </w:rPr>
              <w:t>“工行杯”全国大学生金融科技创新大赛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6D8DFC2">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90CFEAE">
            <w:pPr>
              <w:spacing w:after="0" w:line="240" w:lineRule="auto"/>
              <w:ind w:left="2"/>
              <w:rPr>
                <w:highlight w:val="none"/>
              </w:rPr>
            </w:pPr>
            <w:r>
              <w:rPr>
                <w:rFonts w:ascii="宋体" w:hAnsi="宋体" w:eastAsia="宋体" w:cs="宋体"/>
                <w:sz w:val="20"/>
                <w:highlight w:val="none"/>
              </w:rPr>
              <w:t>中国工商银行</w:t>
            </w:r>
          </w:p>
        </w:tc>
      </w:tr>
      <w:tr w14:paraId="0374915C">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E7D0C0E">
            <w:pPr>
              <w:spacing w:after="0" w:line="240" w:lineRule="auto"/>
              <w:ind w:left="123"/>
              <w:rPr>
                <w:highlight w:val="none"/>
              </w:rPr>
            </w:pPr>
            <w:r>
              <w:rPr>
                <w:rFonts w:ascii="宋体" w:hAnsi="宋体" w:eastAsia="宋体" w:cs="宋体"/>
                <w:sz w:val="20"/>
                <w:highlight w:val="none"/>
              </w:rPr>
              <w:t>19</w:t>
            </w:r>
          </w:p>
        </w:tc>
        <w:tc>
          <w:tcPr>
            <w:tcW w:w="634" w:type="dxa"/>
            <w:tcBorders>
              <w:top w:val="single" w:color="000000" w:sz="8" w:space="0"/>
              <w:left w:val="single" w:color="000000" w:sz="8" w:space="0"/>
              <w:bottom w:val="single" w:color="000000" w:sz="8" w:space="0"/>
              <w:right w:val="single" w:color="000000" w:sz="8" w:space="0"/>
            </w:tcBorders>
            <w:vAlign w:val="center"/>
          </w:tcPr>
          <w:p w14:paraId="4E4469C0">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199BD8C">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720972AE">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F8180B5">
            <w:pPr>
              <w:spacing w:after="0" w:line="240" w:lineRule="auto"/>
              <w:rPr>
                <w:highlight w:val="none"/>
              </w:rPr>
            </w:pPr>
            <w:r>
              <w:rPr>
                <w:rFonts w:ascii="宋体" w:hAnsi="宋体" w:eastAsia="宋体" w:cs="宋体"/>
                <w:sz w:val="20"/>
                <w:highlight w:val="none"/>
              </w:rPr>
              <w:t>“科云杯”全国大学生财会职业能力大赛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633979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44A5A3D">
            <w:pPr>
              <w:spacing w:after="0" w:line="240" w:lineRule="auto"/>
              <w:ind w:left="2"/>
              <w:rPr>
                <w:highlight w:val="none"/>
              </w:rPr>
            </w:pPr>
            <w:r>
              <w:rPr>
                <w:rFonts w:ascii="宋体" w:hAnsi="宋体" w:eastAsia="宋体" w:cs="宋体"/>
                <w:sz w:val="20"/>
                <w:highlight w:val="none"/>
              </w:rPr>
              <w:t>中国企业财务管理协会指导、中国企业财务管理协会财经教育专业委员会</w:t>
            </w:r>
          </w:p>
        </w:tc>
      </w:tr>
      <w:tr w14:paraId="5282511D">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9F91691">
            <w:pPr>
              <w:spacing w:after="0" w:line="240" w:lineRule="auto"/>
              <w:ind w:left="123"/>
              <w:rPr>
                <w:highlight w:val="none"/>
              </w:rPr>
            </w:pPr>
            <w:r>
              <w:rPr>
                <w:rFonts w:ascii="宋体" w:hAnsi="宋体" w:eastAsia="宋体" w:cs="宋体"/>
                <w:sz w:val="20"/>
                <w:highlight w:val="none"/>
              </w:rPr>
              <w:t>20</w:t>
            </w:r>
          </w:p>
        </w:tc>
        <w:tc>
          <w:tcPr>
            <w:tcW w:w="634" w:type="dxa"/>
            <w:tcBorders>
              <w:top w:val="single" w:color="000000" w:sz="8" w:space="0"/>
              <w:left w:val="single" w:color="000000" w:sz="8" w:space="0"/>
              <w:bottom w:val="single" w:color="000000" w:sz="8" w:space="0"/>
              <w:right w:val="single" w:color="000000" w:sz="8" w:space="0"/>
            </w:tcBorders>
            <w:vAlign w:val="center"/>
          </w:tcPr>
          <w:p w14:paraId="53E38F97">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C0888AB">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4E6FE8C7">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6420045">
            <w:pPr>
              <w:spacing w:after="0" w:line="240" w:lineRule="auto"/>
              <w:rPr>
                <w:highlight w:val="none"/>
              </w:rPr>
            </w:pPr>
            <w:r>
              <w:rPr>
                <w:rFonts w:ascii="宋体" w:hAnsi="宋体" w:eastAsia="宋体" w:cs="宋体"/>
                <w:sz w:val="20"/>
                <w:highlight w:val="none"/>
              </w:rPr>
              <w:t>“外教社杯”全国高校学生跨文化能力大赛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D113913">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8C757DB">
            <w:pPr>
              <w:spacing w:after="0" w:line="240" w:lineRule="auto"/>
              <w:ind w:left="2"/>
              <w:rPr>
                <w:highlight w:val="none"/>
              </w:rPr>
            </w:pPr>
            <w:r>
              <w:rPr>
                <w:rFonts w:ascii="宋体" w:hAnsi="宋体" w:eastAsia="宋体" w:cs="宋体"/>
                <w:sz w:val="20"/>
                <w:highlight w:val="none"/>
              </w:rPr>
              <w:t>上海外国语大学</w:t>
            </w:r>
          </w:p>
        </w:tc>
      </w:tr>
      <w:tr w14:paraId="2CB977AA">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C6E963B">
            <w:pPr>
              <w:spacing w:after="0" w:line="240" w:lineRule="auto"/>
              <w:ind w:left="123"/>
              <w:rPr>
                <w:highlight w:val="none"/>
              </w:rPr>
            </w:pPr>
            <w:r>
              <w:rPr>
                <w:rFonts w:ascii="宋体" w:hAnsi="宋体" w:eastAsia="宋体" w:cs="宋体"/>
                <w:sz w:val="20"/>
                <w:highlight w:val="none"/>
              </w:rPr>
              <w:t>21</w:t>
            </w:r>
          </w:p>
        </w:tc>
        <w:tc>
          <w:tcPr>
            <w:tcW w:w="634" w:type="dxa"/>
            <w:tcBorders>
              <w:top w:val="single" w:color="000000" w:sz="8" w:space="0"/>
              <w:left w:val="single" w:color="000000" w:sz="8" w:space="0"/>
              <w:bottom w:val="single" w:color="000000" w:sz="8" w:space="0"/>
              <w:right w:val="single" w:color="000000" w:sz="8" w:space="0"/>
            </w:tcBorders>
            <w:vAlign w:val="center"/>
          </w:tcPr>
          <w:p w14:paraId="69864753">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F6B1896">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2A9B1FBD">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C1D690F">
            <w:pPr>
              <w:spacing w:after="0" w:line="240" w:lineRule="auto"/>
              <w:rPr>
                <w:highlight w:val="none"/>
              </w:rPr>
            </w:pPr>
            <w:r>
              <w:rPr>
                <w:rFonts w:ascii="宋体" w:hAnsi="宋体" w:eastAsia="宋体" w:cs="宋体"/>
                <w:sz w:val="20"/>
                <w:highlight w:val="none"/>
              </w:rPr>
              <w:t>“西门子杯”中国智能制造挑战赛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F541E4C">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91B05C7">
            <w:pPr>
              <w:spacing w:after="0" w:line="240" w:lineRule="auto"/>
              <w:ind w:left="2"/>
              <w:rPr>
                <w:highlight w:val="none"/>
              </w:rPr>
            </w:pPr>
            <w:r>
              <w:rPr>
                <w:rFonts w:ascii="宋体" w:hAnsi="宋体" w:eastAsia="宋体" w:cs="宋体"/>
                <w:sz w:val="20"/>
                <w:highlight w:val="none"/>
              </w:rPr>
              <w:t>教育部高等学校自动化类专业教学指导委员会、西门子（中国）有限公司和中国系统仿真学会</w:t>
            </w:r>
          </w:p>
        </w:tc>
      </w:tr>
      <w:tr w14:paraId="433C76EF">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2307C76">
            <w:pPr>
              <w:spacing w:after="0" w:line="240" w:lineRule="auto"/>
              <w:ind w:left="123"/>
              <w:rPr>
                <w:highlight w:val="none"/>
              </w:rPr>
            </w:pPr>
            <w:r>
              <w:rPr>
                <w:rFonts w:ascii="宋体" w:hAnsi="宋体" w:eastAsia="宋体" w:cs="宋体"/>
                <w:sz w:val="20"/>
                <w:highlight w:val="none"/>
              </w:rPr>
              <w:t>22</w:t>
            </w:r>
          </w:p>
        </w:tc>
        <w:tc>
          <w:tcPr>
            <w:tcW w:w="634" w:type="dxa"/>
            <w:tcBorders>
              <w:top w:val="single" w:color="000000" w:sz="8" w:space="0"/>
              <w:left w:val="single" w:color="000000" w:sz="8" w:space="0"/>
              <w:bottom w:val="single" w:color="000000" w:sz="8" w:space="0"/>
              <w:right w:val="single" w:color="000000" w:sz="8" w:space="0"/>
            </w:tcBorders>
            <w:vAlign w:val="center"/>
          </w:tcPr>
          <w:p w14:paraId="7923B48C">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9D25E76">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467EBB98">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6EF912F">
            <w:pPr>
              <w:spacing w:after="0" w:line="240" w:lineRule="auto"/>
              <w:rPr>
                <w:highlight w:val="none"/>
              </w:rPr>
            </w:pPr>
            <w:r>
              <w:rPr>
                <w:rFonts w:ascii="宋体" w:hAnsi="宋体" w:eastAsia="宋体" w:cs="宋体"/>
                <w:sz w:val="20"/>
                <w:highlight w:val="none"/>
              </w:rPr>
              <w:t>“学创杯”全国大学生创业综合模拟大赛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FA17F2F">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198F002">
            <w:pPr>
              <w:spacing w:after="0" w:line="240" w:lineRule="auto"/>
              <w:ind w:left="2"/>
              <w:rPr>
                <w:highlight w:val="none"/>
              </w:rPr>
            </w:pPr>
            <w:r>
              <w:rPr>
                <w:rFonts w:ascii="宋体" w:hAnsi="宋体" w:eastAsia="宋体" w:cs="宋体"/>
                <w:sz w:val="20"/>
                <w:highlight w:val="none"/>
              </w:rPr>
              <w:t>高等学校国家级实验教学示范中心联席会</w:t>
            </w:r>
          </w:p>
        </w:tc>
      </w:tr>
      <w:tr w14:paraId="0BE60792">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1AB927C">
            <w:pPr>
              <w:spacing w:after="0" w:line="240" w:lineRule="auto"/>
              <w:ind w:left="123"/>
              <w:rPr>
                <w:highlight w:val="none"/>
              </w:rPr>
            </w:pPr>
            <w:r>
              <w:rPr>
                <w:rFonts w:ascii="宋体" w:hAnsi="宋体" w:eastAsia="宋体" w:cs="宋体"/>
                <w:sz w:val="20"/>
                <w:highlight w:val="none"/>
              </w:rPr>
              <w:t>23</w:t>
            </w:r>
          </w:p>
        </w:tc>
        <w:tc>
          <w:tcPr>
            <w:tcW w:w="634" w:type="dxa"/>
            <w:tcBorders>
              <w:top w:val="single" w:color="000000" w:sz="8" w:space="0"/>
              <w:left w:val="single" w:color="000000" w:sz="8" w:space="0"/>
              <w:bottom w:val="single" w:color="000000" w:sz="8" w:space="0"/>
              <w:right w:val="single" w:color="000000" w:sz="8" w:space="0"/>
            </w:tcBorders>
            <w:vAlign w:val="center"/>
          </w:tcPr>
          <w:p w14:paraId="2E1F427D">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0468C09">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2D76D87D">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35BF520">
            <w:pPr>
              <w:spacing w:after="0" w:line="240" w:lineRule="auto"/>
              <w:rPr>
                <w:highlight w:val="none"/>
              </w:rPr>
            </w:pPr>
            <w:r>
              <w:rPr>
                <w:rFonts w:ascii="宋体" w:hAnsi="宋体" w:eastAsia="宋体" w:cs="宋体"/>
                <w:sz w:val="20"/>
                <w:highlight w:val="none"/>
              </w:rPr>
              <w:t>iCAN大学生创新创业大赛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9D799F4">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tcPr>
          <w:p w14:paraId="1F39EA81">
            <w:pPr>
              <w:spacing w:after="0" w:line="240" w:lineRule="auto"/>
              <w:ind w:left="2"/>
              <w:rPr>
                <w:highlight w:val="none"/>
              </w:rPr>
            </w:pPr>
            <w:r>
              <w:rPr>
                <w:rFonts w:ascii="宋体" w:hAnsi="宋体" w:eastAsia="宋体" w:cs="宋体"/>
                <w:sz w:val="20"/>
                <w:highlight w:val="none"/>
              </w:rPr>
              <w:t>国际iCAN联盟、教育部创新创业教育指导委员会、教育部创新方法教学指导分委员会和全球华人微纳米分子系统学会、北京大学、中国信息协会、中国纳米微米技术学会</w:t>
            </w:r>
          </w:p>
        </w:tc>
      </w:tr>
      <w:tr w14:paraId="24E62DDC">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2BD2211">
            <w:pPr>
              <w:spacing w:after="0" w:line="240" w:lineRule="auto"/>
              <w:ind w:left="123"/>
              <w:rPr>
                <w:highlight w:val="none"/>
              </w:rPr>
            </w:pPr>
            <w:r>
              <w:rPr>
                <w:rFonts w:ascii="宋体" w:hAnsi="宋体" w:eastAsia="宋体" w:cs="宋体"/>
                <w:sz w:val="20"/>
                <w:highlight w:val="none"/>
              </w:rPr>
              <w:t>24</w:t>
            </w:r>
          </w:p>
        </w:tc>
        <w:tc>
          <w:tcPr>
            <w:tcW w:w="634" w:type="dxa"/>
            <w:tcBorders>
              <w:top w:val="single" w:color="000000" w:sz="8" w:space="0"/>
              <w:left w:val="single" w:color="000000" w:sz="8" w:space="0"/>
              <w:bottom w:val="single" w:color="000000" w:sz="8" w:space="0"/>
              <w:right w:val="single" w:color="000000" w:sz="8" w:space="0"/>
            </w:tcBorders>
            <w:vAlign w:val="center"/>
          </w:tcPr>
          <w:p w14:paraId="7CD09839">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96CCFCB">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0E6CA027">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8489FE0">
            <w:pPr>
              <w:spacing w:after="0" w:line="240" w:lineRule="auto"/>
              <w:rPr>
                <w:highlight w:val="none"/>
              </w:rPr>
            </w:pPr>
            <w:r>
              <w:rPr>
                <w:rFonts w:ascii="宋体" w:hAnsi="宋体" w:eastAsia="宋体" w:cs="宋体"/>
                <w:sz w:val="20"/>
                <w:highlight w:val="none"/>
              </w:rPr>
              <w:t>百度之星·程序设计大赛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52A5EEC">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58831AB">
            <w:pPr>
              <w:spacing w:after="0" w:line="240" w:lineRule="auto"/>
              <w:ind w:left="2"/>
              <w:rPr>
                <w:highlight w:val="none"/>
              </w:rPr>
            </w:pPr>
            <w:r>
              <w:rPr>
                <w:rFonts w:ascii="宋体" w:hAnsi="宋体" w:eastAsia="宋体" w:cs="宋体"/>
                <w:sz w:val="20"/>
                <w:highlight w:val="none"/>
              </w:rPr>
              <w:t>百度在线网络技术(北京)有限公司</w:t>
            </w:r>
          </w:p>
        </w:tc>
      </w:tr>
      <w:tr w14:paraId="02B23EDE">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D7A285D">
            <w:pPr>
              <w:spacing w:after="0" w:line="240" w:lineRule="auto"/>
              <w:ind w:left="123"/>
              <w:rPr>
                <w:highlight w:val="none"/>
              </w:rPr>
            </w:pPr>
            <w:r>
              <w:rPr>
                <w:rFonts w:ascii="宋体" w:hAnsi="宋体" w:eastAsia="宋体" w:cs="宋体"/>
                <w:sz w:val="20"/>
                <w:highlight w:val="none"/>
              </w:rPr>
              <w:t>25</w:t>
            </w:r>
          </w:p>
        </w:tc>
        <w:tc>
          <w:tcPr>
            <w:tcW w:w="634" w:type="dxa"/>
            <w:tcBorders>
              <w:top w:val="single" w:color="000000" w:sz="8" w:space="0"/>
              <w:left w:val="single" w:color="000000" w:sz="8" w:space="0"/>
              <w:bottom w:val="single" w:color="000000" w:sz="8" w:space="0"/>
              <w:right w:val="single" w:color="000000" w:sz="8" w:space="0"/>
            </w:tcBorders>
            <w:vAlign w:val="center"/>
          </w:tcPr>
          <w:p w14:paraId="426B50A6">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A01DA7B">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242762EC">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60AC118">
            <w:pPr>
              <w:spacing w:after="0" w:line="240" w:lineRule="auto"/>
              <w:rPr>
                <w:highlight w:val="none"/>
              </w:rPr>
            </w:pPr>
            <w:r>
              <w:rPr>
                <w:rFonts w:ascii="宋体" w:hAnsi="宋体" w:eastAsia="宋体" w:cs="宋体"/>
                <w:sz w:val="20"/>
                <w:highlight w:val="none"/>
              </w:rPr>
              <w:t>两岸新锐设计竞赛·华灿奖</w:t>
            </w:r>
          </w:p>
        </w:tc>
        <w:tc>
          <w:tcPr>
            <w:tcW w:w="1858" w:type="dxa"/>
            <w:tcBorders>
              <w:top w:val="single" w:color="000000" w:sz="8" w:space="0"/>
              <w:left w:val="single" w:color="000000" w:sz="8" w:space="0"/>
              <w:bottom w:val="single" w:color="000000" w:sz="8" w:space="0"/>
              <w:right w:val="single" w:color="000000" w:sz="8" w:space="0"/>
            </w:tcBorders>
            <w:vAlign w:val="center"/>
          </w:tcPr>
          <w:p w14:paraId="359E6287">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836A059">
            <w:pPr>
              <w:spacing w:after="0" w:line="240" w:lineRule="auto"/>
              <w:ind w:left="2"/>
              <w:rPr>
                <w:highlight w:val="none"/>
              </w:rPr>
            </w:pPr>
            <w:r>
              <w:rPr>
                <w:rFonts w:ascii="宋体" w:hAnsi="宋体" w:eastAsia="宋体" w:cs="宋体"/>
                <w:sz w:val="20"/>
                <w:highlight w:val="none"/>
              </w:rPr>
              <w:t>中国高等教育学会、中华中山文化交流协会、北京歌华文化发展集团</w:t>
            </w:r>
          </w:p>
        </w:tc>
      </w:tr>
      <w:tr w14:paraId="526617F3">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B227789">
            <w:pPr>
              <w:spacing w:after="0" w:line="240" w:lineRule="auto"/>
              <w:ind w:left="123"/>
              <w:rPr>
                <w:highlight w:val="none"/>
              </w:rPr>
            </w:pPr>
            <w:r>
              <w:rPr>
                <w:rFonts w:ascii="宋体" w:hAnsi="宋体" w:eastAsia="宋体" w:cs="宋体"/>
                <w:sz w:val="20"/>
                <w:highlight w:val="none"/>
              </w:rPr>
              <w:t>26</w:t>
            </w:r>
          </w:p>
        </w:tc>
        <w:tc>
          <w:tcPr>
            <w:tcW w:w="634" w:type="dxa"/>
            <w:tcBorders>
              <w:top w:val="single" w:color="000000" w:sz="8" w:space="0"/>
              <w:left w:val="single" w:color="000000" w:sz="8" w:space="0"/>
              <w:bottom w:val="single" w:color="000000" w:sz="8" w:space="0"/>
              <w:right w:val="single" w:color="000000" w:sz="8" w:space="0"/>
            </w:tcBorders>
            <w:vAlign w:val="center"/>
          </w:tcPr>
          <w:p w14:paraId="44506EAE">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CB2E49D">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55F93CAA">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5993999">
            <w:pPr>
              <w:spacing w:after="0" w:line="240" w:lineRule="auto"/>
              <w:rPr>
                <w:highlight w:val="none"/>
              </w:rPr>
            </w:pPr>
            <w:r>
              <w:rPr>
                <w:rFonts w:ascii="宋体" w:hAnsi="宋体" w:eastAsia="宋体" w:cs="宋体"/>
                <w:sz w:val="20"/>
                <w:highlight w:val="none"/>
              </w:rPr>
              <w:t>米兰设计周--中国高校设计学科师生优秀作品展</w:t>
            </w:r>
          </w:p>
        </w:tc>
        <w:tc>
          <w:tcPr>
            <w:tcW w:w="1858" w:type="dxa"/>
            <w:tcBorders>
              <w:top w:val="single" w:color="000000" w:sz="8" w:space="0"/>
              <w:left w:val="single" w:color="000000" w:sz="8" w:space="0"/>
              <w:bottom w:val="single" w:color="000000" w:sz="8" w:space="0"/>
              <w:right w:val="single" w:color="000000" w:sz="8" w:space="0"/>
            </w:tcBorders>
            <w:vAlign w:val="center"/>
          </w:tcPr>
          <w:p w14:paraId="7243756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0FAD911">
            <w:pPr>
              <w:spacing w:after="0" w:line="240" w:lineRule="auto"/>
              <w:ind w:left="2"/>
              <w:rPr>
                <w:highlight w:val="none"/>
              </w:rPr>
            </w:pPr>
            <w:r>
              <w:rPr>
                <w:rFonts w:ascii="宋体" w:hAnsi="宋体" w:eastAsia="宋体" w:cs="宋体"/>
                <w:sz w:val="20"/>
                <w:highlight w:val="none"/>
              </w:rPr>
              <w:t>中国高等教育学会、中国教育国际交流协会</w:t>
            </w:r>
          </w:p>
        </w:tc>
      </w:tr>
    </w:tbl>
    <w:p w14:paraId="31B196A7">
      <w:pPr>
        <w:spacing w:after="0"/>
        <w:ind w:left="-319" w:right="12271"/>
        <w:rPr>
          <w:highlight w:val="none"/>
        </w:rPr>
      </w:pPr>
    </w:p>
    <w:tbl>
      <w:tblPr>
        <w:tblStyle w:val="4"/>
        <w:tblW w:w="16186" w:type="dxa"/>
        <w:tblInd w:w="-38" w:type="dxa"/>
        <w:tblLayout w:type="autofit"/>
        <w:tblCellMar>
          <w:top w:w="0" w:type="dxa"/>
          <w:left w:w="38" w:type="dxa"/>
          <w:bottom w:w="0" w:type="dxa"/>
          <w:right w:w="38" w:type="dxa"/>
        </w:tblCellMar>
      </w:tblPr>
      <w:tblGrid>
        <w:gridCol w:w="504"/>
        <w:gridCol w:w="634"/>
        <w:gridCol w:w="518"/>
        <w:gridCol w:w="893"/>
        <w:gridCol w:w="4968"/>
        <w:gridCol w:w="1858"/>
        <w:gridCol w:w="6811"/>
      </w:tblGrid>
      <w:tr w14:paraId="2DB42107">
        <w:tblPrEx>
          <w:tblCellMar>
            <w:top w:w="0"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4ED4230">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1D10E3C9">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2BFF6046">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7F1D377D">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1EE6C35A">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15E120CD">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78B4086C">
            <w:pPr>
              <w:spacing w:after="0" w:line="240" w:lineRule="auto"/>
              <w:ind w:left="14"/>
              <w:jc w:val="center"/>
              <w:rPr>
                <w:highlight w:val="none"/>
              </w:rPr>
            </w:pPr>
            <w:r>
              <w:rPr>
                <w:rFonts w:ascii="宋体" w:hAnsi="宋体" w:eastAsia="宋体" w:cs="宋体"/>
                <w:sz w:val="20"/>
                <w:highlight w:val="none"/>
              </w:rPr>
              <w:t>主办单位（供参考）</w:t>
            </w:r>
          </w:p>
        </w:tc>
      </w:tr>
      <w:tr w14:paraId="66F3F216">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263E4E1">
            <w:pPr>
              <w:spacing w:after="0" w:line="240" w:lineRule="auto"/>
              <w:ind w:left="123"/>
              <w:rPr>
                <w:highlight w:val="none"/>
              </w:rPr>
            </w:pPr>
            <w:r>
              <w:rPr>
                <w:rFonts w:ascii="宋体" w:hAnsi="宋体" w:eastAsia="宋体" w:cs="宋体"/>
                <w:sz w:val="20"/>
                <w:highlight w:val="none"/>
              </w:rPr>
              <w:t>27</w:t>
            </w:r>
          </w:p>
        </w:tc>
        <w:tc>
          <w:tcPr>
            <w:tcW w:w="634" w:type="dxa"/>
            <w:tcBorders>
              <w:top w:val="single" w:color="000000" w:sz="8" w:space="0"/>
              <w:left w:val="single" w:color="000000" w:sz="8" w:space="0"/>
              <w:bottom w:val="single" w:color="000000" w:sz="8" w:space="0"/>
              <w:right w:val="single" w:color="000000" w:sz="8" w:space="0"/>
            </w:tcBorders>
            <w:vAlign w:val="center"/>
          </w:tcPr>
          <w:p w14:paraId="7D5075AF">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2BFB4C9">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5F874062">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2BDE6BC">
            <w:pPr>
              <w:spacing w:after="0" w:line="240" w:lineRule="auto"/>
              <w:rPr>
                <w:highlight w:val="none"/>
              </w:rPr>
            </w:pPr>
            <w:r>
              <w:rPr>
                <w:rFonts w:ascii="宋体" w:hAnsi="宋体" w:eastAsia="宋体" w:cs="宋体"/>
                <w:sz w:val="20"/>
                <w:highlight w:val="none"/>
              </w:rPr>
              <w:t>全国本科院校税收风险管控案例大赛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A49B328">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86ADED8">
            <w:pPr>
              <w:spacing w:after="0" w:line="240" w:lineRule="auto"/>
              <w:ind w:left="2"/>
              <w:rPr>
                <w:highlight w:val="none"/>
              </w:rPr>
            </w:pPr>
            <w:r>
              <w:rPr>
                <w:rFonts w:ascii="宋体" w:hAnsi="宋体" w:eastAsia="宋体" w:cs="宋体"/>
                <w:sz w:val="20"/>
                <w:highlight w:val="none"/>
              </w:rPr>
              <w:t>全国本科院校税收风险管控案例大赛组委会</w:t>
            </w:r>
          </w:p>
        </w:tc>
      </w:tr>
      <w:tr w14:paraId="47CD0A84">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79B2C3B">
            <w:pPr>
              <w:spacing w:after="0" w:line="240" w:lineRule="auto"/>
              <w:ind w:left="123"/>
              <w:rPr>
                <w:highlight w:val="none"/>
              </w:rPr>
            </w:pPr>
            <w:r>
              <w:rPr>
                <w:rFonts w:ascii="宋体" w:hAnsi="宋体" w:eastAsia="宋体" w:cs="宋体"/>
                <w:sz w:val="20"/>
                <w:highlight w:val="none"/>
              </w:rPr>
              <w:t>28</w:t>
            </w:r>
          </w:p>
        </w:tc>
        <w:tc>
          <w:tcPr>
            <w:tcW w:w="634" w:type="dxa"/>
            <w:tcBorders>
              <w:top w:val="single" w:color="000000" w:sz="8" w:space="0"/>
              <w:left w:val="single" w:color="000000" w:sz="8" w:space="0"/>
              <w:bottom w:val="single" w:color="000000" w:sz="8" w:space="0"/>
              <w:right w:val="single" w:color="000000" w:sz="8" w:space="0"/>
            </w:tcBorders>
            <w:vAlign w:val="center"/>
          </w:tcPr>
          <w:p w14:paraId="56FC9F09">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46E00AD">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7B1CAF9B">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689C772">
            <w:pPr>
              <w:spacing w:after="0" w:line="240" w:lineRule="auto"/>
              <w:rPr>
                <w:highlight w:val="none"/>
              </w:rPr>
            </w:pPr>
            <w:r>
              <w:rPr>
                <w:rFonts w:ascii="宋体" w:hAnsi="宋体" w:eastAsia="宋体" w:cs="宋体"/>
                <w:sz w:val="20"/>
                <w:highlight w:val="none"/>
              </w:rPr>
              <w:t>全国大学生测绘学科创新创业智能大赛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EB516E3">
            <w:pPr>
              <w:spacing w:after="0" w:line="240" w:lineRule="auto"/>
              <w:rPr>
                <w:highlight w:val="none"/>
              </w:rPr>
            </w:pPr>
            <w:r>
              <w:rPr>
                <w:rFonts w:ascii="宋体" w:hAnsi="宋体" w:eastAsia="宋体" w:cs="宋体"/>
                <w:sz w:val="20"/>
                <w:highlight w:val="none"/>
              </w:rPr>
              <w:t>两年一次（奇数年份）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443BDE54">
            <w:pPr>
              <w:spacing w:after="0" w:line="240" w:lineRule="auto"/>
              <w:ind w:left="2"/>
              <w:rPr>
                <w:highlight w:val="none"/>
              </w:rPr>
            </w:pPr>
            <w:r>
              <w:rPr>
                <w:rFonts w:ascii="宋体" w:hAnsi="宋体" w:eastAsia="宋体" w:cs="宋体"/>
                <w:sz w:val="20"/>
                <w:highlight w:val="none"/>
              </w:rPr>
              <w:t>中国测绘学会教育工作委员会</w:t>
            </w:r>
          </w:p>
        </w:tc>
      </w:tr>
      <w:tr w14:paraId="622FC7BF">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019472B">
            <w:pPr>
              <w:spacing w:after="0" w:line="240" w:lineRule="auto"/>
              <w:ind w:left="123"/>
              <w:rPr>
                <w:highlight w:val="none"/>
              </w:rPr>
            </w:pPr>
            <w:r>
              <w:rPr>
                <w:rFonts w:ascii="宋体" w:hAnsi="宋体" w:eastAsia="宋体" w:cs="宋体"/>
                <w:sz w:val="20"/>
                <w:highlight w:val="none"/>
              </w:rPr>
              <w:t>29</w:t>
            </w:r>
          </w:p>
        </w:tc>
        <w:tc>
          <w:tcPr>
            <w:tcW w:w="634" w:type="dxa"/>
            <w:tcBorders>
              <w:top w:val="single" w:color="000000" w:sz="8" w:space="0"/>
              <w:left w:val="single" w:color="000000" w:sz="8" w:space="0"/>
              <w:bottom w:val="single" w:color="000000" w:sz="8" w:space="0"/>
              <w:right w:val="single" w:color="000000" w:sz="8" w:space="0"/>
            </w:tcBorders>
            <w:vAlign w:val="center"/>
          </w:tcPr>
          <w:p w14:paraId="04CBEE9A">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E8D4358">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2C5D3FB1">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0613009">
            <w:pPr>
              <w:spacing w:after="0" w:line="240" w:lineRule="auto"/>
              <w:rPr>
                <w:highlight w:val="none"/>
              </w:rPr>
            </w:pPr>
            <w:r>
              <w:rPr>
                <w:rFonts w:ascii="宋体" w:hAnsi="宋体" w:eastAsia="宋体" w:cs="宋体"/>
                <w:sz w:val="20"/>
                <w:highlight w:val="none"/>
              </w:rPr>
              <w:t>全国大学生创新创业训练计划年会展示</w:t>
            </w:r>
          </w:p>
        </w:tc>
        <w:tc>
          <w:tcPr>
            <w:tcW w:w="1858" w:type="dxa"/>
            <w:tcBorders>
              <w:top w:val="single" w:color="000000" w:sz="8" w:space="0"/>
              <w:left w:val="single" w:color="000000" w:sz="8" w:space="0"/>
              <w:bottom w:val="single" w:color="000000" w:sz="8" w:space="0"/>
              <w:right w:val="single" w:color="000000" w:sz="8" w:space="0"/>
            </w:tcBorders>
            <w:vAlign w:val="center"/>
          </w:tcPr>
          <w:p w14:paraId="7B7C8EBA">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47C5E04">
            <w:pPr>
              <w:spacing w:after="0" w:line="240" w:lineRule="auto"/>
              <w:ind w:left="2"/>
              <w:rPr>
                <w:highlight w:val="none"/>
              </w:rPr>
            </w:pPr>
            <w:r>
              <w:rPr>
                <w:rFonts w:ascii="宋体" w:hAnsi="宋体" w:eastAsia="宋体" w:cs="宋体"/>
                <w:sz w:val="20"/>
                <w:highlight w:val="none"/>
              </w:rPr>
              <w:t>教育部高等教育司</w:t>
            </w:r>
          </w:p>
        </w:tc>
      </w:tr>
      <w:tr w14:paraId="0A11838B">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E0ED3CF">
            <w:pPr>
              <w:spacing w:after="0" w:line="240" w:lineRule="auto"/>
              <w:ind w:left="123"/>
              <w:rPr>
                <w:highlight w:val="none"/>
              </w:rPr>
            </w:pPr>
            <w:r>
              <w:rPr>
                <w:rFonts w:ascii="宋体" w:hAnsi="宋体" w:eastAsia="宋体" w:cs="宋体"/>
                <w:sz w:val="20"/>
                <w:highlight w:val="none"/>
              </w:rPr>
              <w:t>30</w:t>
            </w:r>
          </w:p>
        </w:tc>
        <w:tc>
          <w:tcPr>
            <w:tcW w:w="634" w:type="dxa"/>
            <w:tcBorders>
              <w:top w:val="single" w:color="000000" w:sz="8" w:space="0"/>
              <w:left w:val="single" w:color="000000" w:sz="8" w:space="0"/>
              <w:bottom w:val="single" w:color="000000" w:sz="8" w:space="0"/>
              <w:right w:val="single" w:color="000000" w:sz="8" w:space="0"/>
            </w:tcBorders>
            <w:vAlign w:val="center"/>
          </w:tcPr>
          <w:p w14:paraId="79E09BD7">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8C779AC">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57938AFB">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247B4AC">
            <w:pPr>
              <w:spacing w:after="0" w:line="240" w:lineRule="auto"/>
              <w:rPr>
                <w:highlight w:val="none"/>
              </w:rPr>
            </w:pPr>
            <w:r>
              <w:rPr>
                <w:rFonts w:ascii="宋体" w:hAnsi="宋体" w:eastAsia="宋体" w:cs="宋体"/>
                <w:sz w:val="20"/>
                <w:highlight w:val="none"/>
              </w:rPr>
              <w:t>全国大学生地质技能竞赛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3EAFD22">
            <w:pPr>
              <w:spacing w:after="0" w:line="240" w:lineRule="auto"/>
              <w:rPr>
                <w:highlight w:val="none"/>
              </w:rPr>
            </w:pPr>
            <w:r>
              <w:rPr>
                <w:rFonts w:ascii="宋体" w:hAnsi="宋体" w:eastAsia="宋体" w:cs="宋体"/>
                <w:sz w:val="20"/>
                <w:highlight w:val="none"/>
              </w:rPr>
              <w:t>两年一次（偶数年份）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08FDC23E">
            <w:pPr>
              <w:spacing w:after="0" w:line="240" w:lineRule="auto"/>
              <w:ind w:left="2"/>
              <w:rPr>
                <w:highlight w:val="none"/>
              </w:rPr>
            </w:pPr>
            <w:r>
              <w:rPr>
                <w:rFonts w:ascii="宋体" w:hAnsi="宋体" w:eastAsia="宋体" w:cs="宋体"/>
                <w:sz w:val="20"/>
                <w:highlight w:val="none"/>
              </w:rPr>
              <w:t>国土资源部、中国地质调查局和中国地质学会</w:t>
            </w:r>
          </w:p>
        </w:tc>
      </w:tr>
      <w:tr w14:paraId="63485B78">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CF015C1">
            <w:pPr>
              <w:spacing w:after="0" w:line="240" w:lineRule="auto"/>
              <w:ind w:left="123"/>
              <w:rPr>
                <w:highlight w:val="none"/>
              </w:rPr>
            </w:pPr>
            <w:r>
              <w:rPr>
                <w:rFonts w:ascii="宋体" w:hAnsi="宋体" w:eastAsia="宋体" w:cs="宋体"/>
                <w:sz w:val="20"/>
                <w:highlight w:val="none"/>
              </w:rPr>
              <w:t>31</w:t>
            </w:r>
          </w:p>
        </w:tc>
        <w:tc>
          <w:tcPr>
            <w:tcW w:w="634" w:type="dxa"/>
            <w:tcBorders>
              <w:top w:val="single" w:color="000000" w:sz="8" w:space="0"/>
              <w:left w:val="single" w:color="000000" w:sz="8" w:space="0"/>
              <w:bottom w:val="single" w:color="000000" w:sz="8" w:space="0"/>
              <w:right w:val="single" w:color="000000" w:sz="8" w:space="0"/>
            </w:tcBorders>
            <w:vAlign w:val="center"/>
          </w:tcPr>
          <w:p w14:paraId="017F780A">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22CD2D4">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5CA0D586">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12C581A">
            <w:pPr>
              <w:spacing w:after="0" w:line="240" w:lineRule="auto"/>
              <w:rPr>
                <w:highlight w:val="none"/>
              </w:rPr>
            </w:pPr>
            <w:r>
              <w:rPr>
                <w:rFonts w:ascii="宋体" w:hAnsi="宋体" w:eastAsia="宋体" w:cs="宋体"/>
                <w:sz w:val="20"/>
                <w:highlight w:val="none"/>
              </w:rPr>
              <w:t>全国大学生电子商务“创新、创意及创业”挑战赛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D3C9425">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80C19D8">
            <w:pPr>
              <w:spacing w:after="0" w:line="240" w:lineRule="auto"/>
              <w:ind w:left="2"/>
              <w:rPr>
                <w:highlight w:val="none"/>
              </w:rPr>
            </w:pPr>
            <w:r>
              <w:rPr>
                <w:rFonts w:ascii="宋体" w:hAnsi="宋体" w:eastAsia="宋体" w:cs="宋体"/>
                <w:sz w:val="20"/>
                <w:highlight w:val="none"/>
              </w:rPr>
              <w:t>教育部高等学校电子商务类专业教学指导委员会</w:t>
            </w:r>
          </w:p>
        </w:tc>
      </w:tr>
      <w:tr w14:paraId="4DD072A3">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9E9E8ED">
            <w:pPr>
              <w:spacing w:after="0" w:line="240" w:lineRule="auto"/>
              <w:ind w:left="123"/>
              <w:rPr>
                <w:highlight w:val="none"/>
              </w:rPr>
            </w:pPr>
            <w:r>
              <w:rPr>
                <w:rFonts w:ascii="宋体" w:hAnsi="宋体" w:eastAsia="宋体" w:cs="宋体"/>
                <w:sz w:val="20"/>
                <w:highlight w:val="none"/>
              </w:rPr>
              <w:t>32</w:t>
            </w:r>
          </w:p>
        </w:tc>
        <w:tc>
          <w:tcPr>
            <w:tcW w:w="634" w:type="dxa"/>
            <w:tcBorders>
              <w:top w:val="single" w:color="000000" w:sz="8" w:space="0"/>
              <w:left w:val="single" w:color="000000" w:sz="8" w:space="0"/>
              <w:bottom w:val="single" w:color="000000" w:sz="8" w:space="0"/>
              <w:right w:val="single" w:color="000000" w:sz="8" w:space="0"/>
            </w:tcBorders>
            <w:vAlign w:val="center"/>
          </w:tcPr>
          <w:p w14:paraId="4D99C03C">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E70AC78">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639535EF">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E42F075">
            <w:pPr>
              <w:spacing w:after="0" w:line="240" w:lineRule="auto"/>
              <w:rPr>
                <w:highlight w:val="none"/>
              </w:rPr>
            </w:pPr>
            <w:r>
              <w:rPr>
                <w:rFonts w:ascii="宋体" w:hAnsi="宋体" w:eastAsia="宋体" w:cs="宋体"/>
                <w:sz w:val="20"/>
                <w:highlight w:val="none"/>
              </w:rPr>
              <w:t>全国大学生电子设计竞赛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90FA228">
            <w:pPr>
              <w:spacing w:after="0" w:line="240" w:lineRule="auto"/>
              <w:rPr>
                <w:highlight w:val="none"/>
              </w:rPr>
            </w:pPr>
            <w:r>
              <w:rPr>
                <w:rFonts w:ascii="宋体" w:hAnsi="宋体" w:eastAsia="宋体" w:cs="宋体"/>
                <w:sz w:val="20"/>
                <w:highlight w:val="none"/>
              </w:rPr>
              <w:t>两年一次（奇数年份）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07CC9082">
            <w:pPr>
              <w:spacing w:after="0" w:line="240" w:lineRule="auto"/>
              <w:ind w:left="2"/>
              <w:rPr>
                <w:highlight w:val="none"/>
              </w:rPr>
            </w:pPr>
            <w:r>
              <w:rPr>
                <w:rFonts w:ascii="宋体" w:hAnsi="宋体" w:eastAsia="宋体" w:cs="宋体"/>
                <w:sz w:val="20"/>
                <w:highlight w:val="none"/>
              </w:rPr>
              <w:t>教育部高等教育司、工业和信息化部人事教育司</w:t>
            </w:r>
          </w:p>
        </w:tc>
      </w:tr>
      <w:tr w14:paraId="3D80381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0CAC5E2">
            <w:pPr>
              <w:spacing w:after="0" w:line="240" w:lineRule="auto"/>
              <w:ind w:left="123"/>
              <w:rPr>
                <w:highlight w:val="none"/>
              </w:rPr>
            </w:pPr>
            <w:r>
              <w:rPr>
                <w:rFonts w:ascii="宋体" w:hAnsi="宋体" w:eastAsia="宋体" w:cs="宋体"/>
                <w:sz w:val="20"/>
                <w:highlight w:val="none"/>
              </w:rPr>
              <w:t>33</w:t>
            </w:r>
          </w:p>
        </w:tc>
        <w:tc>
          <w:tcPr>
            <w:tcW w:w="634" w:type="dxa"/>
            <w:tcBorders>
              <w:top w:val="single" w:color="000000" w:sz="8" w:space="0"/>
              <w:left w:val="single" w:color="000000" w:sz="8" w:space="0"/>
              <w:bottom w:val="single" w:color="000000" w:sz="8" w:space="0"/>
              <w:right w:val="single" w:color="000000" w:sz="8" w:space="0"/>
            </w:tcBorders>
            <w:vAlign w:val="center"/>
          </w:tcPr>
          <w:p w14:paraId="0E1653CF">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999E479">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6FDEB93D">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E755DB5">
            <w:pPr>
              <w:spacing w:after="0" w:line="240" w:lineRule="auto"/>
              <w:rPr>
                <w:highlight w:val="none"/>
              </w:rPr>
            </w:pPr>
            <w:r>
              <w:rPr>
                <w:rFonts w:ascii="宋体" w:hAnsi="宋体" w:eastAsia="宋体" w:cs="宋体"/>
                <w:sz w:val="20"/>
                <w:highlight w:val="none"/>
              </w:rPr>
              <w:t>全国大学生工业设计大赛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798CF09">
            <w:pPr>
              <w:spacing w:after="0" w:line="240" w:lineRule="auto"/>
              <w:rPr>
                <w:highlight w:val="none"/>
              </w:rPr>
            </w:pPr>
            <w:r>
              <w:rPr>
                <w:rFonts w:ascii="宋体" w:hAnsi="宋体" w:eastAsia="宋体" w:cs="宋体"/>
                <w:sz w:val="20"/>
                <w:highlight w:val="none"/>
              </w:rPr>
              <w:t>两年一次（奇数年份）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0C4B3D6D">
            <w:pPr>
              <w:spacing w:after="0" w:line="240" w:lineRule="auto"/>
              <w:ind w:left="2"/>
              <w:rPr>
                <w:highlight w:val="none"/>
              </w:rPr>
            </w:pPr>
            <w:r>
              <w:rPr>
                <w:rFonts w:ascii="宋体" w:hAnsi="宋体" w:eastAsia="宋体" w:cs="宋体"/>
                <w:sz w:val="20"/>
                <w:highlight w:val="none"/>
              </w:rPr>
              <w:t>中国水利教育协会、高等学校水利类专业教学指导委员会</w:t>
            </w:r>
          </w:p>
        </w:tc>
      </w:tr>
      <w:tr w14:paraId="67943479">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AF3CA3A">
            <w:pPr>
              <w:spacing w:after="0" w:line="240" w:lineRule="auto"/>
              <w:ind w:left="123"/>
              <w:rPr>
                <w:highlight w:val="none"/>
              </w:rPr>
            </w:pPr>
            <w:r>
              <w:rPr>
                <w:rFonts w:ascii="宋体" w:hAnsi="宋体" w:eastAsia="宋体" w:cs="宋体"/>
                <w:sz w:val="20"/>
                <w:highlight w:val="none"/>
              </w:rPr>
              <w:t>34</w:t>
            </w:r>
          </w:p>
        </w:tc>
        <w:tc>
          <w:tcPr>
            <w:tcW w:w="634" w:type="dxa"/>
            <w:tcBorders>
              <w:top w:val="single" w:color="000000" w:sz="8" w:space="0"/>
              <w:left w:val="single" w:color="000000" w:sz="8" w:space="0"/>
              <w:bottom w:val="single" w:color="000000" w:sz="8" w:space="0"/>
              <w:right w:val="single" w:color="000000" w:sz="8" w:space="0"/>
            </w:tcBorders>
            <w:vAlign w:val="center"/>
          </w:tcPr>
          <w:p w14:paraId="75A1FC0B">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24F1E44">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104902AE">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BF876DF">
            <w:pPr>
              <w:spacing w:after="0" w:line="240" w:lineRule="auto"/>
              <w:rPr>
                <w:highlight w:val="none"/>
              </w:rPr>
            </w:pPr>
            <w:r>
              <w:rPr>
                <w:rFonts w:ascii="宋体" w:hAnsi="宋体" w:eastAsia="宋体" w:cs="宋体"/>
                <w:sz w:val="20"/>
                <w:highlight w:val="none"/>
              </w:rPr>
              <w:t>全国大学生光电设计竞赛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5F5228D">
            <w:pPr>
              <w:spacing w:after="0" w:line="240" w:lineRule="auto"/>
              <w:rPr>
                <w:highlight w:val="none"/>
              </w:rPr>
            </w:pPr>
            <w:r>
              <w:rPr>
                <w:rFonts w:ascii="宋体" w:hAnsi="宋体" w:eastAsia="宋体" w:cs="宋体"/>
                <w:sz w:val="20"/>
                <w:highlight w:val="none"/>
              </w:rPr>
              <w:t>两年一次（偶数年份）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083B5763">
            <w:pPr>
              <w:spacing w:after="0" w:line="240" w:lineRule="auto"/>
              <w:ind w:left="2"/>
              <w:rPr>
                <w:highlight w:val="none"/>
              </w:rPr>
            </w:pPr>
            <w:r>
              <w:rPr>
                <w:rFonts w:ascii="宋体" w:hAnsi="宋体" w:eastAsia="宋体" w:cs="宋体"/>
                <w:sz w:val="20"/>
                <w:highlight w:val="none"/>
              </w:rPr>
              <w:t>中国光学学会、教育部高等学校光电信息科学与工程专业教学指导分委员会</w:t>
            </w:r>
          </w:p>
        </w:tc>
      </w:tr>
      <w:tr w14:paraId="48E6203A">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BADF90C">
            <w:pPr>
              <w:spacing w:after="0" w:line="240" w:lineRule="auto"/>
              <w:ind w:left="123"/>
              <w:rPr>
                <w:highlight w:val="none"/>
              </w:rPr>
            </w:pPr>
            <w:r>
              <w:rPr>
                <w:rFonts w:ascii="宋体" w:hAnsi="宋体" w:eastAsia="宋体" w:cs="宋体"/>
                <w:sz w:val="20"/>
                <w:highlight w:val="none"/>
              </w:rPr>
              <w:t>35</w:t>
            </w:r>
          </w:p>
        </w:tc>
        <w:tc>
          <w:tcPr>
            <w:tcW w:w="634" w:type="dxa"/>
            <w:tcBorders>
              <w:top w:val="single" w:color="000000" w:sz="8" w:space="0"/>
              <w:left w:val="single" w:color="000000" w:sz="8" w:space="0"/>
              <w:bottom w:val="single" w:color="000000" w:sz="8" w:space="0"/>
              <w:right w:val="single" w:color="000000" w:sz="8" w:space="0"/>
            </w:tcBorders>
            <w:vAlign w:val="center"/>
          </w:tcPr>
          <w:p w14:paraId="1C381B33">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F784533">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34038EEB">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78E9B9A">
            <w:pPr>
              <w:spacing w:after="0" w:line="240" w:lineRule="auto"/>
              <w:rPr>
                <w:highlight w:val="none"/>
              </w:rPr>
            </w:pPr>
            <w:r>
              <w:rPr>
                <w:rFonts w:ascii="宋体" w:hAnsi="宋体" w:eastAsia="宋体" w:cs="宋体"/>
                <w:sz w:val="20"/>
                <w:highlight w:val="none"/>
              </w:rPr>
              <w:t>全国大学生广告艺术大赛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4F40857">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0F09739">
            <w:pPr>
              <w:spacing w:after="0" w:line="240" w:lineRule="auto"/>
              <w:ind w:left="2"/>
              <w:rPr>
                <w:highlight w:val="none"/>
              </w:rPr>
            </w:pPr>
            <w:r>
              <w:rPr>
                <w:rFonts w:ascii="宋体" w:hAnsi="宋体" w:eastAsia="宋体" w:cs="宋体"/>
                <w:sz w:val="20"/>
                <w:highlight w:val="none"/>
              </w:rPr>
              <w:t>中国高等教育学会、教育部高等学校新闻传播学类专业教学指导委员会</w:t>
            </w:r>
          </w:p>
        </w:tc>
      </w:tr>
      <w:tr w14:paraId="507683EC">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F6F2597">
            <w:pPr>
              <w:spacing w:after="0" w:line="240" w:lineRule="auto"/>
              <w:ind w:left="123"/>
              <w:rPr>
                <w:highlight w:val="none"/>
              </w:rPr>
            </w:pPr>
            <w:r>
              <w:rPr>
                <w:rFonts w:ascii="宋体" w:hAnsi="宋体" w:eastAsia="宋体" w:cs="宋体"/>
                <w:sz w:val="20"/>
                <w:highlight w:val="none"/>
              </w:rPr>
              <w:t>36</w:t>
            </w:r>
          </w:p>
        </w:tc>
        <w:tc>
          <w:tcPr>
            <w:tcW w:w="634" w:type="dxa"/>
            <w:tcBorders>
              <w:top w:val="single" w:color="000000" w:sz="8" w:space="0"/>
              <w:left w:val="single" w:color="000000" w:sz="8" w:space="0"/>
              <w:bottom w:val="single" w:color="000000" w:sz="8" w:space="0"/>
              <w:right w:val="single" w:color="000000" w:sz="8" w:space="0"/>
            </w:tcBorders>
            <w:vAlign w:val="center"/>
          </w:tcPr>
          <w:p w14:paraId="2601E780">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21AE494">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4CBFDBC1">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75E5AB8">
            <w:pPr>
              <w:spacing w:after="0" w:line="240" w:lineRule="auto"/>
              <w:rPr>
                <w:highlight w:val="none"/>
              </w:rPr>
            </w:pPr>
            <w:r>
              <w:rPr>
                <w:rFonts w:ascii="宋体" w:hAnsi="宋体" w:eastAsia="宋体" w:cs="宋体"/>
                <w:sz w:val="20"/>
                <w:highlight w:val="none"/>
              </w:rPr>
              <w:t>全国大学生花园设计建造竞赛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9CB3C5A">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4D73E1D">
            <w:pPr>
              <w:spacing w:after="0" w:line="240" w:lineRule="auto"/>
              <w:ind w:left="2"/>
              <w:rPr>
                <w:highlight w:val="none"/>
              </w:rPr>
            </w:pPr>
            <w:r>
              <w:rPr>
                <w:rFonts w:ascii="宋体" w:hAnsi="宋体" w:eastAsia="宋体" w:cs="宋体"/>
                <w:sz w:val="20"/>
                <w:highlight w:val="none"/>
              </w:rPr>
              <w:t>中国风景园林学会和国际竹藤组织</w:t>
            </w:r>
          </w:p>
        </w:tc>
      </w:tr>
      <w:tr w14:paraId="1807A13A">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DAFE713">
            <w:pPr>
              <w:spacing w:after="0" w:line="240" w:lineRule="auto"/>
              <w:ind w:left="123"/>
              <w:rPr>
                <w:highlight w:val="none"/>
              </w:rPr>
            </w:pPr>
            <w:r>
              <w:rPr>
                <w:rFonts w:ascii="宋体" w:hAnsi="宋体" w:eastAsia="宋体" w:cs="宋体"/>
                <w:sz w:val="20"/>
                <w:highlight w:val="none"/>
              </w:rPr>
              <w:t>37</w:t>
            </w:r>
          </w:p>
        </w:tc>
        <w:tc>
          <w:tcPr>
            <w:tcW w:w="634" w:type="dxa"/>
            <w:tcBorders>
              <w:top w:val="single" w:color="000000" w:sz="8" w:space="0"/>
              <w:left w:val="single" w:color="000000" w:sz="8" w:space="0"/>
              <w:bottom w:val="single" w:color="000000" w:sz="8" w:space="0"/>
              <w:right w:val="single" w:color="000000" w:sz="8" w:space="0"/>
            </w:tcBorders>
            <w:vAlign w:val="center"/>
          </w:tcPr>
          <w:p w14:paraId="1040A4CA">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AFE879E">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31A56EA6">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2929D43">
            <w:pPr>
              <w:spacing w:after="0" w:line="240" w:lineRule="auto"/>
              <w:rPr>
                <w:highlight w:val="none"/>
              </w:rPr>
            </w:pPr>
            <w:r>
              <w:rPr>
                <w:rFonts w:ascii="宋体" w:hAnsi="宋体" w:eastAsia="宋体" w:cs="宋体"/>
                <w:sz w:val="20"/>
                <w:highlight w:val="none"/>
              </w:rPr>
              <w:t>全国大学生化工设计竞赛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DA7EDB4">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E56EE7A">
            <w:pPr>
              <w:spacing w:after="0" w:line="240" w:lineRule="auto"/>
              <w:ind w:left="2"/>
              <w:rPr>
                <w:highlight w:val="none"/>
              </w:rPr>
            </w:pPr>
            <w:r>
              <w:rPr>
                <w:rFonts w:ascii="宋体" w:hAnsi="宋体" w:eastAsia="宋体" w:cs="宋体"/>
                <w:sz w:val="20"/>
                <w:highlight w:val="none"/>
              </w:rPr>
              <w:t>中国化工学会、中国化工教育学会、教育部化工类教指委</w:t>
            </w:r>
          </w:p>
        </w:tc>
      </w:tr>
      <w:tr w14:paraId="652A318F">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7C0FEEA">
            <w:pPr>
              <w:spacing w:after="0" w:line="240" w:lineRule="auto"/>
              <w:ind w:left="123"/>
              <w:rPr>
                <w:highlight w:val="none"/>
              </w:rPr>
            </w:pPr>
            <w:r>
              <w:rPr>
                <w:rFonts w:ascii="宋体" w:hAnsi="宋体" w:eastAsia="宋体" w:cs="宋体"/>
                <w:sz w:val="20"/>
                <w:highlight w:val="none"/>
              </w:rPr>
              <w:t>38</w:t>
            </w:r>
          </w:p>
        </w:tc>
        <w:tc>
          <w:tcPr>
            <w:tcW w:w="634" w:type="dxa"/>
            <w:tcBorders>
              <w:top w:val="single" w:color="000000" w:sz="8" w:space="0"/>
              <w:left w:val="single" w:color="000000" w:sz="8" w:space="0"/>
              <w:bottom w:val="single" w:color="000000" w:sz="8" w:space="0"/>
              <w:right w:val="single" w:color="000000" w:sz="8" w:space="0"/>
            </w:tcBorders>
            <w:vAlign w:val="center"/>
          </w:tcPr>
          <w:p w14:paraId="420056D6">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2102516">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606B928F">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9E2626D">
            <w:pPr>
              <w:spacing w:after="0" w:line="240" w:lineRule="auto"/>
              <w:rPr>
                <w:highlight w:val="none"/>
              </w:rPr>
            </w:pPr>
            <w:r>
              <w:rPr>
                <w:rFonts w:ascii="宋体" w:hAnsi="宋体" w:eastAsia="宋体" w:cs="宋体"/>
                <w:sz w:val="20"/>
                <w:highlight w:val="none"/>
              </w:rPr>
              <w:t>全国大学生化工实验大赛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CE6A759">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7AEBA34">
            <w:pPr>
              <w:spacing w:after="0" w:line="240" w:lineRule="auto"/>
              <w:ind w:left="2"/>
              <w:rPr>
                <w:highlight w:val="none"/>
              </w:rPr>
            </w:pPr>
            <w:r>
              <w:rPr>
                <w:rFonts w:ascii="宋体" w:hAnsi="宋体" w:eastAsia="宋体" w:cs="宋体"/>
                <w:sz w:val="20"/>
                <w:highlight w:val="none"/>
              </w:rPr>
              <w:t>教育部高等学校化工类专业教学指导委员会、中国化工教育协会</w:t>
            </w:r>
          </w:p>
        </w:tc>
      </w:tr>
      <w:tr w14:paraId="46BE07FB">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EBC1E88">
            <w:pPr>
              <w:spacing w:after="0" w:line="240" w:lineRule="auto"/>
              <w:ind w:left="123"/>
              <w:rPr>
                <w:highlight w:val="none"/>
              </w:rPr>
            </w:pPr>
            <w:r>
              <w:rPr>
                <w:rFonts w:ascii="宋体" w:hAnsi="宋体" w:eastAsia="宋体" w:cs="宋体"/>
                <w:sz w:val="20"/>
                <w:highlight w:val="none"/>
              </w:rPr>
              <w:t>39</w:t>
            </w:r>
          </w:p>
        </w:tc>
        <w:tc>
          <w:tcPr>
            <w:tcW w:w="634" w:type="dxa"/>
            <w:tcBorders>
              <w:top w:val="single" w:color="000000" w:sz="8" w:space="0"/>
              <w:left w:val="single" w:color="000000" w:sz="8" w:space="0"/>
              <w:bottom w:val="single" w:color="000000" w:sz="8" w:space="0"/>
              <w:right w:val="single" w:color="000000" w:sz="8" w:space="0"/>
            </w:tcBorders>
            <w:vAlign w:val="center"/>
          </w:tcPr>
          <w:p w14:paraId="31EC0A3E">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751C743">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27562DE8">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02BEB95">
            <w:pPr>
              <w:spacing w:after="0" w:line="240" w:lineRule="auto"/>
              <w:rPr>
                <w:highlight w:val="none"/>
              </w:rPr>
            </w:pPr>
            <w:r>
              <w:rPr>
                <w:rFonts w:ascii="宋体" w:hAnsi="宋体" w:eastAsia="宋体" w:cs="宋体"/>
                <w:sz w:val="20"/>
                <w:highlight w:val="none"/>
              </w:rPr>
              <w:t>全国大学生化学实验创新设计大赛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FF985DA">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290C40D">
            <w:pPr>
              <w:spacing w:after="0" w:line="240" w:lineRule="auto"/>
              <w:ind w:left="2"/>
              <w:rPr>
                <w:highlight w:val="none"/>
              </w:rPr>
            </w:pPr>
            <w:r>
              <w:rPr>
                <w:rFonts w:ascii="宋体" w:hAnsi="宋体" w:eastAsia="宋体" w:cs="宋体"/>
                <w:sz w:val="20"/>
                <w:highlight w:val="none"/>
              </w:rPr>
              <w:t>教育部高等学校化学类专业教学指导委员会</w:t>
            </w:r>
          </w:p>
        </w:tc>
      </w:tr>
      <w:tr w14:paraId="639A674D">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344F92F">
            <w:pPr>
              <w:spacing w:after="0" w:line="240" w:lineRule="auto"/>
              <w:ind w:left="123"/>
              <w:rPr>
                <w:highlight w:val="none"/>
              </w:rPr>
            </w:pPr>
            <w:r>
              <w:rPr>
                <w:rFonts w:ascii="宋体" w:hAnsi="宋体" w:eastAsia="宋体" w:cs="宋体"/>
                <w:sz w:val="20"/>
                <w:highlight w:val="none"/>
              </w:rPr>
              <w:t>40</w:t>
            </w:r>
          </w:p>
        </w:tc>
        <w:tc>
          <w:tcPr>
            <w:tcW w:w="634" w:type="dxa"/>
            <w:tcBorders>
              <w:top w:val="single" w:color="000000" w:sz="8" w:space="0"/>
              <w:left w:val="single" w:color="000000" w:sz="8" w:space="0"/>
              <w:bottom w:val="single" w:color="000000" w:sz="8" w:space="0"/>
              <w:right w:val="single" w:color="000000" w:sz="8" w:space="0"/>
            </w:tcBorders>
            <w:vAlign w:val="center"/>
          </w:tcPr>
          <w:p w14:paraId="0818411E">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586C27E">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3DE014C9">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88A3660">
            <w:pPr>
              <w:spacing w:after="0" w:line="240" w:lineRule="auto"/>
              <w:rPr>
                <w:highlight w:val="none"/>
              </w:rPr>
            </w:pPr>
            <w:r>
              <w:rPr>
                <w:rFonts w:ascii="宋体" w:hAnsi="宋体" w:eastAsia="宋体" w:cs="宋体"/>
                <w:sz w:val="20"/>
                <w:highlight w:val="none"/>
              </w:rPr>
              <w:t>全国大学生机器人大赛-①RoboMaster、②RoboCon</w:t>
            </w:r>
          </w:p>
        </w:tc>
        <w:tc>
          <w:tcPr>
            <w:tcW w:w="1858" w:type="dxa"/>
            <w:tcBorders>
              <w:top w:val="single" w:color="000000" w:sz="8" w:space="0"/>
              <w:left w:val="single" w:color="000000" w:sz="8" w:space="0"/>
              <w:bottom w:val="single" w:color="000000" w:sz="8" w:space="0"/>
              <w:right w:val="single" w:color="000000" w:sz="8" w:space="0"/>
            </w:tcBorders>
            <w:vAlign w:val="center"/>
          </w:tcPr>
          <w:p w14:paraId="4954F0D1">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AA76A00">
            <w:pPr>
              <w:spacing w:after="0" w:line="240" w:lineRule="auto"/>
              <w:ind w:left="2"/>
              <w:rPr>
                <w:highlight w:val="none"/>
              </w:rPr>
            </w:pPr>
            <w:r>
              <w:rPr>
                <w:rFonts w:ascii="宋体" w:hAnsi="宋体" w:eastAsia="宋体" w:cs="宋体"/>
                <w:sz w:val="20"/>
                <w:highlight w:val="none"/>
              </w:rPr>
              <w:t>全国大学生机器人大赛组委会</w:t>
            </w:r>
          </w:p>
        </w:tc>
      </w:tr>
    </w:tbl>
    <w:p w14:paraId="3579E4FE">
      <w:pPr>
        <w:spacing w:after="0"/>
        <w:ind w:left="-319" w:right="12271"/>
        <w:rPr>
          <w:highlight w:val="none"/>
        </w:rPr>
      </w:pPr>
    </w:p>
    <w:tbl>
      <w:tblPr>
        <w:tblStyle w:val="4"/>
        <w:tblW w:w="16186" w:type="dxa"/>
        <w:tblInd w:w="-38" w:type="dxa"/>
        <w:tblLayout w:type="autofit"/>
        <w:tblCellMar>
          <w:top w:w="36" w:type="dxa"/>
          <w:left w:w="38" w:type="dxa"/>
          <w:bottom w:w="0" w:type="dxa"/>
          <w:right w:w="38" w:type="dxa"/>
        </w:tblCellMar>
      </w:tblPr>
      <w:tblGrid>
        <w:gridCol w:w="504"/>
        <w:gridCol w:w="634"/>
        <w:gridCol w:w="518"/>
        <w:gridCol w:w="893"/>
        <w:gridCol w:w="4968"/>
        <w:gridCol w:w="1858"/>
        <w:gridCol w:w="6811"/>
      </w:tblGrid>
      <w:tr w14:paraId="17DF0966">
        <w:tblPrEx>
          <w:tblCellMar>
            <w:top w:w="36"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052ACF5">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1EC1EDD3">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10CD81AF">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36F4DBBC">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6A9E87DF">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5ECF6847">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55E045B5">
            <w:pPr>
              <w:spacing w:after="0" w:line="240" w:lineRule="auto"/>
              <w:ind w:left="14"/>
              <w:jc w:val="center"/>
              <w:rPr>
                <w:highlight w:val="none"/>
              </w:rPr>
            </w:pPr>
            <w:r>
              <w:rPr>
                <w:rFonts w:ascii="宋体" w:hAnsi="宋体" w:eastAsia="宋体" w:cs="宋体"/>
                <w:sz w:val="20"/>
                <w:highlight w:val="none"/>
              </w:rPr>
              <w:t>主办单位（供参考）</w:t>
            </w:r>
          </w:p>
        </w:tc>
      </w:tr>
      <w:tr w14:paraId="334A5141">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2783CF5">
            <w:pPr>
              <w:spacing w:after="0" w:line="240" w:lineRule="auto"/>
              <w:ind w:left="123"/>
              <w:rPr>
                <w:highlight w:val="none"/>
              </w:rPr>
            </w:pPr>
            <w:r>
              <w:rPr>
                <w:rFonts w:ascii="宋体" w:hAnsi="宋体" w:eastAsia="宋体" w:cs="宋体"/>
                <w:sz w:val="20"/>
                <w:highlight w:val="none"/>
              </w:rPr>
              <w:t>41</w:t>
            </w:r>
          </w:p>
        </w:tc>
        <w:tc>
          <w:tcPr>
            <w:tcW w:w="634" w:type="dxa"/>
            <w:tcBorders>
              <w:top w:val="single" w:color="000000" w:sz="8" w:space="0"/>
              <w:left w:val="single" w:color="000000" w:sz="8" w:space="0"/>
              <w:bottom w:val="single" w:color="000000" w:sz="8" w:space="0"/>
              <w:right w:val="single" w:color="000000" w:sz="8" w:space="0"/>
            </w:tcBorders>
            <w:vAlign w:val="center"/>
          </w:tcPr>
          <w:p w14:paraId="39C777F8">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4522D53">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4FA1A6E3">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78C3539">
            <w:pPr>
              <w:spacing w:after="0" w:line="240" w:lineRule="auto"/>
              <w:rPr>
                <w:highlight w:val="none"/>
              </w:rPr>
            </w:pPr>
            <w:r>
              <w:rPr>
                <w:rFonts w:ascii="宋体" w:hAnsi="宋体" w:eastAsia="宋体" w:cs="宋体"/>
                <w:sz w:val="20"/>
                <w:highlight w:val="none"/>
              </w:rPr>
              <w:t>全国大学生机器人大赛-RoboTac</w:t>
            </w:r>
          </w:p>
        </w:tc>
        <w:tc>
          <w:tcPr>
            <w:tcW w:w="1858" w:type="dxa"/>
            <w:tcBorders>
              <w:top w:val="single" w:color="000000" w:sz="8" w:space="0"/>
              <w:left w:val="single" w:color="000000" w:sz="8" w:space="0"/>
              <w:bottom w:val="single" w:color="000000" w:sz="8" w:space="0"/>
              <w:right w:val="single" w:color="000000" w:sz="8" w:space="0"/>
            </w:tcBorders>
            <w:vAlign w:val="center"/>
          </w:tcPr>
          <w:p w14:paraId="28E28E9F">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686251C">
            <w:pPr>
              <w:spacing w:after="0" w:line="240" w:lineRule="auto"/>
              <w:ind w:left="2"/>
              <w:rPr>
                <w:highlight w:val="none"/>
              </w:rPr>
            </w:pPr>
            <w:r>
              <w:rPr>
                <w:rFonts w:ascii="宋体" w:hAnsi="宋体" w:eastAsia="宋体" w:cs="宋体"/>
                <w:sz w:val="20"/>
                <w:highlight w:val="none"/>
              </w:rPr>
              <w:t>全国大学生机器人大赛组委会</w:t>
            </w:r>
          </w:p>
        </w:tc>
      </w:tr>
      <w:tr w14:paraId="487CB161">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51BF94A">
            <w:pPr>
              <w:spacing w:after="0" w:line="240" w:lineRule="auto"/>
              <w:ind w:left="123"/>
              <w:rPr>
                <w:highlight w:val="none"/>
              </w:rPr>
            </w:pPr>
            <w:r>
              <w:rPr>
                <w:rFonts w:ascii="宋体" w:hAnsi="宋体" w:eastAsia="宋体" w:cs="宋体"/>
                <w:sz w:val="20"/>
                <w:highlight w:val="none"/>
              </w:rPr>
              <w:t>42</w:t>
            </w:r>
          </w:p>
        </w:tc>
        <w:tc>
          <w:tcPr>
            <w:tcW w:w="634" w:type="dxa"/>
            <w:tcBorders>
              <w:top w:val="single" w:color="000000" w:sz="8" w:space="0"/>
              <w:left w:val="single" w:color="000000" w:sz="8" w:space="0"/>
              <w:bottom w:val="single" w:color="000000" w:sz="8" w:space="0"/>
              <w:right w:val="single" w:color="000000" w:sz="8" w:space="0"/>
            </w:tcBorders>
            <w:vAlign w:val="center"/>
          </w:tcPr>
          <w:p w14:paraId="5D375B15">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FAE0E3F">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436543A7">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EE1436C">
            <w:pPr>
              <w:spacing w:after="0" w:line="240" w:lineRule="auto"/>
              <w:rPr>
                <w:highlight w:val="none"/>
              </w:rPr>
            </w:pPr>
            <w:r>
              <w:rPr>
                <w:rFonts w:ascii="宋体" w:hAnsi="宋体" w:eastAsia="宋体" w:cs="宋体"/>
                <w:sz w:val="20"/>
                <w:highlight w:val="none"/>
              </w:rPr>
              <w:t>全国大学生机械创新设计大赛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2E45356">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C5DE08F">
            <w:pPr>
              <w:spacing w:after="0" w:line="240" w:lineRule="auto"/>
              <w:ind w:left="2"/>
              <w:rPr>
                <w:highlight w:val="none"/>
              </w:rPr>
            </w:pPr>
            <w:r>
              <w:rPr>
                <w:rFonts w:ascii="宋体" w:hAnsi="宋体" w:eastAsia="宋体" w:cs="宋体"/>
                <w:sz w:val="20"/>
                <w:highlight w:val="none"/>
              </w:rPr>
              <w:t>教育部高等学校机械学科教学指导委员会</w:t>
            </w:r>
          </w:p>
        </w:tc>
      </w:tr>
      <w:tr w14:paraId="741BA33B">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2ADB180">
            <w:pPr>
              <w:spacing w:after="0" w:line="240" w:lineRule="auto"/>
              <w:ind w:left="123"/>
              <w:rPr>
                <w:highlight w:val="none"/>
              </w:rPr>
            </w:pPr>
            <w:r>
              <w:rPr>
                <w:rFonts w:ascii="宋体" w:hAnsi="宋体" w:eastAsia="宋体" w:cs="宋体"/>
                <w:sz w:val="20"/>
                <w:highlight w:val="none"/>
              </w:rPr>
              <w:t>43</w:t>
            </w:r>
          </w:p>
        </w:tc>
        <w:tc>
          <w:tcPr>
            <w:tcW w:w="634" w:type="dxa"/>
            <w:tcBorders>
              <w:top w:val="single" w:color="000000" w:sz="8" w:space="0"/>
              <w:left w:val="single" w:color="000000" w:sz="8" w:space="0"/>
              <w:bottom w:val="single" w:color="000000" w:sz="8" w:space="0"/>
              <w:right w:val="single" w:color="000000" w:sz="8" w:space="0"/>
            </w:tcBorders>
            <w:vAlign w:val="center"/>
          </w:tcPr>
          <w:p w14:paraId="0C7F5E7C">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D586C94">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144A1FB8">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AAF80ED">
            <w:pPr>
              <w:spacing w:after="0" w:line="240" w:lineRule="auto"/>
              <w:rPr>
                <w:highlight w:val="none"/>
              </w:rPr>
            </w:pPr>
            <w:r>
              <w:rPr>
                <w:rFonts w:ascii="宋体" w:hAnsi="宋体" w:eastAsia="宋体" w:cs="宋体"/>
                <w:sz w:val="20"/>
                <w:highlight w:val="none"/>
              </w:rPr>
              <w:t>全国大学生集成电路创新创业大赛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9F1EEF2">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16894A8">
            <w:pPr>
              <w:spacing w:after="0" w:line="240" w:lineRule="auto"/>
              <w:ind w:left="2"/>
              <w:rPr>
                <w:highlight w:val="none"/>
              </w:rPr>
            </w:pPr>
            <w:r>
              <w:rPr>
                <w:rFonts w:ascii="宋体" w:hAnsi="宋体" w:eastAsia="宋体" w:cs="宋体"/>
                <w:sz w:val="20"/>
                <w:highlight w:val="none"/>
              </w:rPr>
              <w:t>工业和信息化部人才交流中心</w:t>
            </w:r>
          </w:p>
        </w:tc>
      </w:tr>
      <w:tr w14:paraId="125667C7">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3520318">
            <w:pPr>
              <w:spacing w:after="0" w:line="240" w:lineRule="auto"/>
              <w:ind w:left="123"/>
              <w:rPr>
                <w:highlight w:val="none"/>
              </w:rPr>
            </w:pPr>
            <w:r>
              <w:rPr>
                <w:rFonts w:ascii="宋体" w:hAnsi="宋体" w:eastAsia="宋体" w:cs="宋体"/>
                <w:sz w:val="20"/>
                <w:highlight w:val="none"/>
              </w:rPr>
              <w:t>44</w:t>
            </w:r>
          </w:p>
        </w:tc>
        <w:tc>
          <w:tcPr>
            <w:tcW w:w="634" w:type="dxa"/>
            <w:tcBorders>
              <w:top w:val="single" w:color="000000" w:sz="8" w:space="0"/>
              <w:left w:val="single" w:color="000000" w:sz="8" w:space="0"/>
              <w:bottom w:val="single" w:color="000000" w:sz="8" w:space="0"/>
              <w:right w:val="single" w:color="000000" w:sz="8" w:space="0"/>
            </w:tcBorders>
            <w:vAlign w:val="center"/>
          </w:tcPr>
          <w:p w14:paraId="5C4DA8E0">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A548E91">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08EE0774">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EA09827">
            <w:pPr>
              <w:spacing w:after="0" w:line="240" w:lineRule="auto"/>
              <w:rPr>
                <w:highlight w:val="none"/>
              </w:rPr>
            </w:pPr>
            <w:r>
              <w:rPr>
                <w:rFonts w:ascii="宋体" w:hAnsi="宋体" w:eastAsia="宋体" w:cs="宋体"/>
                <w:sz w:val="20"/>
                <w:highlight w:val="none"/>
              </w:rPr>
              <w:t>全国大学生计算机系统能力大赛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1F9CDAF">
            <w:pPr>
              <w:spacing w:after="0" w:line="240" w:lineRule="auto"/>
              <w:rPr>
                <w:highlight w:val="none"/>
              </w:rPr>
            </w:pPr>
            <w:r>
              <w:rPr>
                <w:rFonts w:ascii="宋体" w:hAnsi="宋体" w:eastAsia="宋体" w:cs="宋体"/>
                <w:sz w:val="20"/>
                <w:highlight w:val="none"/>
              </w:rPr>
              <w:t>一年两次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7549149">
            <w:pPr>
              <w:spacing w:after="0" w:line="240" w:lineRule="auto"/>
              <w:ind w:left="2"/>
              <w:rPr>
                <w:highlight w:val="none"/>
              </w:rPr>
            </w:pPr>
            <w:r>
              <w:rPr>
                <w:rFonts w:ascii="宋体" w:hAnsi="宋体" w:eastAsia="宋体" w:cs="宋体"/>
                <w:sz w:val="20"/>
                <w:highlight w:val="none"/>
              </w:rPr>
              <w:t>全国高校计算机教育研究会</w:t>
            </w:r>
          </w:p>
        </w:tc>
      </w:tr>
      <w:tr w14:paraId="42A2CAD6">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7D7F0FF">
            <w:pPr>
              <w:spacing w:after="0" w:line="240" w:lineRule="auto"/>
              <w:ind w:left="123"/>
              <w:rPr>
                <w:highlight w:val="none"/>
              </w:rPr>
            </w:pPr>
            <w:r>
              <w:rPr>
                <w:rFonts w:ascii="宋体" w:hAnsi="宋体" w:eastAsia="宋体" w:cs="宋体"/>
                <w:sz w:val="20"/>
                <w:highlight w:val="none"/>
              </w:rPr>
              <w:t>45</w:t>
            </w:r>
          </w:p>
        </w:tc>
        <w:tc>
          <w:tcPr>
            <w:tcW w:w="634" w:type="dxa"/>
            <w:tcBorders>
              <w:top w:val="single" w:color="000000" w:sz="8" w:space="0"/>
              <w:left w:val="single" w:color="000000" w:sz="8" w:space="0"/>
              <w:bottom w:val="single" w:color="000000" w:sz="8" w:space="0"/>
              <w:right w:val="single" w:color="000000" w:sz="8" w:space="0"/>
            </w:tcBorders>
            <w:vAlign w:val="center"/>
          </w:tcPr>
          <w:p w14:paraId="524526D9">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1F04639">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39C2C80F">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081A8A4">
            <w:pPr>
              <w:spacing w:after="0" w:line="240" w:lineRule="auto"/>
              <w:rPr>
                <w:highlight w:val="none"/>
              </w:rPr>
            </w:pPr>
            <w:r>
              <w:rPr>
                <w:rFonts w:ascii="宋体" w:hAnsi="宋体" w:eastAsia="宋体" w:cs="宋体"/>
                <w:sz w:val="20"/>
                <w:highlight w:val="none"/>
              </w:rPr>
              <w:t>全国大学生节能减排社会实践与科技竞赛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92F501B">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720DBF2">
            <w:pPr>
              <w:spacing w:after="0" w:line="240" w:lineRule="auto"/>
              <w:ind w:left="2"/>
              <w:rPr>
                <w:highlight w:val="none"/>
              </w:rPr>
            </w:pPr>
            <w:r>
              <w:rPr>
                <w:rFonts w:ascii="宋体" w:hAnsi="宋体" w:eastAsia="宋体" w:cs="宋体"/>
                <w:sz w:val="20"/>
                <w:highlight w:val="none"/>
              </w:rPr>
              <w:t>教育部高等教育司</w:t>
            </w:r>
          </w:p>
        </w:tc>
      </w:tr>
      <w:tr w14:paraId="7D4BB2D3">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A4C55F8">
            <w:pPr>
              <w:spacing w:after="0" w:line="240" w:lineRule="auto"/>
              <w:ind w:left="123"/>
              <w:rPr>
                <w:highlight w:val="none"/>
              </w:rPr>
            </w:pPr>
            <w:r>
              <w:rPr>
                <w:rFonts w:ascii="宋体" w:hAnsi="宋体" w:eastAsia="宋体" w:cs="宋体"/>
                <w:sz w:val="20"/>
                <w:highlight w:val="none"/>
              </w:rPr>
              <w:t>46</w:t>
            </w:r>
          </w:p>
        </w:tc>
        <w:tc>
          <w:tcPr>
            <w:tcW w:w="634" w:type="dxa"/>
            <w:tcBorders>
              <w:top w:val="single" w:color="000000" w:sz="8" w:space="0"/>
              <w:left w:val="single" w:color="000000" w:sz="8" w:space="0"/>
              <w:bottom w:val="single" w:color="000000" w:sz="8" w:space="0"/>
              <w:right w:val="single" w:color="000000" w:sz="8" w:space="0"/>
            </w:tcBorders>
            <w:vAlign w:val="center"/>
          </w:tcPr>
          <w:p w14:paraId="5D8B1051">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AFDCBC4">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357EFDF6">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3E1A573">
            <w:pPr>
              <w:spacing w:after="0" w:line="240" w:lineRule="auto"/>
              <w:rPr>
                <w:highlight w:val="none"/>
              </w:rPr>
            </w:pPr>
            <w:r>
              <w:rPr>
                <w:rFonts w:ascii="宋体" w:hAnsi="宋体" w:eastAsia="宋体" w:cs="宋体"/>
                <w:sz w:val="20"/>
                <w:highlight w:val="none"/>
              </w:rPr>
              <w:t>全国大学生结构设计竞赛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29519DF">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tcPr>
          <w:p w14:paraId="0D0E6BD6">
            <w:pPr>
              <w:spacing w:after="0" w:line="240" w:lineRule="auto"/>
              <w:ind w:left="2"/>
              <w:rPr>
                <w:highlight w:val="none"/>
              </w:rPr>
            </w:pPr>
            <w:r>
              <w:rPr>
                <w:rFonts w:ascii="宋体" w:hAnsi="宋体" w:eastAsia="宋体" w:cs="宋体"/>
                <w:sz w:val="20"/>
                <w:highlight w:val="none"/>
              </w:rPr>
              <w:t>中国高等教育学会工程教育专业委员会、土木工程学科专业指导委员会、中国土木工程学会教育工作委员会和教育部科学技术委员会环境与土木水利学部</w:t>
            </w:r>
          </w:p>
        </w:tc>
      </w:tr>
      <w:tr w14:paraId="117331A7">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C1850CC">
            <w:pPr>
              <w:spacing w:after="0" w:line="240" w:lineRule="auto"/>
              <w:ind w:left="123"/>
              <w:rPr>
                <w:highlight w:val="none"/>
              </w:rPr>
            </w:pPr>
            <w:r>
              <w:rPr>
                <w:rFonts w:ascii="宋体" w:hAnsi="宋体" w:eastAsia="宋体" w:cs="宋体"/>
                <w:sz w:val="20"/>
                <w:highlight w:val="none"/>
              </w:rPr>
              <w:t>47</w:t>
            </w:r>
          </w:p>
        </w:tc>
        <w:tc>
          <w:tcPr>
            <w:tcW w:w="634" w:type="dxa"/>
            <w:tcBorders>
              <w:top w:val="single" w:color="000000" w:sz="8" w:space="0"/>
              <w:left w:val="single" w:color="000000" w:sz="8" w:space="0"/>
              <w:bottom w:val="single" w:color="000000" w:sz="8" w:space="0"/>
              <w:right w:val="single" w:color="000000" w:sz="8" w:space="0"/>
            </w:tcBorders>
            <w:vAlign w:val="center"/>
          </w:tcPr>
          <w:p w14:paraId="2BE07D99">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E3F281A">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37F25F43">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83D63CE">
            <w:pPr>
              <w:spacing w:after="0" w:line="240" w:lineRule="auto"/>
              <w:rPr>
                <w:highlight w:val="none"/>
              </w:rPr>
            </w:pPr>
            <w:r>
              <w:rPr>
                <w:rFonts w:ascii="宋体" w:hAnsi="宋体" w:eastAsia="宋体" w:cs="宋体"/>
                <w:sz w:val="20"/>
                <w:highlight w:val="none"/>
              </w:rPr>
              <w:t>全国大学生金相技能大赛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62AC735">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228E8EA">
            <w:pPr>
              <w:spacing w:after="0" w:line="240" w:lineRule="auto"/>
              <w:ind w:left="2"/>
              <w:rPr>
                <w:highlight w:val="none"/>
              </w:rPr>
            </w:pPr>
            <w:r>
              <w:rPr>
                <w:rFonts w:ascii="宋体" w:hAnsi="宋体" w:eastAsia="宋体" w:cs="宋体"/>
                <w:sz w:val="20"/>
                <w:highlight w:val="none"/>
              </w:rPr>
              <w:t>清华大学、北京科技大学、昆明理工大学、重庆大学、东南大学、中南大学</w:t>
            </w:r>
          </w:p>
          <w:p w14:paraId="767C165F">
            <w:pPr>
              <w:spacing w:after="0" w:line="240" w:lineRule="auto"/>
              <w:ind w:left="2"/>
              <w:rPr>
                <w:highlight w:val="none"/>
              </w:rPr>
            </w:pPr>
            <w:r>
              <w:rPr>
                <w:rFonts w:ascii="宋体" w:hAnsi="宋体" w:eastAsia="宋体" w:cs="宋体"/>
                <w:sz w:val="20"/>
                <w:highlight w:val="none"/>
              </w:rPr>
              <w:t>、国防科技大学、湖南大学、上海应用技术学院</w:t>
            </w:r>
          </w:p>
        </w:tc>
      </w:tr>
      <w:tr w14:paraId="6CE5F22E">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B4496E2">
            <w:pPr>
              <w:spacing w:after="0" w:line="240" w:lineRule="auto"/>
              <w:ind w:left="123"/>
              <w:rPr>
                <w:highlight w:val="none"/>
              </w:rPr>
            </w:pPr>
            <w:r>
              <w:rPr>
                <w:rFonts w:ascii="宋体" w:hAnsi="宋体" w:eastAsia="宋体" w:cs="宋体"/>
                <w:sz w:val="20"/>
                <w:highlight w:val="none"/>
              </w:rPr>
              <w:t>48</w:t>
            </w:r>
          </w:p>
        </w:tc>
        <w:tc>
          <w:tcPr>
            <w:tcW w:w="634" w:type="dxa"/>
            <w:tcBorders>
              <w:top w:val="single" w:color="000000" w:sz="8" w:space="0"/>
              <w:left w:val="single" w:color="000000" w:sz="8" w:space="0"/>
              <w:bottom w:val="single" w:color="000000" w:sz="8" w:space="0"/>
              <w:right w:val="single" w:color="000000" w:sz="8" w:space="0"/>
            </w:tcBorders>
            <w:vAlign w:val="center"/>
          </w:tcPr>
          <w:p w14:paraId="615D0CF4">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9C6D6F7">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6C3191E7">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4B73265">
            <w:pPr>
              <w:spacing w:after="0" w:line="240" w:lineRule="auto"/>
              <w:rPr>
                <w:highlight w:val="none"/>
              </w:rPr>
            </w:pPr>
            <w:r>
              <w:rPr>
                <w:rFonts w:ascii="宋体" w:hAnsi="宋体" w:eastAsia="宋体" w:cs="宋体"/>
                <w:sz w:val="20"/>
                <w:highlight w:val="none"/>
              </w:rPr>
              <w:t>全国大学生能源经济学术创意大赛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31520B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C93CB2B">
            <w:pPr>
              <w:spacing w:after="0" w:line="240" w:lineRule="auto"/>
              <w:ind w:left="2"/>
              <w:rPr>
                <w:highlight w:val="none"/>
              </w:rPr>
            </w:pPr>
            <w:r>
              <w:rPr>
                <w:rFonts w:ascii="宋体" w:hAnsi="宋体" w:eastAsia="宋体" w:cs="宋体"/>
                <w:sz w:val="20"/>
                <w:highlight w:val="none"/>
              </w:rPr>
              <w:t>中国优选法统筹法与经济数学研究会</w:t>
            </w:r>
          </w:p>
        </w:tc>
      </w:tr>
      <w:tr w14:paraId="1127929A">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C88CC71">
            <w:pPr>
              <w:spacing w:after="0" w:line="240" w:lineRule="auto"/>
              <w:ind w:left="123"/>
              <w:rPr>
                <w:highlight w:val="none"/>
              </w:rPr>
            </w:pPr>
            <w:r>
              <w:rPr>
                <w:rFonts w:ascii="宋体" w:hAnsi="宋体" w:eastAsia="宋体" w:cs="宋体"/>
                <w:sz w:val="20"/>
                <w:highlight w:val="none"/>
              </w:rPr>
              <w:t>49</w:t>
            </w:r>
          </w:p>
        </w:tc>
        <w:tc>
          <w:tcPr>
            <w:tcW w:w="634" w:type="dxa"/>
            <w:tcBorders>
              <w:top w:val="single" w:color="000000" w:sz="8" w:space="0"/>
              <w:left w:val="single" w:color="000000" w:sz="8" w:space="0"/>
              <w:bottom w:val="single" w:color="000000" w:sz="8" w:space="0"/>
              <w:right w:val="single" w:color="000000" w:sz="8" w:space="0"/>
            </w:tcBorders>
            <w:vAlign w:val="center"/>
          </w:tcPr>
          <w:p w14:paraId="3717DD19">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989DDF4">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29149343">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5623EF8">
            <w:pPr>
              <w:spacing w:after="0" w:line="240" w:lineRule="auto"/>
              <w:rPr>
                <w:highlight w:val="none"/>
              </w:rPr>
            </w:pPr>
            <w:r>
              <w:rPr>
                <w:rFonts w:ascii="宋体" w:hAnsi="宋体" w:eastAsia="宋体" w:cs="宋体"/>
                <w:sz w:val="20"/>
                <w:highlight w:val="none"/>
              </w:rPr>
              <w:t>全国大学生嵌入式芯片与系统设计竞赛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5166A76">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7FF1DCF">
            <w:pPr>
              <w:spacing w:after="0" w:line="240" w:lineRule="auto"/>
              <w:ind w:left="2"/>
              <w:rPr>
                <w:highlight w:val="none"/>
              </w:rPr>
            </w:pPr>
            <w:r>
              <w:rPr>
                <w:rFonts w:ascii="宋体" w:hAnsi="宋体" w:eastAsia="宋体" w:cs="宋体"/>
                <w:sz w:val="20"/>
                <w:highlight w:val="none"/>
              </w:rPr>
              <w:t>中国电子学会</w:t>
            </w:r>
          </w:p>
        </w:tc>
      </w:tr>
      <w:tr w14:paraId="32432CCE">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62FCFEC">
            <w:pPr>
              <w:spacing w:after="0" w:line="240" w:lineRule="auto"/>
              <w:ind w:left="123"/>
              <w:rPr>
                <w:highlight w:val="none"/>
              </w:rPr>
            </w:pPr>
            <w:r>
              <w:rPr>
                <w:rFonts w:ascii="宋体" w:hAnsi="宋体" w:eastAsia="宋体" w:cs="宋体"/>
                <w:sz w:val="20"/>
                <w:highlight w:val="none"/>
              </w:rPr>
              <w:t>50</w:t>
            </w:r>
          </w:p>
        </w:tc>
        <w:tc>
          <w:tcPr>
            <w:tcW w:w="634" w:type="dxa"/>
            <w:tcBorders>
              <w:top w:val="single" w:color="000000" w:sz="8" w:space="0"/>
              <w:left w:val="single" w:color="000000" w:sz="8" w:space="0"/>
              <w:bottom w:val="single" w:color="000000" w:sz="8" w:space="0"/>
              <w:right w:val="single" w:color="000000" w:sz="8" w:space="0"/>
            </w:tcBorders>
            <w:vAlign w:val="center"/>
          </w:tcPr>
          <w:p w14:paraId="6348707E">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D1070DB">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2AC66EA8">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98FE87E">
            <w:pPr>
              <w:spacing w:after="0" w:line="240" w:lineRule="auto"/>
              <w:rPr>
                <w:highlight w:val="none"/>
              </w:rPr>
            </w:pPr>
            <w:r>
              <w:rPr>
                <w:rFonts w:ascii="宋体" w:hAnsi="宋体" w:eastAsia="宋体" w:cs="宋体"/>
                <w:sz w:val="20"/>
                <w:highlight w:val="none"/>
              </w:rPr>
              <w:t>全国大学生生命科学竞赛（CULSC）</w:t>
            </w:r>
          </w:p>
        </w:tc>
        <w:tc>
          <w:tcPr>
            <w:tcW w:w="1858" w:type="dxa"/>
            <w:tcBorders>
              <w:top w:val="single" w:color="000000" w:sz="8" w:space="0"/>
              <w:left w:val="single" w:color="000000" w:sz="8" w:space="0"/>
              <w:bottom w:val="single" w:color="000000" w:sz="8" w:space="0"/>
              <w:right w:val="single" w:color="000000" w:sz="8" w:space="0"/>
            </w:tcBorders>
            <w:vAlign w:val="center"/>
          </w:tcPr>
          <w:p w14:paraId="40D6EBDC">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tcPr>
          <w:p w14:paraId="102338B5">
            <w:pPr>
              <w:spacing w:after="0" w:line="240" w:lineRule="auto"/>
              <w:ind w:left="2"/>
              <w:rPr>
                <w:highlight w:val="none"/>
              </w:rPr>
            </w:pPr>
            <w:r>
              <w:rPr>
                <w:rFonts w:ascii="宋体" w:hAnsi="宋体" w:eastAsia="宋体" w:cs="宋体"/>
                <w:sz w:val="20"/>
                <w:highlight w:val="none"/>
              </w:rPr>
              <w:t>教育部高等学校生物技术、生物工程类专业教学指导委员会、教育部高等学校食品科学与工程类专业教学指导委员会、高等学校国家级实验教学示范中心联席会、《高校生物学教学研究》编辑部</w:t>
            </w:r>
          </w:p>
        </w:tc>
      </w:tr>
      <w:tr w14:paraId="62E49648">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61AA563">
            <w:pPr>
              <w:spacing w:after="0" w:line="240" w:lineRule="auto"/>
              <w:ind w:left="123"/>
              <w:rPr>
                <w:highlight w:val="none"/>
              </w:rPr>
            </w:pPr>
            <w:r>
              <w:rPr>
                <w:rFonts w:ascii="宋体" w:hAnsi="宋体" w:eastAsia="宋体" w:cs="宋体"/>
                <w:sz w:val="20"/>
                <w:highlight w:val="none"/>
              </w:rPr>
              <w:t>51</w:t>
            </w:r>
          </w:p>
        </w:tc>
        <w:tc>
          <w:tcPr>
            <w:tcW w:w="634" w:type="dxa"/>
            <w:tcBorders>
              <w:top w:val="single" w:color="000000" w:sz="8" w:space="0"/>
              <w:left w:val="single" w:color="000000" w:sz="8" w:space="0"/>
              <w:bottom w:val="single" w:color="000000" w:sz="8" w:space="0"/>
              <w:right w:val="single" w:color="000000" w:sz="8" w:space="0"/>
            </w:tcBorders>
            <w:vAlign w:val="center"/>
          </w:tcPr>
          <w:p w14:paraId="5747BCE7">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626C002">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47A1019D">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6C7CBAA">
            <w:pPr>
              <w:spacing w:after="0" w:line="240" w:lineRule="auto"/>
              <w:rPr>
                <w:highlight w:val="none"/>
              </w:rPr>
            </w:pPr>
            <w:r>
              <w:rPr>
                <w:rFonts w:ascii="宋体" w:hAnsi="宋体" w:eastAsia="宋体" w:cs="宋体"/>
                <w:sz w:val="20"/>
                <w:highlight w:val="none"/>
              </w:rPr>
              <w:t>全国大学生市场调查与分析大赛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9DCF44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C931DA1">
            <w:pPr>
              <w:spacing w:after="0" w:line="240" w:lineRule="auto"/>
              <w:ind w:left="2"/>
              <w:rPr>
                <w:highlight w:val="none"/>
              </w:rPr>
            </w:pPr>
            <w:r>
              <w:rPr>
                <w:rFonts w:ascii="宋体" w:hAnsi="宋体" w:eastAsia="宋体" w:cs="宋体"/>
                <w:sz w:val="20"/>
                <w:highlight w:val="none"/>
              </w:rPr>
              <w:t>教育部高等学校统计学类专业教学指导委员会、中国商业统计学会</w:t>
            </w:r>
          </w:p>
        </w:tc>
      </w:tr>
      <w:tr w14:paraId="675FDCEA">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6663E77">
            <w:pPr>
              <w:spacing w:after="0" w:line="240" w:lineRule="auto"/>
              <w:ind w:left="123"/>
              <w:rPr>
                <w:highlight w:val="none"/>
              </w:rPr>
            </w:pPr>
            <w:r>
              <w:rPr>
                <w:rFonts w:ascii="宋体" w:hAnsi="宋体" w:eastAsia="宋体" w:cs="宋体"/>
                <w:sz w:val="20"/>
                <w:highlight w:val="none"/>
              </w:rPr>
              <w:t>52</w:t>
            </w:r>
          </w:p>
        </w:tc>
        <w:tc>
          <w:tcPr>
            <w:tcW w:w="634" w:type="dxa"/>
            <w:tcBorders>
              <w:top w:val="single" w:color="000000" w:sz="8" w:space="0"/>
              <w:left w:val="single" w:color="000000" w:sz="8" w:space="0"/>
              <w:bottom w:val="single" w:color="000000" w:sz="8" w:space="0"/>
              <w:right w:val="single" w:color="000000" w:sz="8" w:space="0"/>
            </w:tcBorders>
            <w:vAlign w:val="center"/>
          </w:tcPr>
          <w:p w14:paraId="4B77542A">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BE4AFB1">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4F34EA5F">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C102CE2">
            <w:pPr>
              <w:spacing w:after="0" w:line="240" w:lineRule="auto"/>
              <w:rPr>
                <w:highlight w:val="none"/>
              </w:rPr>
            </w:pPr>
            <w:r>
              <w:rPr>
                <w:rFonts w:ascii="宋体" w:hAnsi="宋体" w:eastAsia="宋体" w:cs="宋体"/>
                <w:sz w:val="20"/>
                <w:highlight w:val="none"/>
              </w:rPr>
              <w:t>全国大学生数学建模竞赛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396A2EE">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4F57394">
            <w:pPr>
              <w:spacing w:after="0" w:line="240" w:lineRule="auto"/>
              <w:ind w:left="2"/>
              <w:rPr>
                <w:highlight w:val="none"/>
              </w:rPr>
            </w:pPr>
            <w:r>
              <w:rPr>
                <w:rFonts w:ascii="宋体" w:hAnsi="宋体" w:eastAsia="宋体" w:cs="宋体"/>
                <w:sz w:val="20"/>
                <w:highlight w:val="none"/>
              </w:rPr>
              <w:t>教育部高等教育司、中国工业与应用数学学会</w:t>
            </w:r>
          </w:p>
        </w:tc>
      </w:tr>
      <w:tr w14:paraId="0DD0EF4B">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3AAE947">
            <w:pPr>
              <w:spacing w:after="0" w:line="240" w:lineRule="auto"/>
              <w:ind w:left="123"/>
              <w:rPr>
                <w:highlight w:val="none"/>
              </w:rPr>
            </w:pPr>
            <w:r>
              <w:rPr>
                <w:rFonts w:ascii="宋体" w:hAnsi="宋体" w:eastAsia="宋体" w:cs="宋体"/>
                <w:sz w:val="20"/>
                <w:highlight w:val="none"/>
              </w:rPr>
              <w:t>53</w:t>
            </w:r>
          </w:p>
        </w:tc>
        <w:tc>
          <w:tcPr>
            <w:tcW w:w="634" w:type="dxa"/>
            <w:tcBorders>
              <w:top w:val="single" w:color="000000" w:sz="8" w:space="0"/>
              <w:left w:val="single" w:color="000000" w:sz="8" w:space="0"/>
              <w:bottom w:val="single" w:color="000000" w:sz="8" w:space="0"/>
              <w:right w:val="single" w:color="000000" w:sz="8" w:space="0"/>
            </w:tcBorders>
            <w:vAlign w:val="center"/>
          </w:tcPr>
          <w:p w14:paraId="2EC434B1">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826335B">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2C8D07B8">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96DF9A2">
            <w:pPr>
              <w:spacing w:after="0" w:line="240" w:lineRule="auto"/>
              <w:rPr>
                <w:highlight w:val="none"/>
              </w:rPr>
            </w:pPr>
            <w:r>
              <w:rPr>
                <w:rFonts w:ascii="宋体" w:hAnsi="宋体" w:eastAsia="宋体" w:cs="宋体"/>
                <w:sz w:val="20"/>
                <w:highlight w:val="none"/>
              </w:rPr>
              <w:t>全国大学生数字媒体科技作品及创意竞赛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B0E82E2">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6BFF970">
            <w:pPr>
              <w:spacing w:after="0" w:line="240" w:lineRule="auto"/>
              <w:ind w:left="2"/>
              <w:rPr>
                <w:highlight w:val="none"/>
              </w:rPr>
            </w:pPr>
            <w:r>
              <w:rPr>
                <w:rFonts w:ascii="宋体" w:hAnsi="宋体" w:eastAsia="宋体" w:cs="宋体"/>
                <w:sz w:val="20"/>
                <w:highlight w:val="none"/>
              </w:rPr>
              <w:t>中国人工智能学会</w:t>
            </w:r>
          </w:p>
        </w:tc>
      </w:tr>
      <w:tr w14:paraId="59A31A31">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378CD2A">
            <w:pPr>
              <w:spacing w:after="0" w:line="240" w:lineRule="auto"/>
              <w:ind w:left="123"/>
              <w:rPr>
                <w:highlight w:val="none"/>
              </w:rPr>
            </w:pPr>
            <w:r>
              <w:rPr>
                <w:rFonts w:ascii="宋体" w:hAnsi="宋体" w:eastAsia="宋体" w:cs="宋体"/>
                <w:sz w:val="20"/>
                <w:highlight w:val="none"/>
              </w:rPr>
              <w:t>54</w:t>
            </w:r>
          </w:p>
        </w:tc>
        <w:tc>
          <w:tcPr>
            <w:tcW w:w="634" w:type="dxa"/>
            <w:tcBorders>
              <w:top w:val="single" w:color="000000" w:sz="8" w:space="0"/>
              <w:left w:val="single" w:color="000000" w:sz="8" w:space="0"/>
              <w:bottom w:val="single" w:color="000000" w:sz="8" w:space="0"/>
              <w:right w:val="single" w:color="000000" w:sz="8" w:space="0"/>
            </w:tcBorders>
            <w:vAlign w:val="center"/>
          </w:tcPr>
          <w:p w14:paraId="6C639195">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2D4EC5A">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7D7C0FD5">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B78681A">
            <w:pPr>
              <w:spacing w:after="0" w:line="240" w:lineRule="auto"/>
              <w:rPr>
                <w:highlight w:val="none"/>
              </w:rPr>
            </w:pPr>
            <w:r>
              <w:rPr>
                <w:rFonts w:ascii="宋体" w:hAnsi="宋体" w:eastAsia="宋体" w:cs="宋体"/>
                <w:sz w:val="20"/>
                <w:highlight w:val="none"/>
              </w:rPr>
              <w:t>全国大学生水利创新设计大赛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53E5B86">
            <w:pPr>
              <w:spacing w:after="0" w:line="240" w:lineRule="auto"/>
              <w:rPr>
                <w:highlight w:val="none"/>
              </w:rPr>
            </w:pPr>
            <w:r>
              <w:rPr>
                <w:rFonts w:ascii="宋体" w:hAnsi="宋体" w:eastAsia="宋体" w:cs="宋体"/>
                <w:sz w:val="20"/>
                <w:highlight w:val="none"/>
              </w:rPr>
              <w:t>一年两次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44A18B7">
            <w:pPr>
              <w:spacing w:after="0" w:line="240" w:lineRule="auto"/>
              <w:ind w:left="2"/>
              <w:rPr>
                <w:highlight w:val="none"/>
              </w:rPr>
            </w:pPr>
            <w:r>
              <w:rPr>
                <w:rFonts w:ascii="宋体" w:hAnsi="宋体" w:eastAsia="宋体" w:cs="宋体"/>
                <w:sz w:val="20"/>
                <w:highlight w:val="none"/>
              </w:rPr>
              <w:t>全国高校计算机教育研究会</w:t>
            </w:r>
          </w:p>
        </w:tc>
      </w:tr>
    </w:tbl>
    <w:p w14:paraId="6130B16D">
      <w:pPr>
        <w:spacing w:after="0"/>
        <w:ind w:left="-319" w:right="12271"/>
        <w:rPr>
          <w:highlight w:val="none"/>
        </w:rPr>
      </w:pPr>
    </w:p>
    <w:tbl>
      <w:tblPr>
        <w:tblStyle w:val="4"/>
        <w:tblW w:w="16186" w:type="dxa"/>
        <w:tblInd w:w="-38" w:type="dxa"/>
        <w:tblLayout w:type="autofit"/>
        <w:tblCellMar>
          <w:top w:w="36" w:type="dxa"/>
          <w:left w:w="38" w:type="dxa"/>
          <w:bottom w:w="0" w:type="dxa"/>
          <w:right w:w="26" w:type="dxa"/>
        </w:tblCellMar>
      </w:tblPr>
      <w:tblGrid>
        <w:gridCol w:w="504"/>
        <w:gridCol w:w="634"/>
        <w:gridCol w:w="518"/>
        <w:gridCol w:w="893"/>
        <w:gridCol w:w="4968"/>
        <w:gridCol w:w="1858"/>
        <w:gridCol w:w="6811"/>
      </w:tblGrid>
      <w:tr w14:paraId="370CED05">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4138475">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1BCD3886">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2AFE331D">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74FBAF7B">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7687FA9D">
            <w:pPr>
              <w:spacing w:after="0" w:line="240" w:lineRule="auto"/>
              <w:ind w:left="2"/>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59A65FD4">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5EB73F86">
            <w:pPr>
              <w:spacing w:after="0" w:line="240" w:lineRule="auto"/>
              <w:ind w:left="2"/>
              <w:jc w:val="center"/>
              <w:rPr>
                <w:highlight w:val="none"/>
              </w:rPr>
            </w:pPr>
            <w:r>
              <w:rPr>
                <w:rFonts w:ascii="宋体" w:hAnsi="宋体" w:eastAsia="宋体" w:cs="宋体"/>
                <w:sz w:val="20"/>
                <w:highlight w:val="none"/>
              </w:rPr>
              <w:t>主办单位（供参考）</w:t>
            </w:r>
          </w:p>
        </w:tc>
      </w:tr>
      <w:tr w14:paraId="3D4D30DF">
        <w:tblPrEx>
          <w:tblCellMar>
            <w:top w:w="36" w:type="dxa"/>
            <w:left w:w="38" w:type="dxa"/>
            <w:bottom w:w="0" w:type="dxa"/>
            <w:right w:w="26"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5ED9D88">
            <w:pPr>
              <w:spacing w:after="0" w:line="240" w:lineRule="auto"/>
              <w:ind w:left="123"/>
              <w:rPr>
                <w:highlight w:val="none"/>
              </w:rPr>
            </w:pPr>
            <w:r>
              <w:rPr>
                <w:rFonts w:ascii="宋体" w:hAnsi="宋体" w:eastAsia="宋体" w:cs="宋体"/>
                <w:sz w:val="20"/>
                <w:highlight w:val="none"/>
              </w:rPr>
              <w:t>55</w:t>
            </w:r>
          </w:p>
        </w:tc>
        <w:tc>
          <w:tcPr>
            <w:tcW w:w="634" w:type="dxa"/>
            <w:tcBorders>
              <w:top w:val="single" w:color="000000" w:sz="8" w:space="0"/>
              <w:left w:val="single" w:color="000000" w:sz="8" w:space="0"/>
              <w:bottom w:val="single" w:color="000000" w:sz="8" w:space="0"/>
              <w:right w:val="single" w:color="000000" w:sz="8" w:space="0"/>
            </w:tcBorders>
            <w:vAlign w:val="center"/>
          </w:tcPr>
          <w:p w14:paraId="07C10D2D">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423359E">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25CC9FB4">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61783CC">
            <w:pPr>
              <w:spacing w:after="0" w:line="240" w:lineRule="auto"/>
              <w:rPr>
                <w:highlight w:val="none"/>
              </w:rPr>
            </w:pPr>
            <w:r>
              <w:rPr>
                <w:rFonts w:ascii="宋体" w:hAnsi="宋体" w:eastAsia="宋体" w:cs="宋体"/>
                <w:sz w:val="20"/>
                <w:highlight w:val="none"/>
              </w:rPr>
              <w:t>全国大学生统计建模大赛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F2806EC">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D9E4F17">
            <w:pPr>
              <w:spacing w:after="0" w:line="240" w:lineRule="auto"/>
              <w:ind w:left="2"/>
              <w:rPr>
                <w:highlight w:val="none"/>
              </w:rPr>
            </w:pPr>
            <w:r>
              <w:rPr>
                <w:rFonts w:ascii="宋体" w:hAnsi="宋体" w:eastAsia="宋体" w:cs="宋体"/>
                <w:sz w:val="20"/>
                <w:highlight w:val="none"/>
              </w:rPr>
              <w:t>中国统计教育学会联合教育部高等学校统计学类专业教学指导委员会、全国应用统计专业学位研究生教育指导委员会</w:t>
            </w:r>
          </w:p>
        </w:tc>
      </w:tr>
      <w:tr w14:paraId="67E1F0C0">
        <w:tblPrEx>
          <w:tblCellMar>
            <w:top w:w="36" w:type="dxa"/>
            <w:left w:w="38" w:type="dxa"/>
            <w:bottom w:w="0" w:type="dxa"/>
            <w:right w:w="26"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558BD3E">
            <w:pPr>
              <w:spacing w:after="0" w:line="240" w:lineRule="auto"/>
              <w:ind w:left="123"/>
              <w:rPr>
                <w:highlight w:val="none"/>
              </w:rPr>
            </w:pPr>
            <w:r>
              <w:rPr>
                <w:rFonts w:ascii="宋体" w:hAnsi="宋体" w:eastAsia="宋体" w:cs="宋体"/>
                <w:sz w:val="20"/>
                <w:highlight w:val="none"/>
              </w:rPr>
              <w:t>56</w:t>
            </w:r>
          </w:p>
        </w:tc>
        <w:tc>
          <w:tcPr>
            <w:tcW w:w="634" w:type="dxa"/>
            <w:tcBorders>
              <w:top w:val="single" w:color="000000" w:sz="8" w:space="0"/>
              <w:left w:val="single" w:color="000000" w:sz="8" w:space="0"/>
              <w:bottom w:val="single" w:color="000000" w:sz="8" w:space="0"/>
              <w:right w:val="single" w:color="000000" w:sz="8" w:space="0"/>
            </w:tcBorders>
            <w:vAlign w:val="center"/>
          </w:tcPr>
          <w:p w14:paraId="4860D262">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573D1CB">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07442A92">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D21E400">
            <w:pPr>
              <w:spacing w:after="0" w:line="240" w:lineRule="auto"/>
              <w:rPr>
                <w:highlight w:val="none"/>
              </w:rPr>
            </w:pPr>
            <w:r>
              <w:rPr>
                <w:rFonts w:ascii="宋体" w:hAnsi="宋体" w:eastAsia="宋体" w:cs="宋体"/>
                <w:sz w:val="20"/>
                <w:highlight w:val="none"/>
              </w:rPr>
              <w:t>全国大学生物理实验竞赛</w:t>
            </w:r>
          </w:p>
        </w:tc>
        <w:tc>
          <w:tcPr>
            <w:tcW w:w="1858" w:type="dxa"/>
            <w:tcBorders>
              <w:top w:val="single" w:color="000000" w:sz="8" w:space="0"/>
              <w:left w:val="single" w:color="000000" w:sz="8" w:space="0"/>
              <w:bottom w:val="single" w:color="000000" w:sz="8" w:space="0"/>
              <w:right w:val="single" w:color="000000" w:sz="8" w:space="0"/>
            </w:tcBorders>
          </w:tcPr>
          <w:p w14:paraId="7834C058">
            <w:pPr>
              <w:spacing w:after="0" w:line="240" w:lineRule="auto"/>
              <w:rPr>
                <w:highlight w:val="none"/>
              </w:rPr>
            </w:pPr>
            <w:r>
              <w:rPr>
                <w:rFonts w:ascii="宋体" w:hAnsi="宋体" w:eastAsia="宋体" w:cs="宋体"/>
                <w:sz w:val="20"/>
                <w:highlight w:val="none"/>
              </w:rPr>
              <w:t>创新赛每年一次，教学赛两年一次（奇数年份）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1AC3E2D6">
            <w:pPr>
              <w:spacing w:after="0" w:line="240" w:lineRule="auto"/>
              <w:ind w:left="2"/>
              <w:rPr>
                <w:highlight w:val="none"/>
              </w:rPr>
            </w:pPr>
            <w:r>
              <w:rPr>
                <w:rFonts w:ascii="宋体" w:hAnsi="宋体" w:eastAsia="宋体" w:cs="宋体"/>
                <w:sz w:val="20"/>
                <w:highlight w:val="none"/>
              </w:rPr>
              <w:t>高等学校国家级实验教学示范中心联席会、全国高等学校实验物理教学研究会、中国物理学会物理教学委员会</w:t>
            </w:r>
          </w:p>
        </w:tc>
      </w:tr>
      <w:tr w14:paraId="021DC39E">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1DDDAC0">
            <w:pPr>
              <w:spacing w:after="0" w:line="240" w:lineRule="auto"/>
              <w:ind w:left="123"/>
              <w:rPr>
                <w:highlight w:val="none"/>
              </w:rPr>
            </w:pPr>
            <w:r>
              <w:rPr>
                <w:rFonts w:ascii="宋体" w:hAnsi="宋体" w:eastAsia="宋体" w:cs="宋体"/>
                <w:sz w:val="20"/>
                <w:highlight w:val="none"/>
              </w:rPr>
              <w:t>57</w:t>
            </w:r>
          </w:p>
        </w:tc>
        <w:tc>
          <w:tcPr>
            <w:tcW w:w="634" w:type="dxa"/>
            <w:tcBorders>
              <w:top w:val="single" w:color="000000" w:sz="8" w:space="0"/>
              <w:left w:val="single" w:color="000000" w:sz="8" w:space="0"/>
              <w:bottom w:val="single" w:color="000000" w:sz="8" w:space="0"/>
              <w:right w:val="single" w:color="000000" w:sz="8" w:space="0"/>
            </w:tcBorders>
            <w:vAlign w:val="center"/>
          </w:tcPr>
          <w:p w14:paraId="171DF243">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2E3A723">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228FEFC4">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6EDE409">
            <w:pPr>
              <w:spacing w:after="0" w:line="240" w:lineRule="auto"/>
              <w:rPr>
                <w:highlight w:val="none"/>
              </w:rPr>
            </w:pPr>
            <w:r>
              <w:rPr>
                <w:rFonts w:ascii="宋体" w:hAnsi="宋体" w:eastAsia="宋体" w:cs="宋体"/>
                <w:sz w:val="20"/>
                <w:highlight w:val="none"/>
              </w:rPr>
              <w:t>全国大学生物流设计大赛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F51D8BA">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1F43EE6">
            <w:pPr>
              <w:spacing w:after="0" w:line="240" w:lineRule="auto"/>
              <w:ind w:left="2"/>
              <w:rPr>
                <w:highlight w:val="none"/>
              </w:rPr>
            </w:pPr>
            <w:r>
              <w:rPr>
                <w:rFonts w:ascii="宋体" w:hAnsi="宋体" w:eastAsia="宋体" w:cs="宋体"/>
                <w:sz w:val="20"/>
                <w:highlight w:val="none"/>
              </w:rPr>
              <w:t>教育部高等学校物流类专业教学指导委员会</w:t>
            </w:r>
          </w:p>
        </w:tc>
      </w:tr>
      <w:tr w14:paraId="471F8BF7">
        <w:tblPrEx>
          <w:tblCellMar>
            <w:top w:w="36" w:type="dxa"/>
            <w:left w:w="38" w:type="dxa"/>
            <w:bottom w:w="0" w:type="dxa"/>
            <w:right w:w="26"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AE63181">
            <w:pPr>
              <w:spacing w:after="0" w:line="240" w:lineRule="auto"/>
              <w:ind w:left="123"/>
              <w:rPr>
                <w:highlight w:val="none"/>
              </w:rPr>
            </w:pPr>
            <w:r>
              <w:rPr>
                <w:rFonts w:ascii="宋体" w:hAnsi="宋体" w:eastAsia="宋体" w:cs="宋体"/>
                <w:sz w:val="20"/>
                <w:highlight w:val="none"/>
              </w:rPr>
              <w:t>58</w:t>
            </w:r>
          </w:p>
        </w:tc>
        <w:tc>
          <w:tcPr>
            <w:tcW w:w="634" w:type="dxa"/>
            <w:tcBorders>
              <w:top w:val="single" w:color="000000" w:sz="8" w:space="0"/>
              <w:left w:val="single" w:color="000000" w:sz="8" w:space="0"/>
              <w:bottom w:val="single" w:color="000000" w:sz="8" w:space="0"/>
              <w:right w:val="single" w:color="000000" w:sz="8" w:space="0"/>
            </w:tcBorders>
            <w:vAlign w:val="center"/>
          </w:tcPr>
          <w:p w14:paraId="7C06090A">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E95BA0C">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210F2A1D">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DCF6683">
            <w:pPr>
              <w:spacing w:after="0" w:line="240" w:lineRule="auto"/>
              <w:rPr>
                <w:highlight w:val="none"/>
              </w:rPr>
            </w:pPr>
            <w:r>
              <w:rPr>
                <w:rFonts w:ascii="宋体" w:hAnsi="宋体" w:eastAsia="宋体" w:cs="宋体"/>
                <w:sz w:val="20"/>
                <w:highlight w:val="none"/>
              </w:rPr>
              <w:t>全国大学生先进成图技术与产品信息建模创新大赛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89C9078">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95F467A">
            <w:pPr>
              <w:spacing w:after="0" w:line="240" w:lineRule="auto"/>
              <w:ind w:left="2"/>
              <w:rPr>
                <w:highlight w:val="none"/>
              </w:rPr>
            </w:pPr>
            <w:r>
              <w:rPr>
                <w:rFonts w:ascii="宋体" w:hAnsi="宋体" w:eastAsia="宋体" w:cs="宋体"/>
                <w:sz w:val="20"/>
                <w:highlight w:val="none"/>
              </w:rPr>
              <w:t>教育部高等学校工程图学教学指导委员会、中国图学学会制图技术专业委员会、中国图学学会产品信息建模专业委员会</w:t>
            </w:r>
          </w:p>
        </w:tc>
      </w:tr>
      <w:tr w14:paraId="0B78A168">
        <w:tblPrEx>
          <w:tblCellMar>
            <w:top w:w="36" w:type="dxa"/>
            <w:left w:w="38" w:type="dxa"/>
            <w:bottom w:w="0" w:type="dxa"/>
            <w:right w:w="26"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0494DD0">
            <w:pPr>
              <w:spacing w:after="0" w:line="240" w:lineRule="auto"/>
              <w:ind w:left="123"/>
              <w:rPr>
                <w:highlight w:val="none"/>
              </w:rPr>
            </w:pPr>
            <w:r>
              <w:rPr>
                <w:rFonts w:ascii="宋体" w:hAnsi="宋体" w:eastAsia="宋体" w:cs="宋体"/>
                <w:sz w:val="20"/>
                <w:highlight w:val="none"/>
              </w:rPr>
              <w:t>59</w:t>
            </w:r>
          </w:p>
        </w:tc>
        <w:tc>
          <w:tcPr>
            <w:tcW w:w="634" w:type="dxa"/>
            <w:tcBorders>
              <w:top w:val="single" w:color="000000" w:sz="8" w:space="0"/>
              <w:left w:val="single" w:color="000000" w:sz="8" w:space="0"/>
              <w:bottom w:val="single" w:color="000000" w:sz="8" w:space="0"/>
              <w:right w:val="single" w:color="000000" w:sz="8" w:space="0"/>
            </w:tcBorders>
            <w:vAlign w:val="center"/>
          </w:tcPr>
          <w:p w14:paraId="373AD830">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784890B">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628A6281">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1F1E433">
            <w:pPr>
              <w:spacing w:after="0" w:line="240" w:lineRule="auto"/>
              <w:rPr>
                <w:highlight w:val="none"/>
              </w:rPr>
            </w:pPr>
            <w:r>
              <w:rPr>
                <w:rFonts w:ascii="宋体" w:hAnsi="宋体" w:eastAsia="宋体" w:cs="宋体"/>
                <w:sz w:val="20"/>
                <w:highlight w:val="none"/>
              </w:rPr>
              <w:t>全国大学生信息安全与对抗技术竞赛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7CC6399">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715D427">
            <w:pPr>
              <w:spacing w:after="0" w:line="240" w:lineRule="auto"/>
              <w:ind w:left="2"/>
              <w:rPr>
                <w:highlight w:val="none"/>
              </w:rPr>
            </w:pPr>
            <w:r>
              <w:rPr>
                <w:rFonts w:ascii="宋体" w:hAnsi="宋体" w:eastAsia="宋体" w:cs="宋体"/>
                <w:sz w:val="20"/>
                <w:highlight w:val="none"/>
              </w:rPr>
              <w:t>中国兵工学会、中国兵工学会信息安全与对抗专业委员会</w:t>
            </w:r>
          </w:p>
        </w:tc>
      </w:tr>
      <w:tr w14:paraId="576E1147">
        <w:tblPrEx>
          <w:tblCellMar>
            <w:top w:w="36" w:type="dxa"/>
            <w:left w:w="38" w:type="dxa"/>
            <w:bottom w:w="0" w:type="dxa"/>
            <w:right w:w="26"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DD4BFF7">
            <w:pPr>
              <w:spacing w:after="0" w:line="240" w:lineRule="auto"/>
              <w:ind w:left="123"/>
              <w:rPr>
                <w:highlight w:val="none"/>
              </w:rPr>
            </w:pPr>
            <w:r>
              <w:rPr>
                <w:rFonts w:ascii="宋体" w:hAnsi="宋体" w:eastAsia="宋体" w:cs="宋体"/>
                <w:sz w:val="20"/>
                <w:highlight w:val="none"/>
              </w:rPr>
              <w:t>60</w:t>
            </w:r>
          </w:p>
        </w:tc>
        <w:tc>
          <w:tcPr>
            <w:tcW w:w="634" w:type="dxa"/>
            <w:tcBorders>
              <w:top w:val="single" w:color="000000" w:sz="8" w:space="0"/>
              <w:left w:val="single" w:color="000000" w:sz="8" w:space="0"/>
              <w:bottom w:val="single" w:color="000000" w:sz="8" w:space="0"/>
              <w:right w:val="single" w:color="000000" w:sz="8" w:space="0"/>
            </w:tcBorders>
            <w:vAlign w:val="center"/>
          </w:tcPr>
          <w:p w14:paraId="55D52E83">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E6631E0">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619459DB">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3480D97">
            <w:pPr>
              <w:spacing w:after="0" w:line="240" w:lineRule="auto"/>
              <w:rPr>
                <w:highlight w:val="none"/>
              </w:rPr>
            </w:pPr>
            <w:r>
              <w:rPr>
                <w:rFonts w:ascii="宋体" w:hAnsi="宋体" w:eastAsia="宋体" w:cs="宋体"/>
                <w:sz w:val="20"/>
                <w:highlight w:val="none"/>
              </w:rPr>
              <w:t>全国大学生智能汽车竞赛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E3E03F7">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C2AF7B8">
            <w:pPr>
              <w:spacing w:after="0" w:line="240" w:lineRule="auto"/>
              <w:ind w:left="2"/>
              <w:rPr>
                <w:highlight w:val="none"/>
              </w:rPr>
            </w:pPr>
            <w:r>
              <w:rPr>
                <w:rFonts w:ascii="宋体" w:hAnsi="宋体" w:eastAsia="宋体" w:cs="宋体"/>
                <w:sz w:val="20"/>
                <w:highlight w:val="none"/>
              </w:rPr>
              <w:t>教育部高等学校自动化专业教学指导分委员会</w:t>
            </w:r>
          </w:p>
        </w:tc>
      </w:tr>
      <w:tr w14:paraId="6423FBEE">
        <w:tblPrEx>
          <w:tblCellMar>
            <w:top w:w="36" w:type="dxa"/>
            <w:left w:w="38" w:type="dxa"/>
            <w:bottom w:w="0" w:type="dxa"/>
            <w:right w:w="26"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499BCEA">
            <w:pPr>
              <w:spacing w:after="0" w:line="240" w:lineRule="auto"/>
              <w:ind w:left="123"/>
              <w:rPr>
                <w:highlight w:val="none"/>
              </w:rPr>
            </w:pPr>
            <w:r>
              <w:rPr>
                <w:rFonts w:ascii="宋体" w:hAnsi="宋体" w:eastAsia="宋体" w:cs="宋体"/>
                <w:sz w:val="20"/>
                <w:highlight w:val="none"/>
              </w:rPr>
              <w:t>61</w:t>
            </w:r>
          </w:p>
        </w:tc>
        <w:tc>
          <w:tcPr>
            <w:tcW w:w="634" w:type="dxa"/>
            <w:tcBorders>
              <w:top w:val="single" w:color="000000" w:sz="8" w:space="0"/>
              <w:left w:val="single" w:color="000000" w:sz="8" w:space="0"/>
              <w:bottom w:val="single" w:color="000000" w:sz="8" w:space="0"/>
              <w:right w:val="single" w:color="000000" w:sz="8" w:space="0"/>
            </w:tcBorders>
            <w:vAlign w:val="center"/>
          </w:tcPr>
          <w:p w14:paraId="08F13AF9">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9700D65">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4ABE923D">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BFD10FE">
            <w:pPr>
              <w:spacing w:after="0" w:line="240" w:lineRule="auto"/>
              <w:rPr>
                <w:highlight w:val="none"/>
              </w:rPr>
            </w:pPr>
            <w:r>
              <w:rPr>
                <w:rFonts w:ascii="宋体" w:hAnsi="宋体" w:eastAsia="宋体" w:cs="宋体"/>
                <w:sz w:val="20"/>
                <w:highlight w:val="none"/>
              </w:rPr>
              <w:t>全国高等院校数智化企业经营沙盘大赛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681AA28">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76977C1">
            <w:pPr>
              <w:spacing w:after="0" w:line="240" w:lineRule="auto"/>
              <w:ind w:left="2"/>
              <w:rPr>
                <w:highlight w:val="none"/>
              </w:rPr>
            </w:pPr>
            <w:r>
              <w:rPr>
                <w:rFonts w:ascii="宋体" w:hAnsi="宋体" w:eastAsia="宋体" w:cs="宋体"/>
                <w:sz w:val="20"/>
                <w:highlight w:val="none"/>
              </w:rPr>
              <w:t>中国商业联合会</w:t>
            </w:r>
          </w:p>
        </w:tc>
      </w:tr>
      <w:tr w14:paraId="4A01197F">
        <w:tblPrEx>
          <w:tblCellMar>
            <w:top w:w="36" w:type="dxa"/>
            <w:left w:w="38" w:type="dxa"/>
            <w:bottom w:w="0" w:type="dxa"/>
            <w:right w:w="26"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384CAFA">
            <w:pPr>
              <w:spacing w:after="0" w:line="240" w:lineRule="auto"/>
              <w:ind w:left="123"/>
              <w:rPr>
                <w:highlight w:val="none"/>
              </w:rPr>
            </w:pPr>
            <w:r>
              <w:rPr>
                <w:rFonts w:ascii="宋体" w:hAnsi="宋体" w:eastAsia="宋体" w:cs="宋体"/>
                <w:sz w:val="20"/>
                <w:highlight w:val="none"/>
              </w:rPr>
              <w:t>62</w:t>
            </w:r>
          </w:p>
        </w:tc>
        <w:tc>
          <w:tcPr>
            <w:tcW w:w="634" w:type="dxa"/>
            <w:tcBorders>
              <w:top w:val="single" w:color="000000" w:sz="8" w:space="0"/>
              <w:left w:val="single" w:color="000000" w:sz="8" w:space="0"/>
              <w:bottom w:val="single" w:color="000000" w:sz="8" w:space="0"/>
              <w:right w:val="single" w:color="000000" w:sz="8" w:space="0"/>
            </w:tcBorders>
            <w:vAlign w:val="center"/>
          </w:tcPr>
          <w:p w14:paraId="286BB9C7">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7C2E2C8">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1A82E42E">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A78842A">
            <w:pPr>
              <w:spacing w:after="0" w:line="240" w:lineRule="auto"/>
              <w:rPr>
                <w:highlight w:val="none"/>
              </w:rPr>
            </w:pPr>
            <w:r>
              <w:rPr>
                <w:rFonts w:ascii="宋体" w:hAnsi="宋体" w:eastAsia="宋体" w:cs="宋体"/>
                <w:sz w:val="20"/>
                <w:highlight w:val="none"/>
              </w:rPr>
              <w:t>全国高校BIM毕业设计创新大赛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C7315B9">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6154B94">
            <w:pPr>
              <w:spacing w:after="0" w:line="240" w:lineRule="auto"/>
              <w:ind w:left="2"/>
              <w:rPr>
                <w:highlight w:val="none"/>
              </w:rPr>
            </w:pPr>
            <w:r>
              <w:rPr>
                <w:rFonts w:ascii="宋体" w:hAnsi="宋体" w:eastAsia="宋体" w:cs="宋体"/>
                <w:sz w:val="20"/>
                <w:highlight w:val="none"/>
              </w:rPr>
              <w:t>中国土木工程学会建筑市场与招标投标研究分会、广联达科技股份有限公司</w:t>
            </w:r>
          </w:p>
        </w:tc>
      </w:tr>
      <w:tr w14:paraId="4654D788">
        <w:tblPrEx>
          <w:tblCellMar>
            <w:top w:w="36" w:type="dxa"/>
            <w:left w:w="38" w:type="dxa"/>
            <w:bottom w:w="0" w:type="dxa"/>
            <w:right w:w="26"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73C07D6">
            <w:pPr>
              <w:spacing w:after="0" w:line="240" w:lineRule="auto"/>
              <w:ind w:left="123"/>
              <w:rPr>
                <w:highlight w:val="none"/>
              </w:rPr>
            </w:pPr>
            <w:r>
              <w:rPr>
                <w:rFonts w:ascii="宋体" w:hAnsi="宋体" w:eastAsia="宋体" w:cs="宋体"/>
                <w:sz w:val="20"/>
                <w:highlight w:val="none"/>
              </w:rPr>
              <w:t>63</w:t>
            </w:r>
          </w:p>
        </w:tc>
        <w:tc>
          <w:tcPr>
            <w:tcW w:w="634" w:type="dxa"/>
            <w:tcBorders>
              <w:top w:val="single" w:color="000000" w:sz="8" w:space="0"/>
              <w:left w:val="single" w:color="000000" w:sz="8" w:space="0"/>
              <w:bottom w:val="single" w:color="000000" w:sz="8" w:space="0"/>
              <w:right w:val="single" w:color="000000" w:sz="8" w:space="0"/>
            </w:tcBorders>
            <w:vAlign w:val="center"/>
          </w:tcPr>
          <w:p w14:paraId="45056965">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BA91A8F">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216CDC1C">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tcPr>
          <w:p w14:paraId="6844D0E5">
            <w:pPr>
              <w:spacing w:after="0" w:line="229" w:lineRule="auto"/>
              <w:rPr>
                <w:highlight w:val="none"/>
              </w:rPr>
            </w:pPr>
            <w:r>
              <w:rPr>
                <w:rFonts w:ascii="宋体" w:hAnsi="宋体" w:eastAsia="宋体" w:cs="宋体"/>
                <w:sz w:val="20"/>
                <w:highlight w:val="none"/>
              </w:rPr>
              <w:t>全国高校商业精英挑战赛-①品牌策划竞赛、②会展专业创新创业实践竞赛、③国际贸易竞赛、④创新创业竞赛</w:t>
            </w:r>
          </w:p>
          <w:p w14:paraId="330EE045">
            <w:pPr>
              <w:spacing w:after="0" w:line="240" w:lineRule="auto"/>
              <w:rPr>
                <w:highlight w:val="none"/>
              </w:rPr>
            </w:pPr>
            <w:r>
              <w:rPr>
                <w:rFonts w:ascii="宋体" w:hAnsi="宋体" w:eastAsia="宋体" w:cs="宋体"/>
                <w:sz w:val="20"/>
                <w:highlight w:val="none"/>
              </w:rPr>
              <w:t>、⑤会计与商业管理案例竞赛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CBE934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tcPr>
          <w:p w14:paraId="1625E1D1">
            <w:pPr>
              <w:spacing w:after="0" w:line="240" w:lineRule="auto"/>
              <w:ind w:left="2"/>
              <w:rPr>
                <w:highlight w:val="none"/>
              </w:rPr>
            </w:pPr>
            <w:r>
              <w:rPr>
                <w:rFonts w:ascii="宋体" w:hAnsi="宋体" w:eastAsia="宋体" w:cs="宋体"/>
                <w:sz w:val="20"/>
                <w:highlight w:val="none"/>
              </w:rPr>
              <w:t>中国国际商会商业行业商会、中国国际贸易促进委员会商业行业委员会、中国商业文化研究会、中国商业经济学会、中国会展经济研究会、商业国际交流合作培训中心</w:t>
            </w:r>
          </w:p>
        </w:tc>
      </w:tr>
      <w:tr w14:paraId="12841231">
        <w:tblPrEx>
          <w:tblCellMar>
            <w:top w:w="36" w:type="dxa"/>
            <w:left w:w="38" w:type="dxa"/>
            <w:bottom w:w="0" w:type="dxa"/>
            <w:right w:w="26"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FDD569F">
            <w:pPr>
              <w:spacing w:after="0" w:line="240" w:lineRule="auto"/>
              <w:ind w:left="123"/>
              <w:rPr>
                <w:highlight w:val="none"/>
              </w:rPr>
            </w:pPr>
            <w:r>
              <w:rPr>
                <w:rFonts w:ascii="宋体" w:hAnsi="宋体" w:eastAsia="宋体" w:cs="宋体"/>
                <w:sz w:val="20"/>
                <w:highlight w:val="none"/>
              </w:rPr>
              <w:t>64</w:t>
            </w:r>
          </w:p>
        </w:tc>
        <w:tc>
          <w:tcPr>
            <w:tcW w:w="634" w:type="dxa"/>
            <w:tcBorders>
              <w:top w:val="single" w:color="000000" w:sz="8" w:space="0"/>
              <w:left w:val="single" w:color="000000" w:sz="8" w:space="0"/>
              <w:bottom w:val="single" w:color="000000" w:sz="8" w:space="0"/>
              <w:right w:val="single" w:color="000000" w:sz="8" w:space="0"/>
            </w:tcBorders>
            <w:vAlign w:val="center"/>
          </w:tcPr>
          <w:p w14:paraId="2950DFEA">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EAAD8CB">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1B4BB3D9">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23F45FA">
            <w:pPr>
              <w:spacing w:after="0" w:line="240" w:lineRule="auto"/>
              <w:rPr>
                <w:highlight w:val="none"/>
              </w:rPr>
            </w:pPr>
            <w:r>
              <w:rPr>
                <w:rFonts w:ascii="宋体" w:hAnsi="宋体" w:eastAsia="宋体" w:cs="宋体"/>
                <w:sz w:val="20"/>
                <w:highlight w:val="none"/>
              </w:rPr>
              <w:t>全国企业竞争模拟大赛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06C5FD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8A6652C">
            <w:pPr>
              <w:spacing w:after="0" w:line="240" w:lineRule="auto"/>
              <w:ind w:left="2"/>
              <w:rPr>
                <w:highlight w:val="none"/>
              </w:rPr>
            </w:pPr>
            <w:r>
              <w:rPr>
                <w:rFonts w:ascii="宋体" w:hAnsi="宋体" w:eastAsia="宋体" w:cs="宋体"/>
                <w:sz w:val="20"/>
                <w:highlight w:val="none"/>
              </w:rPr>
              <w:t>中国管理现代化研究会决策模拟专业委员会</w:t>
            </w:r>
          </w:p>
        </w:tc>
      </w:tr>
      <w:tr w14:paraId="60B8AEE9">
        <w:tblPrEx>
          <w:tblCellMar>
            <w:top w:w="36" w:type="dxa"/>
            <w:left w:w="38" w:type="dxa"/>
            <w:bottom w:w="0" w:type="dxa"/>
            <w:right w:w="26"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FBAA708">
            <w:pPr>
              <w:spacing w:after="0" w:line="240" w:lineRule="auto"/>
              <w:ind w:left="123"/>
              <w:rPr>
                <w:highlight w:val="none"/>
              </w:rPr>
            </w:pPr>
            <w:r>
              <w:rPr>
                <w:rFonts w:ascii="宋体" w:hAnsi="宋体" w:eastAsia="宋体" w:cs="宋体"/>
                <w:sz w:val="20"/>
                <w:highlight w:val="none"/>
              </w:rPr>
              <w:t>65</w:t>
            </w:r>
          </w:p>
        </w:tc>
        <w:tc>
          <w:tcPr>
            <w:tcW w:w="634" w:type="dxa"/>
            <w:tcBorders>
              <w:top w:val="single" w:color="000000" w:sz="8" w:space="0"/>
              <w:left w:val="single" w:color="000000" w:sz="8" w:space="0"/>
              <w:bottom w:val="single" w:color="000000" w:sz="8" w:space="0"/>
              <w:right w:val="single" w:color="000000" w:sz="8" w:space="0"/>
            </w:tcBorders>
            <w:vAlign w:val="center"/>
          </w:tcPr>
          <w:p w14:paraId="66A6D7D0">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9B234C9">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349FBDEA">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F458B01">
            <w:pPr>
              <w:spacing w:after="0" w:line="240" w:lineRule="auto"/>
              <w:rPr>
                <w:highlight w:val="none"/>
              </w:rPr>
            </w:pPr>
            <w:r>
              <w:rPr>
                <w:rFonts w:ascii="宋体" w:hAnsi="宋体" w:eastAsia="宋体" w:cs="宋体"/>
                <w:sz w:val="20"/>
                <w:highlight w:val="none"/>
              </w:rPr>
              <w:t>全国三维数字化创新设计大赛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9F28CC3">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90F0827">
            <w:pPr>
              <w:spacing w:after="0" w:line="240" w:lineRule="auto"/>
              <w:ind w:left="2"/>
              <w:rPr>
                <w:highlight w:val="none"/>
              </w:rPr>
            </w:pPr>
            <w:r>
              <w:rPr>
                <w:rFonts w:ascii="宋体" w:hAnsi="宋体" w:eastAsia="宋体" w:cs="宋体"/>
                <w:sz w:val="20"/>
                <w:highlight w:val="none"/>
              </w:rPr>
              <w:t>全国三维数字化创新设计大赛组委会、国家制造业信息化培训中心、全国三维数字化技术与教育培训联盟、光华设计发展基金会</w:t>
            </w:r>
          </w:p>
        </w:tc>
      </w:tr>
      <w:tr w14:paraId="5A05C146">
        <w:tblPrEx>
          <w:tblCellMar>
            <w:top w:w="36" w:type="dxa"/>
            <w:left w:w="38" w:type="dxa"/>
            <w:bottom w:w="0" w:type="dxa"/>
            <w:right w:w="26"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81B0C51">
            <w:pPr>
              <w:spacing w:after="0" w:line="240" w:lineRule="auto"/>
              <w:ind w:left="123"/>
              <w:rPr>
                <w:highlight w:val="none"/>
              </w:rPr>
            </w:pPr>
            <w:r>
              <w:rPr>
                <w:rFonts w:ascii="宋体" w:hAnsi="宋体" w:eastAsia="宋体" w:cs="宋体"/>
                <w:sz w:val="20"/>
                <w:highlight w:val="none"/>
              </w:rPr>
              <w:t>66</w:t>
            </w:r>
          </w:p>
        </w:tc>
        <w:tc>
          <w:tcPr>
            <w:tcW w:w="634" w:type="dxa"/>
            <w:tcBorders>
              <w:top w:val="single" w:color="000000" w:sz="8" w:space="0"/>
              <w:left w:val="single" w:color="000000" w:sz="8" w:space="0"/>
              <w:bottom w:val="single" w:color="000000" w:sz="8" w:space="0"/>
              <w:right w:val="single" w:color="000000" w:sz="8" w:space="0"/>
            </w:tcBorders>
            <w:vAlign w:val="center"/>
          </w:tcPr>
          <w:p w14:paraId="30B459F1">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1EB3637">
            <w:pPr>
              <w:spacing w:after="0" w:line="240" w:lineRule="auto"/>
              <w:ind w:left="127"/>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078B9049">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02AEBC2">
            <w:pPr>
              <w:spacing w:after="0" w:line="240" w:lineRule="auto"/>
              <w:rPr>
                <w:highlight w:val="none"/>
              </w:rPr>
            </w:pPr>
            <w:r>
              <w:rPr>
                <w:rFonts w:ascii="宋体" w:hAnsi="宋体" w:eastAsia="宋体" w:cs="宋体"/>
                <w:sz w:val="20"/>
                <w:highlight w:val="none"/>
              </w:rPr>
              <w:t>全国师范院校师范生教学技能竞赛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9A31D88">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1B0E31D">
            <w:pPr>
              <w:spacing w:after="0" w:line="240" w:lineRule="auto"/>
              <w:ind w:left="2"/>
              <w:rPr>
                <w:highlight w:val="none"/>
              </w:rPr>
            </w:pPr>
            <w:r>
              <w:rPr>
                <w:rFonts w:ascii="宋体" w:hAnsi="宋体" w:eastAsia="宋体" w:cs="宋体"/>
                <w:sz w:val="20"/>
                <w:highlight w:val="none"/>
              </w:rPr>
              <w:t>全国师范院校师范生教学技能竞赛组委会</w:t>
            </w:r>
          </w:p>
        </w:tc>
      </w:tr>
      <w:tr w14:paraId="30A5A362">
        <w:tblPrEx>
          <w:tblCellMar>
            <w:top w:w="36" w:type="dxa"/>
            <w:left w:w="38" w:type="dxa"/>
            <w:bottom w:w="0" w:type="dxa"/>
            <w:right w:w="26"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9D4904B">
            <w:pPr>
              <w:spacing w:after="0" w:line="240" w:lineRule="auto"/>
              <w:ind w:left="123"/>
              <w:rPr>
                <w:highlight w:val="none"/>
              </w:rPr>
            </w:pPr>
            <w:r>
              <w:rPr>
                <w:rFonts w:ascii="宋体" w:hAnsi="宋体" w:eastAsia="宋体" w:cs="宋体"/>
                <w:sz w:val="20"/>
                <w:highlight w:val="none"/>
              </w:rPr>
              <w:t>67</w:t>
            </w:r>
          </w:p>
        </w:tc>
        <w:tc>
          <w:tcPr>
            <w:tcW w:w="634" w:type="dxa"/>
            <w:tcBorders>
              <w:top w:val="single" w:color="000000" w:sz="8" w:space="0"/>
              <w:left w:val="single" w:color="000000" w:sz="8" w:space="0"/>
              <w:bottom w:val="single" w:color="000000" w:sz="8" w:space="0"/>
              <w:right w:val="single" w:color="000000" w:sz="8" w:space="0"/>
            </w:tcBorders>
            <w:vAlign w:val="center"/>
          </w:tcPr>
          <w:p w14:paraId="5AB05C5E">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AD47B29">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048594C9">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3A9A20A">
            <w:pPr>
              <w:spacing w:after="0" w:line="240" w:lineRule="auto"/>
              <w:rPr>
                <w:highlight w:val="none"/>
              </w:rPr>
            </w:pPr>
            <w:r>
              <w:rPr>
                <w:rFonts w:ascii="宋体" w:hAnsi="宋体" w:eastAsia="宋体" w:cs="宋体"/>
                <w:sz w:val="20"/>
                <w:highlight w:val="none"/>
              </w:rPr>
              <w:t>全国数字建筑创新应用大赛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DBA03E4">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4342CC1">
            <w:pPr>
              <w:spacing w:after="0" w:line="240" w:lineRule="auto"/>
              <w:ind w:left="2"/>
              <w:rPr>
                <w:highlight w:val="none"/>
              </w:rPr>
            </w:pPr>
            <w:r>
              <w:rPr>
                <w:rFonts w:ascii="宋体" w:hAnsi="宋体" w:eastAsia="宋体" w:cs="宋体"/>
                <w:sz w:val="20"/>
                <w:highlight w:val="none"/>
              </w:rPr>
              <w:t>中国建设教育协会</w:t>
            </w:r>
          </w:p>
        </w:tc>
      </w:tr>
      <w:tr w14:paraId="07B5615E">
        <w:tblPrEx>
          <w:tblCellMar>
            <w:top w:w="36" w:type="dxa"/>
            <w:left w:w="38" w:type="dxa"/>
            <w:bottom w:w="0" w:type="dxa"/>
            <w:right w:w="26"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D79B413">
            <w:pPr>
              <w:spacing w:after="0" w:line="240" w:lineRule="auto"/>
              <w:ind w:left="123"/>
              <w:rPr>
                <w:highlight w:val="none"/>
              </w:rPr>
            </w:pPr>
            <w:r>
              <w:rPr>
                <w:rFonts w:ascii="宋体" w:hAnsi="宋体" w:eastAsia="宋体" w:cs="宋体"/>
                <w:sz w:val="20"/>
                <w:highlight w:val="none"/>
              </w:rPr>
              <w:t>68</w:t>
            </w:r>
          </w:p>
        </w:tc>
        <w:tc>
          <w:tcPr>
            <w:tcW w:w="634" w:type="dxa"/>
            <w:tcBorders>
              <w:top w:val="single" w:color="000000" w:sz="8" w:space="0"/>
              <w:left w:val="single" w:color="000000" w:sz="8" w:space="0"/>
              <w:bottom w:val="single" w:color="000000" w:sz="8" w:space="0"/>
              <w:right w:val="single" w:color="000000" w:sz="8" w:space="0"/>
            </w:tcBorders>
            <w:vAlign w:val="center"/>
          </w:tcPr>
          <w:p w14:paraId="20FE3610">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36CD2A3">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10D9945B">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61D1212">
            <w:pPr>
              <w:spacing w:after="0" w:line="240" w:lineRule="auto"/>
              <w:rPr>
                <w:highlight w:val="none"/>
              </w:rPr>
            </w:pPr>
            <w:r>
              <w:rPr>
                <w:rFonts w:ascii="宋体" w:hAnsi="宋体" w:eastAsia="宋体" w:cs="宋体"/>
                <w:sz w:val="20"/>
                <w:highlight w:val="none"/>
              </w:rPr>
              <w:t>全国周培源大学生力学竞赛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44AFA0F">
            <w:pPr>
              <w:spacing w:after="0" w:line="240" w:lineRule="auto"/>
              <w:rPr>
                <w:highlight w:val="none"/>
              </w:rPr>
            </w:pPr>
            <w:r>
              <w:rPr>
                <w:rFonts w:ascii="宋体" w:hAnsi="宋体" w:eastAsia="宋体" w:cs="宋体"/>
                <w:sz w:val="20"/>
                <w:highlight w:val="none"/>
              </w:rPr>
              <w:t>两年一次（奇数年份）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6B67C9CB">
            <w:pPr>
              <w:spacing w:after="0" w:line="240" w:lineRule="auto"/>
              <w:ind w:left="2"/>
              <w:rPr>
                <w:highlight w:val="none"/>
              </w:rPr>
            </w:pPr>
            <w:r>
              <w:rPr>
                <w:rFonts w:ascii="宋体" w:hAnsi="宋体" w:eastAsia="宋体" w:cs="宋体"/>
                <w:sz w:val="20"/>
                <w:highlight w:val="none"/>
              </w:rPr>
              <w:t>教育部高等学校力学教学指导委员会力学基础课程教学指导分委员会、中国力学学会和周培源基金会</w:t>
            </w:r>
          </w:p>
        </w:tc>
      </w:tr>
    </w:tbl>
    <w:p w14:paraId="546506EC">
      <w:pPr>
        <w:spacing w:after="0"/>
        <w:ind w:left="-319" w:right="12271"/>
        <w:rPr>
          <w:highlight w:val="none"/>
        </w:rPr>
      </w:pPr>
    </w:p>
    <w:tbl>
      <w:tblPr>
        <w:tblStyle w:val="4"/>
        <w:tblW w:w="16186" w:type="dxa"/>
        <w:tblInd w:w="-38" w:type="dxa"/>
        <w:tblLayout w:type="autofit"/>
        <w:tblCellMar>
          <w:top w:w="37" w:type="dxa"/>
          <w:left w:w="38" w:type="dxa"/>
          <w:bottom w:w="0" w:type="dxa"/>
          <w:right w:w="38" w:type="dxa"/>
        </w:tblCellMar>
      </w:tblPr>
      <w:tblGrid>
        <w:gridCol w:w="504"/>
        <w:gridCol w:w="634"/>
        <w:gridCol w:w="518"/>
        <w:gridCol w:w="893"/>
        <w:gridCol w:w="4968"/>
        <w:gridCol w:w="1858"/>
        <w:gridCol w:w="6811"/>
      </w:tblGrid>
      <w:tr w14:paraId="3FD42034">
        <w:tblPrEx>
          <w:tblCellMar>
            <w:top w:w="37"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2C77948">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7984880F">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6C649D89">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6AFC74CC">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7219A2D4">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5C888E6F">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7DCD160E">
            <w:pPr>
              <w:spacing w:after="0" w:line="240" w:lineRule="auto"/>
              <w:ind w:left="14"/>
              <w:jc w:val="center"/>
              <w:rPr>
                <w:highlight w:val="none"/>
              </w:rPr>
            </w:pPr>
            <w:r>
              <w:rPr>
                <w:rFonts w:ascii="宋体" w:hAnsi="宋体" w:eastAsia="宋体" w:cs="宋体"/>
                <w:sz w:val="20"/>
                <w:highlight w:val="none"/>
              </w:rPr>
              <w:t>主办单位（供参考）</w:t>
            </w:r>
          </w:p>
        </w:tc>
      </w:tr>
      <w:tr w14:paraId="7E1C05BF">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7E45451">
            <w:pPr>
              <w:spacing w:after="0" w:line="240" w:lineRule="auto"/>
              <w:ind w:left="123"/>
              <w:rPr>
                <w:highlight w:val="none"/>
              </w:rPr>
            </w:pPr>
            <w:r>
              <w:rPr>
                <w:rFonts w:ascii="宋体" w:hAnsi="宋体" w:eastAsia="宋体" w:cs="宋体"/>
                <w:sz w:val="20"/>
                <w:highlight w:val="none"/>
              </w:rPr>
              <w:t>69</w:t>
            </w:r>
          </w:p>
        </w:tc>
        <w:tc>
          <w:tcPr>
            <w:tcW w:w="634" w:type="dxa"/>
            <w:tcBorders>
              <w:top w:val="single" w:color="000000" w:sz="8" w:space="0"/>
              <w:left w:val="single" w:color="000000" w:sz="8" w:space="0"/>
              <w:bottom w:val="single" w:color="000000" w:sz="8" w:space="0"/>
              <w:right w:val="single" w:color="000000" w:sz="8" w:space="0"/>
            </w:tcBorders>
            <w:vAlign w:val="center"/>
          </w:tcPr>
          <w:p w14:paraId="1D8370B5">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6879BF4">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2B76D56E">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8E6A51F">
            <w:pPr>
              <w:spacing w:after="0" w:line="240" w:lineRule="auto"/>
              <w:rPr>
                <w:highlight w:val="none"/>
              </w:rPr>
            </w:pPr>
            <w:r>
              <w:rPr>
                <w:rFonts w:ascii="宋体" w:hAnsi="宋体" w:eastAsia="宋体" w:cs="宋体"/>
                <w:sz w:val="20"/>
                <w:highlight w:val="none"/>
              </w:rPr>
              <w:t>全球校园人工智能算法精英大赛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35946AB">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2F8CEA2">
            <w:pPr>
              <w:spacing w:after="0" w:line="240" w:lineRule="auto"/>
              <w:ind w:left="2"/>
              <w:rPr>
                <w:highlight w:val="none"/>
              </w:rPr>
            </w:pPr>
            <w:r>
              <w:rPr>
                <w:rFonts w:ascii="宋体" w:hAnsi="宋体" w:eastAsia="宋体" w:cs="宋体"/>
                <w:sz w:val="20"/>
                <w:highlight w:val="none"/>
              </w:rPr>
              <w:t>华为</w:t>
            </w:r>
          </w:p>
        </w:tc>
      </w:tr>
      <w:tr w14:paraId="24546F43">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4157BFB">
            <w:pPr>
              <w:spacing w:after="0" w:line="240" w:lineRule="auto"/>
              <w:ind w:left="123"/>
              <w:rPr>
                <w:highlight w:val="none"/>
              </w:rPr>
            </w:pPr>
            <w:r>
              <w:rPr>
                <w:rFonts w:ascii="宋体" w:hAnsi="宋体" w:eastAsia="宋体" w:cs="宋体"/>
                <w:sz w:val="20"/>
                <w:highlight w:val="none"/>
              </w:rPr>
              <w:t>70</w:t>
            </w:r>
          </w:p>
        </w:tc>
        <w:tc>
          <w:tcPr>
            <w:tcW w:w="634" w:type="dxa"/>
            <w:tcBorders>
              <w:top w:val="single" w:color="000000" w:sz="8" w:space="0"/>
              <w:left w:val="single" w:color="000000" w:sz="8" w:space="0"/>
              <w:bottom w:val="single" w:color="000000" w:sz="8" w:space="0"/>
              <w:right w:val="single" w:color="000000" w:sz="8" w:space="0"/>
            </w:tcBorders>
            <w:vAlign w:val="center"/>
          </w:tcPr>
          <w:p w14:paraId="17420EF3">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C442DAF">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3E996F43">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F4E2B45">
            <w:pPr>
              <w:spacing w:after="0" w:line="240" w:lineRule="auto"/>
              <w:rPr>
                <w:highlight w:val="none"/>
              </w:rPr>
            </w:pPr>
            <w:r>
              <w:rPr>
                <w:rFonts w:ascii="宋体" w:hAnsi="宋体" w:eastAsia="宋体" w:cs="宋体"/>
                <w:sz w:val="20"/>
                <w:highlight w:val="none"/>
              </w:rPr>
              <w:t>睿抗机器人开发者大赛（RAICOM）</w:t>
            </w:r>
          </w:p>
        </w:tc>
        <w:tc>
          <w:tcPr>
            <w:tcW w:w="1858" w:type="dxa"/>
            <w:tcBorders>
              <w:top w:val="single" w:color="000000" w:sz="8" w:space="0"/>
              <w:left w:val="single" w:color="000000" w:sz="8" w:space="0"/>
              <w:bottom w:val="single" w:color="000000" w:sz="8" w:space="0"/>
              <w:right w:val="single" w:color="000000" w:sz="8" w:space="0"/>
            </w:tcBorders>
            <w:vAlign w:val="center"/>
          </w:tcPr>
          <w:p w14:paraId="14DEA5F3">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C911160">
            <w:pPr>
              <w:spacing w:after="0" w:line="240" w:lineRule="auto"/>
              <w:ind w:left="2"/>
              <w:rPr>
                <w:highlight w:val="none"/>
              </w:rPr>
            </w:pPr>
            <w:r>
              <w:rPr>
                <w:rFonts w:ascii="宋体" w:hAnsi="宋体" w:eastAsia="宋体" w:cs="宋体"/>
                <w:sz w:val="20"/>
                <w:highlight w:val="none"/>
              </w:rPr>
              <w:t>工业和信息化部人才交流中心</w:t>
            </w:r>
          </w:p>
        </w:tc>
      </w:tr>
      <w:tr w14:paraId="77EBF7BB">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63D1995">
            <w:pPr>
              <w:spacing w:after="0" w:line="240" w:lineRule="auto"/>
              <w:ind w:left="123"/>
              <w:rPr>
                <w:highlight w:val="none"/>
              </w:rPr>
            </w:pPr>
            <w:r>
              <w:rPr>
                <w:rFonts w:ascii="宋体" w:hAnsi="宋体" w:eastAsia="宋体" w:cs="宋体"/>
                <w:sz w:val="20"/>
                <w:highlight w:val="none"/>
              </w:rPr>
              <w:t>71</w:t>
            </w:r>
          </w:p>
        </w:tc>
        <w:tc>
          <w:tcPr>
            <w:tcW w:w="634" w:type="dxa"/>
            <w:tcBorders>
              <w:top w:val="single" w:color="000000" w:sz="8" w:space="0"/>
              <w:left w:val="single" w:color="000000" w:sz="8" w:space="0"/>
              <w:bottom w:val="single" w:color="000000" w:sz="8" w:space="0"/>
              <w:right w:val="single" w:color="000000" w:sz="8" w:space="0"/>
            </w:tcBorders>
            <w:vAlign w:val="center"/>
          </w:tcPr>
          <w:p w14:paraId="010B4478">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84E732E">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64A57F68">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C159A00">
            <w:pPr>
              <w:spacing w:after="0" w:line="240" w:lineRule="auto"/>
              <w:rPr>
                <w:highlight w:val="none"/>
              </w:rPr>
            </w:pPr>
            <w:r>
              <w:rPr>
                <w:rFonts w:ascii="宋体" w:hAnsi="宋体" w:eastAsia="宋体" w:cs="宋体"/>
                <w:sz w:val="20"/>
                <w:highlight w:val="none"/>
              </w:rPr>
              <w:t>世界技能大赛中国选拔赛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3C1D2A9">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DBB5D02">
            <w:pPr>
              <w:spacing w:after="0" w:line="240" w:lineRule="auto"/>
              <w:ind w:left="2"/>
              <w:rPr>
                <w:highlight w:val="none"/>
              </w:rPr>
            </w:pPr>
            <w:r>
              <w:rPr>
                <w:rFonts w:ascii="宋体" w:hAnsi="宋体" w:eastAsia="宋体" w:cs="宋体"/>
                <w:sz w:val="20"/>
                <w:highlight w:val="none"/>
              </w:rPr>
              <w:t>人力资源和社会保障部</w:t>
            </w:r>
          </w:p>
        </w:tc>
      </w:tr>
      <w:tr w14:paraId="23312339">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28BB141">
            <w:pPr>
              <w:spacing w:after="0" w:line="240" w:lineRule="auto"/>
              <w:ind w:left="123"/>
              <w:rPr>
                <w:highlight w:val="none"/>
              </w:rPr>
            </w:pPr>
            <w:r>
              <w:rPr>
                <w:rFonts w:ascii="宋体" w:hAnsi="宋体" w:eastAsia="宋体" w:cs="宋体"/>
                <w:sz w:val="20"/>
                <w:highlight w:val="none"/>
              </w:rPr>
              <w:t>72</w:t>
            </w:r>
          </w:p>
        </w:tc>
        <w:tc>
          <w:tcPr>
            <w:tcW w:w="634" w:type="dxa"/>
            <w:tcBorders>
              <w:top w:val="single" w:color="000000" w:sz="8" w:space="0"/>
              <w:left w:val="single" w:color="000000" w:sz="8" w:space="0"/>
              <w:bottom w:val="single" w:color="000000" w:sz="8" w:space="0"/>
              <w:right w:val="single" w:color="000000" w:sz="8" w:space="0"/>
            </w:tcBorders>
            <w:vAlign w:val="center"/>
          </w:tcPr>
          <w:p w14:paraId="341BC8E1">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8F63768">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08B85831">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31C0740">
            <w:pPr>
              <w:spacing w:after="0" w:line="240" w:lineRule="auto"/>
              <w:jc w:val="both"/>
              <w:rPr>
                <w:highlight w:val="none"/>
              </w:rPr>
            </w:pPr>
            <w:r>
              <w:rPr>
                <w:rFonts w:ascii="宋体" w:hAnsi="宋体" w:eastAsia="宋体" w:cs="宋体"/>
                <w:sz w:val="20"/>
                <w:highlight w:val="none"/>
              </w:rPr>
              <w:t>外研社全国大学生英语系列赛-①英语演讲、②英语辩论</w:t>
            </w:r>
          </w:p>
          <w:p w14:paraId="054EE59D">
            <w:pPr>
              <w:spacing w:after="0" w:line="240" w:lineRule="auto"/>
              <w:rPr>
                <w:highlight w:val="none"/>
              </w:rPr>
            </w:pPr>
            <w:r>
              <w:rPr>
                <w:rFonts w:ascii="宋体" w:hAnsi="宋体" w:eastAsia="宋体" w:cs="宋体"/>
                <w:sz w:val="20"/>
                <w:highlight w:val="none"/>
              </w:rPr>
              <w:t>、③英语写作、④英语阅读</w:t>
            </w:r>
          </w:p>
        </w:tc>
        <w:tc>
          <w:tcPr>
            <w:tcW w:w="1858" w:type="dxa"/>
            <w:tcBorders>
              <w:top w:val="single" w:color="000000" w:sz="8" w:space="0"/>
              <w:left w:val="single" w:color="000000" w:sz="8" w:space="0"/>
              <w:bottom w:val="single" w:color="000000" w:sz="8" w:space="0"/>
              <w:right w:val="single" w:color="000000" w:sz="8" w:space="0"/>
            </w:tcBorders>
            <w:vAlign w:val="center"/>
          </w:tcPr>
          <w:p w14:paraId="3ECB76D3">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E9A5EBC">
            <w:pPr>
              <w:spacing w:after="0" w:line="240" w:lineRule="auto"/>
              <w:ind w:left="2"/>
              <w:rPr>
                <w:highlight w:val="none"/>
              </w:rPr>
            </w:pPr>
            <w:r>
              <w:rPr>
                <w:rFonts w:ascii="宋体" w:hAnsi="宋体" w:eastAsia="宋体" w:cs="宋体"/>
                <w:sz w:val="20"/>
                <w:highlight w:val="none"/>
              </w:rPr>
              <w:t>外语教学与研究出版社、教育部高等学校大学外语教学指导委员会、教育部高等学校英语专业教学指导分委员会、中国外语与教育研究中心</w:t>
            </w:r>
          </w:p>
        </w:tc>
      </w:tr>
      <w:tr w14:paraId="3D77A663">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F20FBC7">
            <w:pPr>
              <w:spacing w:after="0" w:line="240" w:lineRule="auto"/>
              <w:ind w:left="123"/>
              <w:rPr>
                <w:highlight w:val="none"/>
              </w:rPr>
            </w:pPr>
            <w:r>
              <w:rPr>
                <w:rFonts w:ascii="宋体" w:hAnsi="宋体" w:eastAsia="宋体" w:cs="宋体"/>
                <w:sz w:val="20"/>
                <w:highlight w:val="none"/>
              </w:rPr>
              <w:t>73</w:t>
            </w:r>
          </w:p>
        </w:tc>
        <w:tc>
          <w:tcPr>
            <w:tcW w:w="634" w:type="dxa"/>
            <w:tcBorders>
              <w:top w:val="single" w:color="000000" w:sz="8" w:space="0"/>
              <w:left w:val="single" w:color="000000" w:sz="8" w:space="0"/>
              <w:bottom w:val="single" w:color="000000" w:sz="8" w:space="0"/>
              <w:right w:val="single" w:color="000000" w:sz="8" w:space="0"/>
            </w:tcBorders>
            <w:vAlign w:val="center"/>
          </w:tcPr>
          <w:p w14:paraId="1F67D25E">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CFE2827">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6D574F5C">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98C6B8A">
            <w:pPr>
              <w:spacing w:after="0" w:line="240" w:lineRule="auto"/>
              <w:rPr>
                <w:highlight w:val="none"/>
              </w:rPr>
            </w:pPr>
            <w:r>
              <w:rPr>
                <w:rFonts w:ascii="宋体" w:hAnsi="宋体" w:eastAsia="宋体" w:cs="宋体"/>
                <w:sz w:val="20"/>
                <w:highlight w:val="none"/>
              </w:rPr>
              <w:t>未来设计师·全国高校数字艺术设计大赛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B06755C">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1D1174D">
            <w:pPr>
              <w:spacing w:after="0" w:line="240" w:lineRule="auto"/>
              <w:ind w:left="2"/>
              <w:rPr>
                <w:highlight w:val="none"/>
              </w:rPr>
            </w:pPr>
            <w:r>
              <w:rPr>
                <w:rFonts w:ascii="宋体" w:hAnsi="宋体" w:eastAsia="宋体" w:cs="宋体"/>
                <w:sz w:val="20"/>
                <w:highlight w:val="none"/>
              </w:rPr>
              <w:t>工业和信息化部人才交流中心、联合国训练研究所上海国际培训中心</w:t>
            </w:r>
          </w:p>
        </w:tc>
      </w:tr>
      <w:tr w14:paraId="1898CA14">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236ED65">
            <w:pPr>
              <w:spacing w:after="0" w:line="240" w:lineRule="auto"/>
              <w:ind w:left="123"/>
              <w:rPr>
                <w:highlight w:val="none"/>
              </w:rPr>
            </w:pPr>
            <w:r>
              <w:rPr>
                <w:rFonts w:ascii="宋体" w:hAnsi="宋体" w:eastAsia="宋体" w:cs="宋体"/>
                <w:sz w:val="20"/>
                <w:highlight w:val="none"/>
              </w:rPr>
              <w:t>74</w:t>
            </w:r>
          </w:p>
        </w:tc>
        <w:tc>
          <w:tcPr>
            <w:tcW w:w="634" w:type="dxa"/>
            <w:tcBorders>
              <w:top w:val="single" w:color="000000" w:sz="8" w:space="0"/>
              <w:left w:val="single" w:color="000000" w:sz="8" w:space="0"/>
              <w:bottom w:val="single" w:color="000000" w:sz="8" w:space="0"/>
              <w:right w:val="single" w:color="000000" w:sz="8" w:space="0"/>
            </w:tcBorders>
            <w:vAlign w:val="center"/>
          </w:tcPr>
          <w:p w14:paraId="003E15D6">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8D8538F">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4E0A8438">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47F3675">
            <w:pPr>
              <w:spacing w:after="0" w:line="240" w:lineRule="auto"/>
              <w:rPr>
                <w:highlight w:val="none"/>
              </w:rPr>
            </w:pPr>
            <w:r>
              <w:rPr>
                <w:rFonts w:ascii="宋体" w:hAnsi="宋体" w:eastAsia="宋体" w:cs="宋体"/>
                <w:sz w:val="20"/>
                <w:highlight w:val="none"/>
              </w:rPr>
              <w:t>中国大学生服务外包创新创业大赛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F58DF6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F7E3A8C">
            <w:pPr>
              <w:spacing w:after="0" w:line="240" w:lineRule="auto"/>
              <w:ind w:left="2"/>
              <w:rPr>
                <w:highlight w:val="none"/>
              </w:rPr>
            </w:pPr>
            <w:r>
              <w:rPr>
                <w:rFonts w:ascii="宋体" w:hAnsi="宋体" w:eastAsia="宋体" w:cs="宋体"/>
                <w:sz w:val="20"/>
                <w:highlight w:val="none"/>
              </w:rPr>
              <w:t>教育部、商务部、无锡市人民政府</w:t>
            </w:r>
          </w:p>
        </w:tc>
      </w:tr>
      <w:tr w14:paraId="6F76FC3A">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88D241A">
            <w:pPr>
              <w:spacing w:after="0" w:line="240" w:lineRule="auto"/>
              <w:ind w:left="123"/>
              <w:rPr>
                <w:highlight w:val="none"/>
              </w:rPr>
            </w:pPr>
            <w:r>
              <w:rPr>
                <w:rFonts w:ascii="宋体" w:hAnsi="宋体" w:eastAsia="宋体" w:cs="宋体"/>
                <w:sz w:val="20"/>
                <w:highlight w:val="none"/>
              </w:rPr>
              <w:t>75</w:t>
            </w:r>
          </w:p>
        </w:tc>
        <w:tc>
          <w:tcPr>
            <w:tcW w:w="634" w:type="dxa"/>
            <w:tcBorders>
              <w:top w:val="single" w:color="000000" w:sz="8" w:space="0"/>
              <w:left w:val="single" w:color="000000" w:sz="8" w:space="0"/>
              <w:bottom w:val="single" w:color="000000" w:sz="8" w:space="0"/>
              <w:right w:val="single" w:color="000000" w:sz="8" w:space="0"/>
            </w:tcBorders>
            <w:vAlign w:val="center"/>
          </w:tcPr>
          <w:p w14:paraId="19AED430">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30EE7A3">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4DD94CE1">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4672676">
            <w:pPr>
              <w:spacing w:after="0" w:line="240" w:lineRule="auto"/>
              <w:rPr>
                <w:highlight w:val="none"/>
              </w:rPr>
            </w:pPr>
            <w:r>
              <w:rPr>
                <w:rFonts w:ascii="宋体" w:hAnsi="宋体" w:eastAsia="宋体" w:cs="宋体"/>
                <w:sz w:val="20"/>
                <w:highlight w:val="none"/>
              </w:rPr>
              <w:t>中国大学生工程实践与创新能力大赛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43B44BA">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0C84E78">
            <w:pPr>
              <w:spacing w:after="0" w:line="240" w:lineRule="auto"/>
              <w:ind w:left="2"/>
              <w:rPr>
                <w:highlight w:val="none"/>
              </w:rPr>
            </w:pPr>
            <w:r>
              <w:rPr>
                <w:rFonts w:ascii="宋体" w:hAnsi="宋体" w:eastAsia="宋体" w:cs="宋体"/>
                <w:sz w:val="20"/>
                <w:highlight w:val="none"/>
              </w:rPr>
              <w:t>教育部高等教育司发文举办</w:t>
            </w:r>
          </w:p>
        </w:tc>
      </w:tr>
      <w:tr w14:paraId="5F6BA39C">
        <w:tblPrEx>
          <w:tblCellMar>
            <w:top w:w="37" w:type="dxa"/>
            <w:left w:w="38" w:type="dxa"/>
            <w:bottom w:w="0" w:type="dxa"/>
            <w:right w:w="38" w:type="dxa"/>
          </w:tblCellMar>
        </w:tblPrEx>
        <w:trPr>
          <w:trHeight w:val="1207"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2B72479">
            <w:pPr>
              <w:spacing w:after="0" w:line="240" w:lineRule="auto"/>
              <w:ind w:left="123"/>
              <w:rPr>
                <w:highlight w:val="none"/>
              </w:rPr>
            </w:pPr>
            <w:r>
              <w:rPr>
                <w:rFonts w:ascii="宋体" w:hAnsi="宋体" w:eastAsia="宋体" w:cs="宋体"/>
                <w:sz w:val="20"/>
                <w:highlight w:val="none"/>
              </w:rPr>
              <w:t>76</w:t>
            </w:r>
          </w:p>
        </w:tc>
        <w:tc>
          <w:tcPr>
            <w:tcW w:w="634" w:type="dxa"/>
            <w:tcBorders>
              <w:top w:val="single" w:color="000000" w:sz="8" w:space="0"/>
              <w:left w:val="single" w:color="000000" w:sz="8" w:space="0"/>
              <w:bottom w:val="single" w:color="000000" w:sz="8" w:space="0"/>
              <w:right w:val="single" w:color="000000" w:sz="8" w:space="0"/>
            </w:tcBorders>
            <w:vAlign w:val="center"/>
          </w:tcPr>
          <w:p w14:paraId="06FF02EA">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01F6D08">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50A66ADA">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B5E07B6">
            <w:pPr>
              <w:spacing w:after="0" w:line="240" w:lineRule="auto"/>
              <w:rPr>
                <w:highlight w:val="none"/>
              </w:rPr>
            </w:pPr>
            <w:r>
              <w:rPr>
                <w:rFonts w:ascii="宋体" w:hAnsi="宋体" w:eastAsia="宋体" w:cs="宋体"/>
                <w:sz w:val="20"/>
                <w:highlight w:val="none"/>
              </w:rPr>
              <w:t>中国大学生机械工程创新创意大赛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15AA32B">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tcPr>
          <w:p w14:paraId="0D325821">
            <w:pPr>
              <w:spacing w:after="0" w:line="240" w:lineRule="auto"/>
              <w:ind w:left="2"/>
              <w:rPr>
                <w:highlight w:val="none"/>
              </w:rPr>
            </w:pPr>
            <w:r>
              <w:rPr>
                <w:rFonts w:ascii="宋体" w:hAnsi="宋体" w:eastAsia="宋体" w:cs="宋体"/>
                <w:sz w:val="20"/>
                <w:highlight w:val="none"/>
              </w:rPr>
              <w:t>中国大学生机械工程创新创意大赛智能制造大赛由中国机械工程学会、教育部高等学校机械类专业教学指导委员会、教育部高等学校材料类专业教学指导委员会、教育部高等学校工业工程类专业教学指导委员会、同济大学、汉诺威米兰展览（上海）有限公司，上海犀浦智能系统有限公司、西门子工厂自动化工程有限公司、西门子工业软件有限公司、机械工业出版社、中国创</w:t>
            </w:r>
          </w:p>
        </w:tc>
      </w:tr>
      <w:tr w14:paraId="37119F4E">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F7070CD">
            <w:pPr>
              <w:spacing w:after="0" w:line="240" w:lineRule="auto"/>
              <w:ind w:left="123"/>
              <w:rPr>
                <w:highlight w:val="none"/>
              </w:rPr>
            </w:pPr>
            <w:r>
              <w:rPr>
                <w:rFonts w:ascii="宋体" w:hAnsi="宋体" w:eastAsia="宋体" w:cs="宋体"/>
                <w:sz w:val="20"/>
                <w:highlight w:val="none"/>
              </w:rPr>
              <w:t>77</w:t>
            </w:r>
          </w:p>
        </w:tc>
        <w:tc>
          <w:tcPr>
            <w:tcW w:w="634" w:type="dxa"/>
            <w:tcBorders>
              <w:top w:val="single" w:color="000000" w:sz="8" w:space="0"/>
              <w:left w:val="single" w:color="000000" w:sz="8" w:space="0"/>
              <w:bottom w:val="single" w:color="000000" w:sz="8" w:space="0"/>
              <w:right w:val="single" w:color="000000" w:sz="8" w:space="0"/>
            </w:tcBorders>
            <w:vAlign w:val="center"/>
          </w:tcPr>
          <w:p w14:paraId="57A43174">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10A05D5">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088E9C4A">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20E898A">
            <w:pPr>
              <w:spacing w:after="0" w:line="240" w:lineRule="auto"/>
              <w:rPr>
                <w:highlight w:val="none"/>
              </w:rPr>
            </w:pPr>
            <w:r>
              <w:rPr>
                <w:rFonts w:ascii="宋体" w:hAnsi="宋体" w:eastAsia="宋体" w:cs="宋体"/>
                <w:sz w:val="20"/>
                <w:highlight w:val="none"/>
              </w:rPr>
              <w:t>中国高校智能机器人创意大赛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2BF57FC">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19F4B1E">
            <w:pPr>
              <w:spacing w:after="0" w:line="240" w:lineRule="auto"/>
              <w:ind w:left="2"/>
              <w:rPr>
                <w:highlight w:val="none"/>
              </w:rPr>
            </w:pPr>
            <w:r>
              <w:rPr>
                <w:rFonts w:ascii="宋体" w:hAnsi="宋体" w:eastAsia="宋体" w:cs="宋体"/>
                <w:sz w:val="20"/>
                <w:highlight w:val="none"/>
              </w:rPr>
              <w:t>中国高等教育学会、教育部工程图学课程教学指导委员会、中国高校智能机器人创意大赛组委会</w:t>
            </w:r>
          </w:p>
        </w:tc>
      </w:tr>
      <w:tr w14:paraId="2F220B1C">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A195245">
            <w:pPr>
              <w:spacing w:after="0" w:line="240" w:lineRule="auto"/>
              <w:ind w:left="123"/>
              <w:rPr>
                <w:highlight w:val="none"/>
              </w:rPr>
            </w:pPr>
            <w:r>
              <w:rPr>
                <w:rFonts w:ascii="宋体" w:hAnsi="宋体" w:eastAsia="宋体" w:cs="宋体"/>
                <w:sz w:val="20"/>
                <w:highlight w:val="none"/>
              </w:rPr>
              <w:t>78</w:t>
            </w:r>
          </w:p>
        </w:tc>
        <w:tc>
          <w:tcPr>
            <w:tcW w:w="634" w:type="dxa"/>
            <w:tcBorders>
              <w:top w:val="single" w:color="000000" w:sz="8" w:space="0"/>
              <w:left w:val="single" w:color="000000" w:sz="8" w:space="0"/>
              <w:bottom w:val="single" w:color="000000" w:sz="8" w:space="0"/>
              <w:right w:val="single" w:color="000000" w:sz="8" w:space="0"/>
            </w:tcBorders>
            <w:vAlign w:val="center"/>
          </w:tcPr>
          <w:p w14:paraId="78760039">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1F37EC5">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55533357">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3E58065">
            <w:pPr>
              <w:spacing w:after="0" w:line="240" w:lineRule="auto"/>
              <w:rPr>
                <w:highlight w:val="none"/>
              </w:rPr>
            </w:pPr>
            <w:r>
              <w:rPr>
                <w:rFonts w:ascii="宋体" w:hAnsi="宋体" w:eastAsia="宋体" w:cs="宋体"/>
                <w:sz w:val="20"/>
                <w:highlight w:val="none"/>
              </w:rPr>
              <w:t>中国好创意暨全国数字艺术设计大赛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67BA332">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0307C6D">
            <w:pPr>
              <w:spacing w:after="0" w:line="240" w:lineRule="auto"/>
              <w:ind w:left="2"/>
              <w:rPr>
                <w:highlight w:val="none"/>
              </w:rPr>
            </w:pPr>
            <w:r>
              <w:rPr>
                <w:rFonts w:ascii="宋体" w:hAnsi="宋体" w:eastAsia="宋体" w:cs="宋体"/>
                <w:sz w:val="20"/>
                <w:highlight w:val="none"/>
              </w:rPr>
              <w:t>全国高等院校计算机基础教育研究会、中国电子视像行业协会</w:t>
            </w:r>
          </w:p>
        </w:tc>
      </w:tr>
      <w:tr w14:paraId="53324AAB">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810FCC6">
            <w:pPr>
              <w:spacing w:after="0" w:line="240" w:lineRule="auto"/>
              <w:ind w:left="123"/>
              <w:rPr>
                <w:highlight w:val="none"/>
              </w:rPr>
            </w:pPr>
            <w:r>
              <w:rPr>
                <w:rFonts w:ascii="宋体" w:hAnsi="宋体" w:eastAsia="宋体" w:cs="宋体"/>
                <w:sz w:val="20"/>
                <w:highlight w:val="none"/>
              </w:rPr>
              <w:t>79</w:t>
            </w:r>
          </w:p>
        </w:tc>
        <w:tc>
          <w:tcPr>
            <w:tcW w:w="634" w:type="dxa"/>
            <w:tcBorders>
              <w:top w:val="single" w:color="000000" w:sz="8" w:space="0"/>
              <w:left w:val="single" w:color="000000" w:sz="8" w:space="0"/>
              <w:bottom w:val="single" w:color="000000" w:sz="8" w:space="0"/>
              <w:right w:val="single" w:color="000000" w:sz="8" w:space="0"/>
            </w:tcBorders>
            <w:vAlign w:val="center"/>
          </w:tcPr>
          <w:p w14:paraId="4EBE1C55">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E51D200">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53F24422">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02CA931">
            <w:pPr>
              <w:spacing w:after="0" w:line="240" w:lineRule="auto"/>
              <w:rPr>
                <w:highlight w:val="none"/>
              </w:rPr>
            </w:pPr>
            <w:r>
              <w:rPr>
                <w:rFonts w:ascii="宋体" w:hAnsi="宋体" w:eastAsia="宋体" w:cs="宋体"/>
                <w:sz w:val="20"/>
                <w:highlight w:val="none"/>
              </w:rPr>
              <w:t>中国机器人大赛暨RoboCup机器人世界杯中国赛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C63724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E24C1F9">
            <w:pPr>
              <w:spacing w:after="0" w:line="240" w:lineRule="auto"/>
              <w:ind w:left="2"/>
              <w:rPr>
                <w:highlight w:val="none"/>
              </w:rPr>
            </w:pPr>
            <w:r>
              <w:rPr>
                <w:rFonts w:ascii="宋体" w:hAnsi="宋体" w:eastAsia="宋体" w:cs="宋体"/>
                <w:sz w:val="20"/>
                <w:highlight w:val="none"/>
              </w:rPr>
              <w:t>教育部高等学校自动化类专业教学指导委员会、中国自动化协会</w:t>
            </w:r>
          </w:p>
        </w:tc>
      </w:tr>
      <w:tr w14:paraId="7292201F">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B675A76">
            <w:pPr>
              <w:spacing w:after="0" w:line="240" w:lineRule="auto"/>
              <w:ind w:left="123"/>
              <w:rPr>
                <w:highlight w:val="none"/>
              </w:rPr>
            </w:pPr>
            <w:r>
              <w:rPr>
                <w:rFonts w:ascii="宋体" w:hAnsi="宋体" w:eastAsia="宋体" w:cs="宋体"/>
                <w:sz w:val="20"/>
                <w:highlight w:val="none"/>
              </w:rPr>
              <w:t>80</w:t>
            </w:r>
          </w:p>
        </w:tc>
        <w:tc>
          <w:tcPr>
            <w:tcW w:w="634" w:type="dxa"/>
            <w:tcBorders>
              <w:top w:val="single" w:color="000000" w:sz="8" w:space="0"/>
              <w:left w:val="single" w:color="000000" w:sz="8" w:space="0"/>
              <w:bottom w:val="single" w:color="000000" w:sz="8" w:space="0"/>
              <w:right w:val="single" w:color="000000" w:sz="8" w:space="0"/>
            </w:tcBorders>
            <w:vAlign w:val="center"/>
          </w:tcPr>
          <w:p w14:paraId="570640A0">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5EA1936">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20D5F35A">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AE58927">
            <w:pPr>
              <w:spacing w:after="0" w:line="240" w:lineRule="auto"/>
              <w:rPr>
                <w:highlight w:val="none"/>
              </w:rPr>
            </w:pPr>
            <w:r>
              <w:rPr>
                <w:rFonts w:ascii="宋体" w:hAnsi="宋体" w:eastAsia="宋体" w:cs="宋体"/>
                <w:sz w:val="20"/>
                <w:highlight w:val="none"/>
              </w:rPr>
              <w:t>中华经典诵写讲大赛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2CB859E">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4D1E02E">
            <w:pPr>
              <w:spacing w:after="0" w:line="240" w:lineRule="auto"/>
              <w:ind w:left="2"/>
              <w:rPr>
                <w:highlight w:val="none"/>
              </w:rPr>
            </w:pPr>
            <w:r>
              <w:rPr>
                <w:rFonts w:ascii="宋体" w:hAnsi="宋体" w:eastAsia="宋体" w:cs="宋体"/>
                <w:sz w:val="20"/>
                <w:highlight w:val="none"/>
              </w:rPr>
              <w:t>教育部、国家语委</w:t>
            </w:r>
          </w:p>
        </w:tc>
      </w:tr>
      <w:tr w14:paraId="3AD5CFFE">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AE7362D">
            <w:pPr>
              <w:spacing w:after="0" w:line="240" w:lineRule="auto"/>
              <w:ind w:left="123"/>
              <w:rPr>
                <w:highlight w:val="none"/>
              </w:rPr>
            </w:pPr>
            <w:r>
              <w:rPr>
                <w:rFonts w:ascii="宋体" w:hAnsi="宋体" w:eastAsia="宋体" w:cs="宋体"/>
                <w:sz w:val="20"/>
                <w:highlight w:val="none"/>
              </w:rPr>
              <w:t>81</w:t>
            </w:r>
          </w:p>
        </w:tc>
        <w:tc>
          <w:tcPr>
            <w:tcW w:w="634" w:type="dxa"/>
            <w:tcBorders>
              <w:top w:val="single" w:color="000000" w:sz="8" w:space="0"/>
              <w:left w:val="single" w:color="000000" w:sz="8" w:space="0"/>
              <w:bottom w:val="single" w:color="000000" w:sz="8" w:space="0"/>
              <w:right w:val="single" w:color="000000" w:sz="8" w:space="0"/>
            </w:tcBorders>
            <w:vAlign w:val="center"/>
          </w:tcPr>
          <w:p w14:paraId="4316525C">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A62708F">
            <w:pPr>
              <w:spacing w:after="0" w:line="240" w:lineRule="auto"/>
              <w:ind w:left="129"/>
              <w:rPr>
                <w:highlight w:val="none"/>
              </w:rPr>
            </w:pPr>
            <w:r>
              <w:rPr>
                <w:rFonts w:ascii="宋体" w:hAnsi="宋体" w:eastAsia="宋体" w:cs="宋体"/>
                <w:sz w:val="20"/>
                <w:highlight w:val="none"/>
              </w:rPr>
              <w:t>A1</w:t>
            </w:r>
          </w:p>
        </w:tc>
        <w:tc>
          <w:tcPr>
            <w:tcW w:w="893" w:type="dxa"/>
            <w:tcBorders>
              <w:top w:val="single" w:color="000000" w:sz="8" w:space="0"/>
              <w:left w:val="single" w:color="000000" w:sz="8" w:space="0"/>
              <w:bottom w:val="single" w:color="000000" w:sz="8" w:space="0"/>
              <w:right w:val="single" w:color="000000" w:sz="8" w:space="0"/>
            </w:tcBorders>
            <w:vAlign w:val="center"/>
          </w:tcPr>
          <w:p w14:paraId="3D84EF52">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FDE00AB">
            <w:pPr>
              <w:spacing w:after="0" w:line="240" w:lineRule="auto"/>
              <w:rPr>
                <w:highlight w:val="none"/>
              </w:rPr>
            </w:pPr>
            <w:r>
              <w:rPr>
                <w:rFonts w:ascii="宋体" w:hAnsi="宋体" w:eastAsia="宋体" w:cs="宋体"/>
                <w:sz w:val="20"/>
                <w:highlight w:val="none"/>
              </w:rPr>
              <w:t>中美青年创客大赛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2CC7ED4">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A2A7BA2">
            <w:pPr>
              <w:spacing w:after="0" w:line="240" w:lineRule="auto"/>
              <w:ind w:left="2"/>
              <w:rPr>
                <w:highlight w:val="none"/>
              </w:rPr>
            </w:pPr>
            <w:r>
              <w:rPr>
                <w:rFonts w:ascii="宋体" w:hAnsi="宋体" w:eastAsia="宋体" w:cs="宋体"/>
                <w:sz w:val="20"/>
                <w:highlight w:val="none"/>
              </w:rPr>
              <w:t>教育部</w:t>
            </w:r>
          </w:p>
        </w:tc>
      </w:tr>
    </w:tbl>
    <w:p w14:paraId="37990A75">
      <w:pPr>
        <w:spacing w:after="0"/>
        <w:ind w:left="-319" w:right="12271"/>
        <w:rPr>
          <w:highlight w:val="none"/>
        </w:rPr>
      </w:pPr>
    </w:p>
    <w:tbl>
      <w:tblPr>
        <w:tblStyle w:val="4"/>
        <w:tblW w:w="16186" w:type="dxa"/>
        <w:tblInd w:w="-38" w:type="dxa"/>
        <w:tblLayout w:type="autofit"/>
        <w:tblCellMar>
          <w:top w:w="0" w:type="dxa"/>
          <w:left w:w="38" w:type="dxa"/>
          <w:bottom w:w="0" w:type="dxa"/>
          <w:right w:w="38" w:type="dxa"/>
        </w:tblCellMar>
      </w:tblPr>
      <w:tblGrid>
        <w:gridCol w:w="504"/>
        <w:gridCol w:w="634"/>
        <w:gridCol w:w="518"/>
        <w:gridCol w:w="893"/>
        <w:gridCol w:w="4968"/>
        <w:gridCol w:w="1858"/>
        <w:gridCol w:w="6811"/>
      </w:tblGrid>
      <w:tr w14:paraId="05A01F00">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532F36A">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0EB0D2DF">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309672AE">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16BA437F">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02BC2127">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0650899F">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5ABC51EF">
            <w:pPr>
              <w:spacing w:after="0" w:line="240" w:lineRule="auto"/>
              <w:ind w:left="14"/>
              <w:jc w:val="center"/>
              <w:rPr>
                <w:highlight w:val="none"/>
              </w:rPr>
            </w:pPr>
            <w:r>
              <w:rPr>
                <w:rFonts w:ascii="宋体" w:hAnsi="宋体" w:eastAsia="宋体" w:cs="宋体"/>
                <w:sz w:val="20"/>
                <w:highlight w:val="none"/>
              </w:rPr>
              <w:t>主办单位（供参考）</w:t>
            </w:r>
          </w:p>
        </w:tc>
      </w:tr>
      <w:tr w14:paraId="70BF89B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AD1FDBE">
            <w:pPr>
              <w:spacing w:after="0" w:line="240" w:lineRule="auto"/>
              <w:ind w:left="123"/>
              <w:rPr>
                <w:highlight w:val="none"/>
              </w:rPr>
            </w:pPr>
            <w:r>
              <w:rPr>
                <w:rFonts w:ascii="宋体" w:hAnsi="宋体" w:eastAsia="宋体" w:cs="宋体"/>
                <w:sz w:val="20"/>
                <w:highlight w:val="none"/>
              </w:rPr>
              <w:t>82</w:t>
            </w:r>
          </w:p>
        </w:tc>
        <w:tc>
          <w:tcPr>
            <w:tcW w:w="634" w:type="dxa"/>
            <w:tcBorders>
              <w:top w:val="single" w:color="000000" w:sz="8" w:space="0"/>
              <w:left w:val="single" w:color="000000" w:sz="8" w:space="0"/>
              <w:bottom w:val="single" w:color="000000" w:sz="8" w:space="0"/>
              <w:right w:val="single" w:color="000000" w:sz="8" w:space="0"/>
            </w:tcBorders>
            <w:vAlign w:val="center"/>
          </w:tcPr>
          <w:p w14:paraId="15004B73">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75B4422">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13519F86">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D61A2FC">
            <w:pPr>
              <w:spacing w:after="0" w:line="240" w:lineRule="auto"/>
              <w:rPr>
                <w:highlight w:val="none"/>
              </w:rPr>
            </w:pPr>
            <w:r>
              <w:rPr>
                <w:rFonts w:ascii="宋体" w:hAnsi="宋体" w:eastAsia="宋体" w:cs="宋体"/>
                <w:sz w:val="20"/>
                <w:highlight w:val="none"/>
              </w:rPr>
              <w:t>中国国际大学生创新大赛上海赛区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65B66613">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176E083">
            <w:pPr>
              <w:spacing w:after="0" w:line="240" w:lineRule="auto"/>
              <w:ind w:left="2"/>
              <w:rPr>
                <w:highlight w:val="none"/>
              </w:rPr>
            </w:pPr>
            <w:r>
              <w:rPr>
                <w:rFonts w:ascii="宋体" w:hAnsi="宋体" w:eastAsia="宋体" w:cs="宋体"/>
                <w:sz w:val="20"/>
                <w:highlight w:val="none"/>
              </w:rPr>
              <w:t>上海市教育委员会、上海市经济和信息化委员会、上海市发展和改革委员会</w:t>
            </w:r>
          </w:p>
          <w:p w14:paraId="688FD3DC">
            <w:pPr>
              <w:spacing w:after="0" w:line="240" w:lineRule="auto"/>
              <w:ind w:left="2"/>
              <w:rPr>
                <w:highlight w:val="none"/>
              </w:rPr>
            </w:pPr>
            <w:r>
              <w:rPr>
                <w:rFonts w:ascii="宋体" w:hAnsi="宋体" w:eastAsia="宋体" w:cs="宋体"/>
                <w:sz w:val="20"/>
                <w:highlight w:val="none"/>
              </w:rPr>
              <w:t>、共青团上海市委员会、上海市人力资源和社会保障局</w:t>
            </w:r>
          </w:p>
        </w:tc>
      </w:tr>
      <w:tr w14:paraId="4E2F37A5">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F124548">
            <w:pPr>
              <w:spacing w:after="0" w:line="240" w:lineRule="auto"/>
              <w:ind w:left="123"/>
              <w:rPr>
                <w:highlight w:val="none"/>
              </w:rPr>
            </w:pPr>
            <w:r>
              <w:rPr>
                <w:rFonts w:ascii="宋体" w:hAnsi="宋体" w:eastAsia="宋体" w:cs="宋体"/>
                <w:sz w:val="20"/>
                <w:highlight w:val="none"/>
              </w:rPr>
              <w:t>83</w:t>
            </w:r>
          </w:p>
        </w:tc>
        <w:tc>
          <w:tcPr>
            <w:tcW w:w="634" w:type="dxa"/>
            <w:tcBorders>
              <w:top w:val="single" w:color="000000" w:sz="8" w:space="0"/>
              <w:left w:val="single" w:color="000000" w:sz="8" w:space="0"/>
              <w:bottom w:val="single" w:color="000000" w:sz="8" w:space="0"/>
              <w:right w:val="single" w:color="000000" w:sz="8" w:space="0"/>
            </w:tcBorders>
            <w:vAlign w:val="center"/>
          </w:tcPr>
          <w:p w14:paraId="7AF8D044">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65ABD4F">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521D5C3C">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B685026">
            <w:pPr>
              <w:spacing w:after="0" w:line="240" w:lineRule="auto"/>
              <w:rPr>
                <w:highlight w:val="none"/>
              </w:rPr>
            </w:pPr>
            <w:r>
              <w:rPr>
                <w:rFonts w:ascii="宋体" w:hAnsi="宋体" w:eastAsia="宋体" w:cs="宋体"/>
                <w:sz w:val="20"/>
                <w:highlight w:val="none"/>
              </w:rPr>
              <w:t>中国国际大学生创新大赛上海赛区国际项目专项赛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BD7A049">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A2D1299">
            <w:pPr>
              <w:spacing w:after="0" w:line="240" w:lineRule="auto"/>
              <w:ind w:left="2"/>
              <w:rPr>
                <w:highlight w:val="none"/>
              </w:rPr>
            </w:pPr>
            <w:r>
              <w:rPr>
                <w:rFonts w:ascii="宋体" w:hAnsi="宋体" w:eastAsia="宋体" w:cs="宋体"/>
                <w:sz w:val="20"/>
                <w:highlight w:val="none"/>
              </w:rPr>
              <w:t>上海市教育委员会</w:t>
            </w:r>
          </w:p>
        </w:tc>
      </w:tr>
      <w:tr w14:paraId="2C3A2EC4">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4769A66">
            <w:pPr>
              <w:spacing w:after="0" w:line="240" w:lineRule="auto"/>
              <w:ind w:left="123"/>
              <w:rPr>
                <w:highlight w:val="none"/>
              </w:rPr>
            </w:pPr>
            <w:r>
              <w:rPr>
                <w:rFonts w:ascii="宋体" w:hAnsi="宋体" w:eastAsia="宋体" w:cs="宋体"/>
                <w:sz w:val="20"/>
                <w:highlight w:val="none"/>
              </w:rPr>
              <w:t>84</w:t>
            </w:r>
          </w:p>
        </w:tc>
        <w:tc>
          <w:tcPr>
            <w:tcW w:w="634" w:type="dxa"/>
            <w:tcBorders>
              <w:top w:val="single" w:color="000000" w:sz="8" w:space="0"/>
              <w:left w:val="single" w:color="000000" w:sz="8" w:space="0"/>
              <w:bottom w:val="single" w:color="000000" w:sz="8" w:space="0"/>
              <w:right w:val="single" w:color="000000" w:sz="8" w:space="0"/>
            </w:tcBorders>
            <w:vAlign w:val="center"/>
          </w:tcPr>
          <w:p w14:paraId="550DEC48">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22E6CF6">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1A16D4F0">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8F3BE2C">
            <w:pPr>
              <w:spacing w:after="0" w:line="240" w:lineRule="auto"/>
              <w:rPr>
                <w:highlight w:val="none"/>
              </w:rPr>
            </w:pPr>
            <w:r>
              <w:rPr>
                <w:rFonts w:ascii="宋体" w:hAnsi="宋体" w:eastAsia="宋体" w:cs="宋体"/>
                <w:sz w:val="20"/>
                <w:highlight w:val="none"/>
              </w:rPr>
              <w:t>中美青年创客大赛上海赛区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39D386A9">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2E1D1CC">
            <w:pPr>
              <w:spacing w:after="0" w:line="240" w:lineRule="auto"/>
              <w:ind w:left="2"/>
              <w:rPr>
                <w:highlight w:val="none"/>
              </w:rPr>
            </w:pPr>
            <w:r>
              <w:rPr>
                <w:rFonts w:ascii="宋体" w:hAnsi="宋体" w:eastAsia="宋体" w:cs="宋体"/>
                <w:sz w:val="20"/>
                <w:highlight w:val="none"/>
              </w:rPr>
              <w:t>上海市教育委员会</w:t>
            </w:r>
          </w:p>
        </w:tc>
      </w:tr>
      <w:tr w14:paraId="58D9CC7D">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F20DCC3">
            <w:pPr>
              <w:spacing w:after="0" w:line="240" w:lineRule="auto"/>
              <w:ind w:left="123"/>
              <w:rPr>
                <w:highlight w:val="none"/>
              </w:rPr>
            </w:pPr>
            <w:r>
              <w:rPr>
                <w:rFonts w:ascii="宋体" w:hAnsi="宋体" w:eastAsia="宋体" w:cs="宋体"/>
                <w:sz w:val="20"/>
                <w:highlight w:val="none"/>
              </w:rPr>
              <w:t>85</w:t>
            </w:r>
          </w:p>
        </w:tc>
        <w:tc>
          <w:tcPr>
            <w:tcW w:w="634" w:type="dxa"/>
            <w:tcBorders>
              <w:top w:val="single" w:color="000000" w:sz="8" w:space="0"/>
              <w:left w:val="single" w:color="000000" w:sz="8" w:space="0"/>
              <w:bottom w:val="single" w:color="000000" w:sz="8" w:space="0"/>
              <w:right w:val="single" w:color="000000" w:sz="8" w:space="0"/>
            </w:tcBorders>
            <w:vAlign w:val="center"/>
          </w:tcPr>
          <w:p w14:paraId="3AC2013A">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FB5E67C">
            <w:pPr>
              <w:spacing w:after="0" w:line="240" w:lineRule="auto"/>
              <w:ind w:left="127"/>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405809C6">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C7BCBE5">
            <w:pPr>
              <w:spacing w:after="0" w:line="240" w:lineRule="auto"/>
              <w:rPr>
                <w:highlight w:val="none"/>
              </w:rPr>
            </w:pPr>
            <w:r>
              <w:rPr>
                <w:rFonts w:ascii="宋体" w:hAnsi="宋体" w:eastAsia="宋体" w:cs="宋体"/>
                <w:sz w:val="20"/>
                <w:highlight w:val="none"/>
              </w:rPr>
              <w:t>长三角师范生教学基本功大赛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449D74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FD566E9">
            <w:pPr>
              <w:spacing w:after="0" w:line="240" w:lineRule="auto"/>
              <w:ind w:left="2"/>
              <w:rPr>
                <w:highlight w:val="none"/>
              </w:rPr>
            </w:pPr>
            <w:r>
              <w:rPr>
                <w:rFonts w:ascii="宋体" w:hAnsi="宋体" w:eastAsia="宋体" w:cs="宋体"/>
                <w:sz w:val="20"/>
                <w:highlight w:val="none"/>
              </w:rPr>
              <w:t>安徽省、浙江省、江苏省教育厅及上海市教育委员会</w:t>
            </w:r>
          </w:p>
        </w:tc>
      </w:tr>
      <w:tr w14:paraId="6B260802">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686BB11">
            <w:pPr>
              <w:spacing w:after="0" w:line="240" w:lineRule="auto"/>
              <w:ind w:left="123"/>
              <w:rPr>
                <w:highlight w:val="none"/>
              </w:rPr>
            </w:pPr>
            <w:r>
              <w:rPr>
                <w:rFonts w:ascii="宋体" w:hAnsi="宋体" w:eastAsia="宋体" w:cs="宋体"/>
                <w:sz w:val="20"/>
                <w:highlight w:val="none"/>
              </w:rPr>
              <w:t>86</w:t>
            </w:r>
          </w:p>
        </w:tc>
        <w:tc>
          <w:tcPr>
            <w:tcW w:w="634" w:type="dxa"/>
            <w:tcBorders>
              <w:top w:val="single" w:color="000000" w:sz="8" w:space="0"/>
              <w:left w:val="single" w:color="000000" w:sz="8" w:space="0"/>
              <w:bottom w:val="single" w:color="000000" w:sz="8" w:space="0"/>
              <w:right w:val="single" w:color="000000" w:sz="8" w:space="0"/>
            </w:tcBorders>
            <w:vAlign w:val="center"/>
          </w:tcPr>
          <w:p w14:paraId="69C344FA">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33A27CE">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6915BC69">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1E9F94B">
            <w:pPr>
              <w:spacing w:after="0" w:line="240" w:lineRule="auto"/>
              <w:rPr>
                <w:highlight w:val="none"/>
              </w:rPr>
            </w:pPr>
            <w:r>
              <w:rPr>
                <w:rFonts w:ascii="宋体" w:hAnsi="宋体" w:eastAsia="宋体" w:cs="宋体"/>
                <w:sz w:val="20"/>
                <w:highlight w:val="none"/>
              </w:rPr>
              <w:t>ICPC国际大学生程序设计竞赛亚洲区上海站</w:t>
            </w:r>
          </w:p>
        </w:tc>
        <w:tc>
          <w:tcPr>
            <w:tcW w:w="1858" w:type="dxa"/>
            <w:tcBorders>
              <w:top w:val="single" w:color="000000" w:sz="8" w:space="0"/>
              <w:left w:val="single" w:color="000000" w:sz="8" w:space="0"/>
              <w:bottom w:val="single" w:color="000000" w:sz="8" w:space="0"/>
              <w:right w:val="single" w:color="000000" w:sz="8" w:space="0"/>
            </w:tcBorders>
            <w:vAlign w:val="center"/>
          </w:tcPr>
          <w:p w14:paraId="080D6101">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44F2408">
            <w:pPr>
              <w:spacing w:after="0" w:line="240" w:lineRule="auto"/>
              <w:ind w:left="2"/>
              <w:rPr>
                <w:highlight w:val="none"/>
              </w:rPr>
            </w:pPr>
            <w:r>
              <w:rPr>
                <w:rFonts w:ascii="宋体" w:hAnsi="宋体" w:eastAsia="宋体" w:cs="宋体"/>
                <w:sz w:val="20"/>
                <w:highlight w:val="none"/>
              </w:rPr>
              <w:t>上海市教育委员会</w:t>
            </w:r>
          </w:p>
        </w:tc>
      </w:tr>
      <w:tr w14:paraId="3FB906B6">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D0E1FC1">
            <w:pPr>
              <w:spacing w:after="0" w:line="240" w:lineRule="auto"/>
              <w:ind w:left="123"/>
              <w:rPr>
                <w:highlight w:val="none"/>
              </w:rPr>
            </w:pPr>
            <w:r>
              <w:rPr>
                <w:rFonts w:ascii="宋体" w:hAnsi="宋体" w:eastAsia="宋体" w:cs="宋体"/>
                <w:sz w:val="20"/>
                <w:highlight w:val="none"/>
              </w:rPr>
              <w:t>87</w:t>
            </w:r>
          </w:p>
        </w:tc>
        <w:tc>
          <w:tcPr>
            <w:tcW w:w="634" w:type="dxa"/>
            <w:tcBorders>
              <w:top w:val="single" w:color="000000" w:sz="8" w:space="0"/>
              <w:left w:val="single" w:color="000000" w:sz="8" w:space="0"/>
              <w:bottom w:val="single" w:color="000000" w:sz="8" w:space="0"/>
              <w:right w:val="single" w:color="000000" w:sz="8" w:space="0"/>
            </w:tcBorders>
            <w:vAlign w:val="center"/>
          </w:tcPr>
          <w:p w14:paraId="11E4F8C5">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8286640">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60E76011">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75D5C92">
            <w:pPr>
              <w:spacing w:after="0" w:line="240" w:lineRule="auto"/>
              <w:rPr>
                <w:highlight w:val="none"/>
              </w:rPr>
            </w:pPr>
            <w:r>
              <w:rPr>
                <w:rFonts w:ascii="宋体" w:hAnsi="宋体" w:eastAsia="宋体" w:cs="宋体"/>
                <w:sz w:val="20"/>
                <w:highlight w:val="none"/>
              </w:rPr>
              <w:t>蓝桥杯全国软件和信息技术专业人才大赛上海赛区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43B51233">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487FB1B">
            <w:pPr>
              <w:spacing w:after="0" w:line="240" w:lineRule="auto"/>
              <w:ind w:left="2"/>
              <w:rPr>
                <w:highlight w:val="none"/>
              </w:rPr>
            </w:pPr>
            <w:r>
              <w:rPr>
                <w:rFonts w:ascii="宋体" w:hAnsi="宋体" w:eastAsia="宋体" w:cs="宋体"/>
                <w:sz w:val="20"/>
                <w:highlight w:val="none"/>
              </w:rPr>
              <w:t>上海市教育委员会</w:t>
            </w:r>
          </w:p>
        </w:tc>
      </w:tr>
      <w:tr w14:paraId="3F13DA6D">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8434E08">
            <w:pPr>
              <w:spacing w:after="0" w:line="240" w:lineRule="auto"/>
              <w:ind w:left="123"/>
              <w:rPr>
                <w:highlight w:val="none"/>
              </w:rPr>
            </w:pPr>
            <w:r>
              <w:rPr>
                <w:rFonts w:ascii="宋体" w:hAnsi="宋体" w:eastAsia="宋体" w:cs="宋体"/>
                <w:sz w:val="20"/>
                <w:highlight w:val="none"/>
              </w:rPr>
              <w:t>88</w:t>
            </w:r>
          </w:p>
        </w:tc>
        <w:tc>
          <w:tcPr>
            <w:tcW w:w="634" w:type="dxa"/>
            <w:tcBorders>
              <w:top w:val="single" w:color="000000" w:sz="8" w:space="0"/>
              <w:left w:val="single" w:color="000000" w:sz="8" w:space="0"/>
              <w:bottom w:val="single" w:color="000000" w:sz="8" w:space="0"/>
              <w:right w:val="single" w:color="000000" w:sz="8" w:space="0"/>
            </w:tcBorders>
            <w:vAlign w:val="center"/>
          </w:tcPr>
          <w:p w14:paraId="0915618D">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44C0D21">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44A07997">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B655E16">
            <w:pPr>
              <w:spacing w:after="0" w:line="240" w:lineRule="auto"/>
              <w:rPr>
                <w:highlight w:val="none"/>
              </w:rPr>
            </w:pPr>
            <w:r>
              <w:rPr>
                <w:rFonts w:ascii="宋体" w:hAnsi="宋体" w:eastAsia="宋体" w:cs="宋体"/>
                <w:sz w:val="20"/>
                <w:highlight w:val="none"/>
              </w:rPr>
              <w:t>两岸新锐设计竞赛·华灿奖华东赛区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5AD74FBA">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11A7554">
            <w:pPr>
              <w:spacing w:after="0" w:line="240" w:lineRule="auto"/>
              <w:ind w:left="2"/>
              <w:rPr>
                <w:highlight w:val="none"/>
              </w:rPr>
            </w:pPr>
            <w:r>
              <w:rPr>
                <w:rFonts w:ascii="宋体" w:hAnsi="宋体" w:eastAsia="宋体" w:cs="宋体"/>
                <w:sz w:val="20"/>
                <w:highlight w:val="none"/>
              </w:rPr>
              <w:t>中国高等教育学会、中华中山文化交流协会、北京歌华文化发展集团</w:t>
            </w:r>
          </w:p>
        </w:tc>
      </w:tr>
      <w:tr w14:paraId="0438EB6E">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7AF694D">
            <w:pPr>
              <w:spacing w:after="0" w:line="240" w:lineRule="auto"/>
              <w:ind w:left="123"/>
              <w:rPr>
                <w:highlight w:val="none"/>
              </w:rPr>
            </w:pPr>
            <w:r>
              <w:rPr>
                <w:rFonts w:ascii="宋体" w:hAnsi="宋体" w:eastAsia="宋体" w:cs="宋体"/>
                <w:sz w:val="20"/>
                <w:highlight w:val="none"/>
              </w:rPr>
              <w:t>89</w:t>
            </w:r>
          </w:p>
        </w:tc>
        <w:tc>
          <w:tcPr>
            <w:tcW w:w="634" w:type="dxa"/>
            <w:tcBorders>
              <w:top w:val="single" w:color="000000" w:sz="8" w:space="0"/>
              <w:left w:val="single" w:color="000000" w:sz="8" w:space="0"/>
              <w:bottom w:val="single" w:color="000000" w:sz="8" w:space="0"/>
              <w:right w:val="single" w:color="000000" w:sz="8" w:space="0"/>
            </w:tcBorders>
            <w:vAlign w:val="center"/>
          </w:tcPr>
          <w:p w14:paraId="1F67A9C8">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6E92C67">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1A5967F4">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2F5AAC5">
            <w:pPr>
              <w:spacing w:after="0" w:line="240" w:lineRule="auto"/>
              <w:jc w:val="both"/>
              <w:rPr>
                <w:highlight w:val="none"/>
              </w:rPr>
            </w:pPr>
            <w:r>
              <w:rPr>
                <w:rFonts w:ascii="宋体" w:hAnsi="宋体" w:eastAsia="宋体" w:cs="宋体"/>
                <w:sz w:val="20"/>
                <w:highlight w:val="none"/>
              </w:rPr>
              <w:t>米兰设计周-中国高校设计学科师生优秀作品展上海赛区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55A52B12">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C7233C5">
            <w:pPr>
              <w:spacing w:after="0" w:line="240" w:lineRule="auto"/>
              <w:ind w:left="2"/>
              <w:rPr>
                <w:highlight w:val="none"/>
              </w:rPr>
            </w:pPr>
            <w:r>
              <w:rPr>
                <w:rFonts w:ascii="宋体" w:hAnsi="宋体" w:eastAsia="宋体" w:cs="宋体"/>
                <w:sz w:val="20"/>
                <w:highlight w:val="none"/>
              </w:rPr>
              <w:t>上海市教育委员会</w:t>
            </w:r>
          </w:p>
        </w:tc>
      </w:tr>
      <w:tr w14:paraId="0DE13B70">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6AC8CCB">
            <w:pPr>
              <w:spacing w:after="0" w:line="240" w:lineRule="auto"/>
              <w:ind w:left="123"/>
              <w:rPr>
                <w:highlight w:val="none"/>
              </w:rPr>
            </w:pPr>
            <w:r>
              <w:rPr>
                <w:rFonts w:ascii="宋体" w:hAnsi="宋体" w:eastAsia="宋体" w:cs="宋体"/>
                <w:sz w:val="20"/>
                <w:highlight w:val="none"/>
              </w:rPr>
              <w:t>90</w:t>
            </w:r>
          </w:p>
        </w:tc>
        <w:tc>
          <w:tcPr>
            <w:tcW w:w="634" w:type="dxa"/>
            <w:tcBorders>
              <w:top w:val="single" w:color="000000" w:sz="8" w:space="0"/>
              <w:left w:val="single" w:color="000000" w:sz="8" w:space="0"/>
              <w:bottom w:val="single" w:color="000000" w:sz="8" w:space="0"/>
              <w:right w:val="single" w:color="000000" w:sz="8" w:space="0"/>
            </w:tcBorders>
            <w:vAlign w:val="center"/>
          </w:tcPr>
          <w:p w14:paraId="74A1F334">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3FBF939">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74949F66">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4B405E4">
            <w:pPr>
              <w:spacing w:after="0" w:line="240" w:lineRule="auto"/>
              <w:rPr>
                <w:highlight w:val="none"/>
              </w:rPr>
            </w:pPr>
            <w:r>
              <w:rPr>
                <w:rFonts w:ascii="宋体" w:hAnsi="宋体" w:eastAsia="宋体" w:cs="宋体"/>
                <w:sz w:val="20"/>
                <w:highlight w:val="none"/>
              </w:rPr>
              <w:t>全国大学生电子商务“创新、创意及创业”挑战赛上海赛区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0952BCCB">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6217DBB">
            <w:pPr>
              <w:spacing w:after="0" w:line="240" w:lineRule="auto"/>
              <w:ind w:left="2"/>
              <w:rPr>
                <w:highlight w:val="none"/>
              </w:rPr>
            </w:pPr>
            <w:r>
              <w:rPr>
                <w:rFonts w:ascii="宋体" w:hAnsi="宋体" w:eastAsia="宋体" w:cs="宋体"/>
                <w:sz w:val="20"/>
                <w:highlight w:val="none"/>
              </w:rPr>
              <w:t>上海市教育委员会、全国电子商务创新产教联盟</w:t>
            </w:r>
          </w:p>
        </w:tc>
      </w:tr>
      <w:tr w14:paraId="145ED0F0">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4B1FCA0">
            <w:pPr>
              <w:spacing w:after="0" w:line="240" w:lineRule="auto"/>
              <w:ind w:left="123"/>
              <w:rPr>
                <w:highlight w:val="none"/>
              </w:rPr>
            </w:pPr>
            <w:r>
              <w:rPr>
                <w:rFonts w:ascii="宋体" w:hAnsi="宋体" w:eastAsia="宋体" w:cs="宋体"/>
                <w:sz w:val="20"/>
                <w:highlight w:val="none"/>
              </w:rPr>
              <w:t>91</w:t>
            </w:r>
          </w:p>
        </w:tc>
        <w:tc>
          <w:tcPr>
            <w:tcW w:w="634" w:type="dxa"/>
            <w:tcBorders>
              <w:top w:val="single" w:color="000000" w:sz="8" w:space="0"/>
              <w:left w:val="single" w:color="000000" w:sz="8" w:space="0"/>
              <w:bottom w:val="single" w:color="000000" w:sz="8" w:space="0"/>
              <w:right w:val="single" w:color="000000" w:sz="8" w:space="0"/>
            </w:tcBorders>
            <w:vAlign w:val="center"/>
          </w:tcPr>
          <w:p w14:paraId="0B353DCD">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4909361">
            <w:pPr>
              <w:spacing w:after="0" w:line="240" w:lineRule="auto"/>
              <w:ind w:left="127"/>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0972A2AB">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DD736F7">
            <w:pPr>
              <w:spacing w:after="0" w:line="240" w:lineRule="auto"/>
              <w:rPr>
                <w:highlight w:val="none"/>
              </w:rPr>
            </w:pPr>
            <w:r>
              <w:rPr>
                <w:rFonts w:ascii="宋体" w:hAnsi="宋体" w:eastAsia="宋体" w:cs="宋体"/>
                <w:sz w:val="20"/>
                <w:highlight w:val="none"/>
              </w:rPr>
              <w:t>全国大学生广告艺术大赛上海赛区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14646817">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AFA0355">
            <w:pPr>
              <w:spacing w:after="0" w:line="240" w:lineRule="auto"/>
              <w:ind w:left="2"/>
              <w:rPr>
                <w:highlight w:val="none"/>
              </w:rPr>
            </w:pPr>
            <w:r>
              <w:rPr>
                <w:rFonts w:ascii="宋体" w:hAnsi="宋体" w:eastAsia="宋体" w:cs="宋体"/>
                <w:sz w:val="20"/>
                <w:highlight w:val="none"/>
              </w:rPr>
              <w:t>上海赛区组委会</w:t>
            </w:r>
          </w:p>
        </w:tc>
      </w:tr>
      <w:tr w14:paraId="595D373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48240CF">
            <w:pPr>
              <w:spacing w:after="0" w:line="240" w:lineRule="auto"/>
              <w:ind w:left="123"/>
              <w:rPr>
                <w:highlight w:val="none"/>
              </w:rPr>
            </w:pPr>
            <w:r>
              <w:rPr>
                <w:rFonts w:ascii="宋体" w:hAnsi="宋体" w:eastAsia="宋体" w:cs="宋体"/>
                <w:sz w:val="20"/>
                <w:highlight w:val="none"/>
              </w:rPr>
              <w:t>92</w:t>
            </w:r>
          </w:p>
        </w:tc>
        <w:tc>
          <w:tcPr>
            <w:tcW w:w="634" w:type="dxa"/>
            <w:tcBorders>
              <w:top w:val="single" w:color="000000" w:sz="8" w:space="0"/>
              <w:left w:val="single" w:color="000000" w:sz="8" w:space="0"/>
              <w:bottom w:val="single" w:color="000000" w:sz="8" w:space="0"/>
              <w:right w:val="single" w:color="000000" w:sz="8" w:space="0"/>
            </w:tcBorders>
            <w:vAlign w:val="center"/>
          </w:tcPr>
          <w:p w14:paraId="63FD12D3">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EC80962">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5B1CE18C">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E0595E4">
            <w:pPr>
              <w:spacing w:after="0" w:line="240" w:lineRule="auto"/>
              <w:rPr>
                <w:highlight w:val="none"/>
              </w:rPr>
            </w:pPr>
            <w:r>
              <w:rPr>
                <w:rFonts w:ascii="宋体" w:hAnsi="宋体" w:eastAsia="宋体" w:cs="宋体"/>
                <w:sz w:val="20"/>
                <w:highlight w:val="none"/>
              </w:rPr>
              <w:t>全国大学生数学建模竞赛上海赛区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37544A75">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7B94372">
            <w:pPr>
              <w:spacing w:after="0" w:line="240" w:lineRule="auto"/>
              <w:ind w:left="2"/>
              <w:rPr>
                <w:highlight w:val="none"/>
              </w:rPr>
            </w:pPr>
            <w:r>
              <w:rPr>
                <w:rFonts w:ascii="宋体" w:hAnsi="宋体" w:eastAsia="宋体" w:cs="宋体"/>
                <w:sz w:val="20"/>
                <w:highlight w:val="none"/>
              </w:rPr>
              <w:t>上海市教育委员会</w:t>
            </w:r>
          </w:p>
        </w:tc>
      </w:tr>
      <w:tr w14:paraId="064440C7">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81B3747">
            <w:pPr>
              <w:spacing w:after="0" w:line="240" w:lineRule="auto"/>
              <w:ind w:left="123"/>
              <w:rPr>
                <w:highlight w:val="none"/>
              </w:rPr>
            </w:pPr>
            <w:r>
              <w:rPr>
                <w:rFonts w:ascii="宋体" w:hAnsi="宋体" w:eastAsia="宋体" w:cs="宋体"/>
                <w:sz w:val="20"/>
                <w:highlight w:val="none"/>
              </w:rPr>
              <w:t>93</w:t>
            </w:r>
          </w:p>
        </w:tc>
        <w:tc>
          <w:tcPr>
            <w:tcW w:w="634" w:type="dxa"/>
            <w:tcBorders>
              <w:top w:val="single" w:color="000000" w:sz="8" w:space="0"/>
              <w:left w:val="single" w:color="000000" w:sz="8" w:space="0"/>
              <w:bottom w:val="single" w:color="000000" w:sz="8" w:space="0"/>
              <w:right w:val="single" w:color="000000" w:sz="8" w:space="0"/>
            </w:tcBorders>
            <w:vAlign w:val="center"/>
          </w:tcPr>
          <w:p w14:paraId="77248EE2">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08A6A1D">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6915B7AB">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13412DC">
            <w:pPr>
              <w:spacing w:after="0" w:line="240" w:lineRule="auto"/>
              <w:rPr>
                <w:highlight w:val="none"/>
              </w:rPr>
            </w:pPr>
            <w:r>
              <w:rPr>
                <w:rFonts w:ascii="宋体" w:hAnsi="宋体" w:eastAsia="宋体" w:cs="宋体"/>
                <w:sz w:val="20"/>
                <w:highlight w:val="none"/>
              </w:rPr>
              <w:t>全国高校数字艺术设计大赛上海赛区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45C43F7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4C28A67">
            <w:pPr>
              <w:spacing w:after="0" w:line="240" w:lineRule="auto"/>
              <w:ind w:left="2"/>
              <w:rPr>
                <w:highlight w:val="none"/>
              </w:rPr>
            </w:pPr>
            <w:r>
              <w:rPr>
                <w:rFonts w:ascii="宋体" w:hAnsi="宋体" w:eastAsia="宋体" w:cs="宋体"/>
                <w:sz w:val="20"/>
                <w:highlight w:val="none"/>
              </w:rPr>
              <w:t>上海市教育委员会</w:t>
            </w:r>
          </w:p>
        </w:tc>
      </w:tr>
      <w:tr w14:paraId="6BC2F190">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375BDFB">
            <w:pPr>
              <w:spacing w:after="0" w:line="240" w:lineRule="auto"/>
              <w:ind w:left="123"/>
              <w:rPr>
                <w:highlight w:val="none"/>
              </w:rPr>
            </w:pPr>
            <w:r>
              <w:rPr>
                <w:rFonts w:ascii="宋体" w:hAnsi="宋体" w:eastAsia="宋体" w:cs="宋体"/>
                <w:sz w:val="20"/>
                <w:highlight w:val="none"/>
              </w:rPr>
              <w:t>94</w:t>
            </w:r>
          </w:p>
        </w:tc>
        <w:tc>
          <w:tcPr>
            <w:tcW w:w="634" w:type="dxa"/>
            <w:tcBorders>
              <w:top w:val="single" w:color="000000" w:sz="8" w:space="0"/>
              <w:left w:val="single" w:color="000000" w:sz="8" w:space="0"/>
              <w:bottom w:val="single" w:color="000000" w:sz="8" w:space="0"/>
              <w:right w:val="single" w:color="000000" w:sz="8" w:space="0"/>
            </w:tcBorders>
            <w:vAlign w:val="center"/>
          </w:tcPr>
          <w:p w14:paraId="5705F5B0">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AAF40EC">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505A6B5C">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7D58928">
            <w:pPr>
              <w:spacing w:after="0" w:line="240" w:lineRule="auto"/>
              <w:rPr>
                <w:highlight w:val="none"/>
              </w:rPr>
            </w:pPr>
            <w:r>
              <w:rPr>
                <w:rFonts w:ascii="宋体" w:hAnsi="宋体" w:eastAsia="宋体" w:cs="宋体"/>
                <w:sz w:val="20"/>
                <w:highlight w:val="none"/>
              </w:rPr>
              <w:t>上海大学生化学实验竞赛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5FB8A1E">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DEE586B">
            <w:pPr>
              <w:spacing w:after="0" w:line="240" w:lineRule="auto"/>
              <w:ind w:left="2"/>
              <w:rPr>
                <w:highlight w:val="none"/>
              </w:rPr>
            </w:pPr>
            <w:r>
              <w:rPr>
                <w:rFonts w:ascii="宋体" w:hAnsi="宋体" w:eastAsia="宋体" w:cs="宋体"/>
                <w:sz w:val="20"/>
                <w:highlight w:val="none"/>
              </w:rPr>
              <w:t>上海市教育委员会</w:t>
            </w:r>
          </w:p>
        </w:tc>
      </w:tr>
      <w:tr w14:paraId="3E6A181E">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0BA0259">
            <w:pPr>
              <w:spacing w:after="0" w:line="240" w:lineRule="auto"/>
              <w:ind w:left="123"/>
              <w:rPr>
                <w:highlight w:val="none"/>
              </w:rPr>
            </w:pPr>
            <w:r>
              <w:rPr>
                <w:rFonts w:ascii="宋体" w:hAnsi="宋体" w:eastAsia="宋体" w:cs="宋体"/>
                <w:sz w:val="20"/>
                <w:highlight w:val="none"/>
              </w:rPr>
              <w:t>95</w:t>
            </w:r>
          </w:p>
        </w:tc>
        <w:tc>
          <w:tcPr>
            <w:tcW w:w="634" w:type="dxa"/>
            <w:tcBorders>
              <w:top w:val="single" w:color="000000" w:sz="8" w:space="0"/>
              <w:left w:val="single" w:color="000000" w:sz="8" w:space="0"/>
              <w:bottom w:val="single" w:color="000000" w:sz="8" w:space="0"/>
              <w:right w:val="single" w:color="000000" w:sz="8" w:space="0"/>
            </w:tcBorders>
            <w:vAlign w:val="center"/>
          </w:tcPr>
          <w:p w14:paraId="6AF8CC7F">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5CA1EDE">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160F18DF">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C39DDE7">
            <w:pPr>
              <w:spacing w:after="0" w:line="240" w:lineRule="auto"/>
              <w:rPr>
                <w:highlight w:val="none"/>
              </w:rPr>
            </w:pPr>
            <w:r>
              <w:rPr>
                <w:rFonts w:ascii="宋体" w:hAnsi="宋体" w:eastAsia="宋体" w:cs="宋体"/>
                <w:sz w:val="20"/>
                <w:highlight w:val="none"/>
              </w:rPr>
              <w:t>上海大学生结构设计竞赛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302DE48">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0163132">
            <w:pPr>
              <w:spacing w:after="0" w:line="240" w:lineRule="auto"/>
              <w:ind w:left="2"/>
              <w:rPr>
                <w:highlight w:val="none"/>
              </w:rPr>
            </w:pPr>
            <w:r>
              <w:rPr>
                <w:rFonts w:ascii="宋体" w:hAnsi="宋体" w:eastAsia="宋体" w:cs="宋体"/>
                <w:sz w:val="20"/>
                <w:highlight w:val="none"/>
              </w:rPr>
              <w:t>上海市教育委员会</w:t>
            </w:r>
          </w:p>
        </w:tc>
      </w:tr>
    </w:tbl>
    <w:p w14:paraId="072BFF48">
      <w:pPr>
        <w:spacing w:after="0"/>
        <w:ind w:left="-319" w:right="12271"/>
        <w:rPr>
          <w:highlight w:val="none"/>
        </w:rPr>
      </w:pPr>
    </w:p>
    <w:tbl>
      <w:tblPr>
        <w:tblStyle w:val="4"/>
        <w:tblW w:w="16186" w:type="dxa"/>
        <w:tblInd w:w="-38" w:type="dxa"/>
        <w:tblLayout w:type="autofit"/>
        <w:tblCellMar>
          <w:top w:w="0" w:type="dxa"/>
          <w:left w:w="0" w:type="dxa"/>
          <w:bottom w:w="0" w:type="dxa"/>
          <w:right w:w="38" w:type="dxa"/>
        </w:tblCellMar>
      </w:tblPr>
      <w:tblGrid>
        <w:gridCol w:w="504"/>
        <w:gridCol w:w="634"/>
        <w:gridCol w:w="518"/>
        <w:gridCol w:w="893"/>
        <w:gridCol w:w="4968"/>
        <w:gridCol w:w="1858"/>
        <w:gridCol w:w="2506"/>
        <w:gridCol w:w="4305"/>
      </w:tblGrid>
      <w:tr w14:paraId="10677E10">
        <w:tblPrEx>
          <w:tblCellMar>
            <w:top w:w="0" w:type="dxa"/>
            <w:left w:w="0"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DED3277">
            <w:pPr>
              <w:spacing w:after="0" w:line="240" w:lineRule="auto"/>
              <w:ind w:left="60"/>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4FB5D9BE">
            <w:pPr>
              <w:spacing w:after="0" w:line="240" w:lineRule="auto"/>
              <w:ind w:left="125"/>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0E6F380D">
            <w:pPr>
              <w:spacing w:after="0" w:line="240" w:lineRule="auto"/>
              <w:ind w:left="65"/>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5BC5FF05">
            <w:pPr>
              <w:spacing w:after="0" w:line="240" w:lineRule="auto"/>
              <w:ind w:left="50"/>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55D55AC7">
            <w:pPr>
              <w:spacing w:after="0" w:line="240" w:lineRule="auto"/>
              <w:ind w:left="51"/>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750856B6">
            <w:pPr>
              <w:spacing w:after="0" w:line="240" w:lineRule="auto"/>
              <w:ind w:left="29"/>
              <w:jc w:val="center"/>
              <w:rPr>
                <w:highlight w:val="none"/>
              </w:rPr>
            </w:pPr>
            <w:r>
              <w:rPr>
                <w:rFonts w:ascii="宋体" w:hAnsi="宋体" w:eastAsia="宋体" w:cs="宋体"/>
                <w:sz w:val="20"/>
                <w:highlight w:val="none"/>
              </w:rPr>
              <w:t>举办频次（供参考）</w:t>
            </w:r>
          </w:p>
        </w:tc>
        <w:tc>
          <w:tcPr>
            <w:tcW w:w="2506" w:type="dxa"/>
            <w:tcBorders>
              <w:top w:val="single" w:color="000000" w:sz="8" w:space="0"/>
              <w:left w:val="single" w:color="000000" w:sz="8" w:space="0"/>
              <w:bottom w:val="single" w:color="000000" w:sz="8" w:space="0"/>
              <w:right w:val="nil"/>
            </w:tcBorders>
          </w:tcPr>
          <w:p w14:paraId="5BF37CD3">
            <w:pPr>
              <w:spacing w:after="0" w:line="240" w:lineRule="auto"/>
              <w:rPr>
                <w:highlight w:val="none"/>
              </w:rPr>
            </w:pPr>
          </w:p>
        </w:tc>
        <w:tc>
          <w:tcPr>
            <w:tcW w:w="4305" w:type="dxa"/>
            <w:tcBorders>
              <w:top w:val="single" w:color="000000" w:sz="8" w:space="0"/>
              <w:left w:val="nil"/>
              <w:bottom w:val="single" w:color="000000" w:sz="8" w:space="0"/>
              <w:right w:val="single" w:color="000000" w:sz="8" w:space="0"/>
            </w:tcBorders>
            <w:vAlign w:val="center"/>
          </w:tcPr>
          <w:p w14:paraId="27089C78">
            <w:pPr>
              <w:spacing w:after="0" w:line="240" w:lineRule="auto"/>
              <w:rPr>
                <w:highlight w:val="none"/>
              </w:rPr>
            </w:pPr>
            <w:r>
              <w:rPr>
                <w:rFonts w:ascii="宋体" w:hAnsi="宋体" w:eastAsia="宋体" w:cs="宋体"/>
                <w:sz w:val="20"/>
                <w:highlight w:val="none"/>
              </w:rPr>
              <w:t>主办单位（供参考）</w:t>
            </w:r>
          </w:p>
        </w:tc>
      </w:tr>
      <w:tr w14:paraId="68912B47">
        <w:tblPrEx>
          <w:tblCellMar>
            <w:top w:w="0" w:type="dxa"/>
            <w:left w:w="0"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D5BF6D0">
            <w:pPr>
              <w:spacing w:after="0" w:line="240" w:lineRule="auto"/>
              <w:ind w:left="161"/>
              <w:rPr>
                <w:highlight w:val="none"/>
              </w:rPr>
            </w:pPr>
            <w:r>
              <w:rPr>
                <w:rFonts w:ascii="宋体" w:hAnsi="宋体" w:eastAsia="宋体" w:cs="宋体"/>
                <w:sz w:val="20"/>
                <w:highlight w:val="none"/>
              </w:rPr>
              <w:t>96</w:t>
            </w:r>
          </w:p>
        </w:tc>
        <w:tc>
          <w:tcPr>
            <w:tcW w:w="634" w:type="dxa"/>
            <w:tcBorders>
              <w:top w:val="single" w:color="000000" w:sz="8" w:space="0"/>
              <w:left w:val="single" w:color="000000" w:sz="8" w:space="0"/>
              <w:bottom w:val="single" w:color="000000" w:sz="8" w:space="0"/>
              <w:right w:val="single" w:color="000000" w:sz="8" w:space="0"/>
            </w:tcBorders>
            <w:vAlign w:val="center"/>
          </w:tcPr>
          <w:p w14:paraId="7C1882F1">
            <w:pPr>
              <w:spacing w:after="0" w:line="240" w:lineRule="auto"/>
              <w:ind w:left="175"/>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36461A5">
            <w:pPr>
              <w:spacing w:after="0" w:line="240" w:lineRule="auto"/>
              <w:ind w:left="166"/>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4D02C7CA">
            <w:pPr>
              <w:spacing w:after="0" w:line="240" w:lineRule="auto"/>
              <w:ind w:left="156"/>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EB769D8">
            <w:pPr>
              <w:spacing w:after="0" w:line="240" w:lineRule="auto"/>
              <w:ind w:left="38"/>
              <w:rPr>
                <w:highlight w:val="none"/>
              </w:rPr>
            </w:pPr>
            <w:r>
              <w:rPr>
                <w:rFonts w:ascii="宋体" w:hAnsi="宋体" w:eastAsia="宋体" w:cs="宋体"/>
                <w:sz w:val="20"/>
                <w:highlight w:val="none"/>
              </w:rPr>
              <w:t>上海师范生教学基本功大赛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D647F06">
            <w:pPr>
              <w:spacing w:after="0" w:line="240" w:lineRule="auto"/>
              <w:ind w:left="38"/>
              <w:rPr>
                <w:highlight w:val="none"/>
              </w:rPr>
            </w:pPr>
            <w:r>
              <w:rPr>
                <w:rFonts w:ascii="宋体" w:hAnsi="宋体" w:eastAsia="宋体" w:cs="宋体"/>
                <w:sz w:val="20"/>
                <w:highlight w:val="none"/>
              </w:rPr>
              <w:t>每年一次</w:t>
            </w:r>
          </w:p>
        </w:tc>
        <w:tc>
          <w:tcPr>
            <w:tcW w:w="2506" w:type="dxa"/>
            <w:tcBorders>
              <w:top w:val="single" w:color="000000" w:sz="8" w:space="0"/>
              <w:left w:val="single" w:color="000000" w:sz="8" w:space="0"/>
              <w:bottom w:val="single" w:color="000000" w:sz="8" w:space="0"/>
              <w:right w:val="nil"/>
            </w:tcBorders>
            <w:vAlign w:val="center"/>
          </w:tcPr>
          <w:p w14:paraId="7369F73F">
            <w:pPr>
              <w:spacing w:after="0" w:line="240" w:lineRule="auto"/>
              <w:ind w:left="41"/>
              <w:rPr>
                <w:highlight w:val="none"/>
              </w:rPr>
            </w:pPr>
            <w:r>
              <w:rPr>
                <w:rFonts w:ascii="宋体" w:hAnsi="宋体" w:eastAsia="宋体" w:cs="宋体"/>
                <w:sz w:val="20"/>
                <w:highlight w:val="none"/>
              </w:rPr>
              <w:t>上海市教育委员会</w:t>
            </w:r>
          </w:p>
        </w:tc>
        <w:tc>
          <w:tcPr>
            <w:tcW w:w="4305" w:type="dxa"/>
            <w:tcBorders>
              <w:top w:val="single" w:color="000000" w:sz="8" w:space="0"/>
              <w:left w:val="nil"/>
              <w:bottom w:val="single" w:color="000000" w:sz="8" w:space="0"/>
              <w:right w:val="single" w:color="000000" w:sz="8" w:space="0"/>
            </w:tcBorders>
          </w:tcPr>
          <w:p w14:paraId="433F2592">
            <w:pPr>
              <w:spacing w:after="0" w:line="240" w:lineRule="auto"/>
              <w:rPr>
                <w:highlight w:val="none"/>
              </w:rPr>
            </w:pPr>
          </w:p>
        </w:tc>
      </w:tr>
      <w:tr w14:paraId="22E15FA1">
        <w:tblPrEx>
          <w:tblCellMar>
            <w:top w:w="0" w:type="dxa"/>
            <w:left w:w="0"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4362972">
            <w:pPr>
              <w:spacing w:after="0" w:line="240" w:lineRule="auto"/>
              <w:ind w:left="161"/>
              <w:rPr>
                <w:highlight w:val="none"/>
              </w:rPr>
            </w:pPr>
            <w:r>
              <w:rPr>
                <w:rFonts w:ascii="宋体" w:hAnsi="宋体" w:eastAsia="宋体" w:cs="宋体"/>
                <w:sz w:val="20"/>
                <w:highlight w:val="none"/>
              </w:rPr>
              <w:t>97</w:t>
            </w:r>
          </w:p>
        </w:tc>
        <w:tc>
          <w:tcPr>
            <w:tcW w:w="634" w:type="dxa"/>
            <w:tcBorders>
              <w:top w:val="single" w:color="000000" w:sz="8" w:space="0"/>
              <w:left w:val="single" w:color="000000" w:sz="8" w:space="0"/>
              <w:bottom w:val="single" w:color="000000" w:sz="8" w:space="0"/>
              <w:right w:val="single" w:color="000000" w:sz="8" w:space="0"/>
            </w:tcBorders>
            <w:vAlign w:val="center"/>
          </w:tcPr>
          <w:p w14:paraId="4CE0CE69">
            <w:pPr>
              <w:spacing w:after="0" w:line="240" w:lineRule="auto"/>
              <w:ind w:left="175"/>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75B5D5F">
            <w:pPr>
              <w:spacing w:after="0" w:line="240" w:lineRule="auto"/>
              <w:ind w:left="168"/>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3719ED70">
            <w:pPr>
              <w:spacing w:after="0" w:line="240" w:lineRule="auto"/>
              <w:ind w:left="156"/>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8B6B90D">
            <w:pPr>
              <w:spacing w:after="0" w:line="240" w:lineRule="auto"/>
              <w:ind w:left="38"/>
              <w:rPr>
                <w:highlight w:val="none"/>
              </w:rPr>
            </w:pPr>
            <w:r>
              <w:rPr>
                <w:rFonts w:ascii="宋体" w:hAnsi="宋体" w:eastAsia="宋体" w:cs="宋体"/>
                <w:sz w:val="20"/>
                <w:highlight w:val="none"/>
              </w:rPr>
              <w:t>上海市“上图杯”先进成图技术与创新设计大赛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4E61FFC">
            <w:pPr>
              <w:spacing w:after="0" w:line="240" w:lineRule="auto"/>
              <w:ind w:left="38"/>
              <w:rPr>
                <w:highlight w:val="none"/>
              </w:rPr>
            </w:pPr>
            <w:r>
              <w:rPr>
                <w:rFonts w:ascii="宋体" w:hAnsi="宋体" w:eastAsia="宋体" w:cs="宋体"/>
                <w:sz w:val="20"/>
                <w:highlight w:val="none"/>
              </w:rPr>
              <w:t>每年一次</w:t>
            </w:r>
          </w:p>
        </w:tc>
        <w:tc>
          <w:tcPr>
            <w:tcW w:w="2506" w:type="dxa"/>
            <w:tcBorders>
              <w:top w:val="single" w:color="000000" w:sz="8" w:space="0"/>
              <w:left w:val="single" w:color="000000" w:sz="8" w:space="0"/>
              <w:bottom w:val="single" w:color="000000" w:sz="8" w:space="0"/>
              <w:right w:val="nil"/>
            </w:tcBorders>
            <w:vAlign w:val="center"/>
          </w:tcPr>
          <w:p w14:paraId="5B65CE8D">
            <w:pPr>
              <w:spacing w:after="0" w:line="240" w:lineRule="auto"/>
              <w:ind w:left="41"/>
              <w:rPr>
                <w:highlight w:val="none"/>
              </w:rPr>
            </w:pPr>
            <w:r>
              <w:rPr>
                <w:rFonts w:ascii="宋体" w:hAnsi="宋体" w:eastAsia="宋体" w:cs="宋体"/>
                <w:sz w:val="20"/>
                <w:highlight w:val="none"/>
              </w:rPr>
              <w:t>上海市教育委员会</w:t>
            </w:r>
          </w:p>
        </w:tc>
        <w:tc>
          <w:tcPr>
            <w:tcW w:w="4305" w:type="dxa"/>
            <w:tcBorders>
              <w:top w:val="single" w:color="000000" w:sz="8" w:space="0"/>
              <w:left w:val="nil"/>
              <w:bottom w:val="single" w:color="000000" w:sz="8" w:space="0"/>
              <w:right w:val="single" w:color="000000" w:sz="8" w:space="0"/>
            </w:tcBorders>
          </w:tcPr>
          <w:p w14:paraId="6BB1E66A">
            <w:pPr>
              <w:spacing w:after="0" w:line="240" w:lineRule="auto"/>
              <w:rPr>
                <w:highlight w:val="none"/>
              </w:rPr>
            </w:pPr>
          </w:p>
        </w:tc>
      </w:tr>
      <w:tr w14:paraId="235D46E5">
        <w:tblPrEx>
          <w:tblCellMar>
            <w:top w:w="0" w:type="dxa"/>
            <w:left w:w="0"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B1E655A">
            <w:pPr>
              <w:spacing w:after="0" w:line="240" w:lineRule="auto"/>
              <w:ind w:left="161"/>
              <w:rPr>
                <w:highlight w:val="none"/>
              </w:rPr>
            </w:pPr>
            <w:r>
              <w:rPr>
                <w:rFonts w:ascii="宋体" w:hAnsi="宋体" w:eastAsia="宋体" w:cs="宋体"/>
                <w:sz w:val="20"/>
                <w:highlight w:val="none"/>
              </w:rPr>
              <w:t>98</w:t>
            </w:r>
          </w:p>
        </w:tc>
        <w:tc>
          <w:tcPr>
            <w:tcW w:w="634" w:type="dxa"/>
            <w:tcBorders>
              <w:top w:val="single" w:color="000000" w:sz="8" w:space="0"/>
              <w:left w:val="single" w:color="000000" w:sz="8" w:space="0"/>
              <w:bottom w:val="single" w:color="000000" w:sz="8" w:space="0"/>
              <w:right w:val="single" w:color="000000" w:sz="8" w:space="0"/>
            </w:tcBorders>
            <w:vAlign w:val="center"/>
          </w:tcPr>
          <w:p w14:paraId="1822FA93">
            <w:pPr>
              <w:spacing w:after="0" w:line="240" w:lineRule="auto"/>
              <w:ind w:left="175"/>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0F39AD1">
            <w:pPr>
              <w:spacing w:after="0" w:line="240" w:lineRule="auto"/>
              <w:ind w:left="168"/>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6C870D5A">
            <w:pPr>
              <w:spacing w:after="0" w:line="240" w:lineRule="auto"/>
              <w:ind w:left="156"/>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4183633">
            <w:pPr>
              <w:spacing w:after="0" w:line="240" w:lineRule="auto"/>
              <w:ind w:left="38"/>
              <w:rPr>
                <w:highlight w:val="none"/>
              </w:rPr>
            </w:pPr>
            <w:r>
              <w:rPr>
                <w:rFonts w:ascii="宋体" w:hAnsi="宋体" w:eastAsia="宋体" w:cs="宋体"/>
                <w:sz w:val="20"/>
                <w:highlight w:val="none"/>
              </w:rPr>
              <w:t>上海市大学生“创造杯”大赛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FE409C8">
            <w:pPr>
              <w:spacing w:after="0" w:line="240" w:lineRule="auto"/>
              <w:ind w:left="38"/>
              <w:rPr>
                <w:highlight w:val="none"/>
              </w:rPr>
            </w:pPr>
            <w:r>
              <w:rPr>
                <w:rFonts w:ascii="宋体" w:hAnsi="宋体" w:eastAsia="宋体" w:cs="宋体"/>
                <w:sz w:val="20"/>
                <w:highlight w:val="none"/>
              </w:rPr>
              <w:t>每年一次</w:t>
            </w:r>
          </w:p>
        </w:tc>
        <w:tc>
          <w:tcPr>
            <w:tcW w:w="2506" w:type="dxa"/>
            <w:tcBorders>
              <w:top w:val="single" w:color="000000" w:sz="8" w:space="0"/>
              <w:left w:val="single" w:color="000000" w:sz="8" w:space="0"/>
              <w:bottom w:val="single" w:color="000000" w:sz="8" w:space="0"/>
              <w:right w:val="nil"/>
            </w:tcBorders>
            <w:vAlign w:val="center"/>
          </w:tcPr>
          <w:p w14:paraId="6A5833E4">
            <w:pPr>
              <w:spacing w:after="0" w:line="240" w:lineRule="auto"/>
              <w:ind w:left="41"/>
              <w:rPr>
                <w:highlight w:val="none"/>
              </w:rPr>
            </w:pPr>
            <w:r>
              <w:rPr>
                <w:rFonts w:ascii="宋体" w:hAnsi="宋体" w:eastAsia="宋体" w:cs="宋体"/>
                <w:sz w:val="20"/>
                <w:highlight w:val="none"/>
              </w:rPr>
              <w:t>上海市教育委员会</w:t>
            </w:r>
          </w:p>
        </w:tc>
        <w:tc>
          <w:tcPr>
            <w:tcW w:w="4305" w:type="dxa"/>
            <w:tcBorders>
              <w:top w:val="single" w:color="000000" w:sz="8" w:space="0"/>
              <w:left w:val="nil"/>
              <w:bottom w:val="single" w:color="000000" w:sz="8" w:space="0"/>
              <w:right w:val="single" w:color="000000" w:sz="8" w:space="0"/>
            </w:tcBorders>
          </w:tcPr>
          <w:p w14:paraId="54CBA3F1">
            <w:pPr>
              <w:spacing w:after="0" w:line="240" w:lineRule="auto"/>
              <w:rPr>
                <w:highlight w:val="none"/>
              </w:rPr>
            </w:pPr>
          </w:p>
        </w:tc>
      </w:tr>
      <w:tr w14:paraId="0B060DA3">
        <w:tblPrEx>
          <w:tblCellMar>
            <w:top w:w="0" w:type="dxa"/>
            <w:left w:w="0"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C7579B6">
            <w:pPr>
              <w:spacing w:after="0" w:line="240" w:lineRule="auto"/>
              <w:ind w:left="161"/>
              <w:rPr>
                <w:highlight w:val="none"/>
              </w:rPr>
            </w:pPr>
            <w:r>
              <w:rPr>
                <w:rFonts w:ascii="宋体" w:hAnsi="宋体" w:eastAsia="宋体" w:cs="宋体"/>
                <w:sz w:val="20"/>
                <w:highlight w:val="none"/>
              </w:rPr>
              <w:t>99</w:t>
            </w:r>
          </w:p>
        </w:tc>
        <w:tc>
          <w:tcPr>
            <w:tcW w:w="634" w:type="dxa"/>
            <w:tcBorders>
              <w:top w:val="single" w:color="000000" w:sz="8" w:space="0"/>
              <w:left w:val="single" w:color="000000" w:sz="8" w:space="0"/>
              <w:bottom w:val="single" w:color="000000" w:sz="8" w:space="0"/>
              <w:right w:val="single" w:color="000000" w:sz="8" w:space="0"/>
            </w:tcBorders>
            <w:vAlign w:val="center"/>
          </w:tcPr>
          <w:p w14:paraId="51CB0FA3">
            <w:pPr>
              <w:spacing w:after="0" w:line="240" w:lineRule="auto"/>
              <w:ind w:left="175"/>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623B5DB">
            <w:pPr>
              <w:spacing w:after="0" w:line="240" w:lineRule="auto"/>
              <w:ind w:left="168"/>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53048400">
            <w:pPr>
              <w:spacing w:after="0" w:line="240" w:lineRule="auto"/>
              <w:ind w:left="156"/>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F48CE23">
            <w:pPr>
              <w:spacing w:after="0" w:line="240" w:lineRule="auto"/>
              <w:ind w:left="38"/>
              <w:rPr>
                <w:highlight w:val="none"/>
              </w:rPr>
            </w:pPr>
            <w:r>
              <w:rPr>
                <w:rFonts w:ascii="宋体" w:hAnsi="宋体" w:eastAsia="宋体" w:cs="宋体"/>
                <w:sz w:val="20"/>
                <w:highlight w:val="none"/>
              </w:rPr>
              <w:t>上海市大学生创客大赛暨长三角大学生邀请赛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7190242">
            <w:pPr>
              <w:spacing w:after="0" w:line="240" w:lineRule="auto"/>
              <w:ind w:left="38"/>
              <w:rPr>
                <w:highlight w:val="none"/>
              </w:rPr>
            </w:pPr>
            <w:r>
              <w:rPr>
                <w:rFonts w:ascii="宋体" w:hAnsi="宋体" w:eastAsia="宋体" w:cs="宋体"/>
                <w:sz w:val="20"/>
                <w:highlight w:val="none"/>
              </w:rPr>
              <w:t>每年一次</w:t>
            </w:r>
          </w:p>
        </w:tc>
        <w:tc>
          <w:tcPr>
            <w:tcW w:w="2506" w:type="dxa"/>
            <w:tcBorders>
              <w:top w:val="single" w:color="000000" w:sz="8" w:space="0"/>
              <w:left w:val="single" w:color="000000" w:sz="8" w:space="0"/>
              <w:bottom w:val="single" w:color="000000" w:sz="8" w:space="0"/>
              <w:right w:val="nil"/>
            </w:tcBorders>
            <w:vAlign w:val="center"/>
          </w:tcPr>
          <w:p w14:paraId="75788D64">
            <w:pPr>
              <w:spacing w:after="0" w:line="240" w:lineRule="auto"/>
              <w:ind w:left="41"/>
              <w:rPr>
                <w:highlight w:val="none"/>
              </w:rPr>
            </w:pPr>
            <w:r>
              <w:rPr>
                <w:rFonts w:ascii="宋体" w:hAnsi="宋体" w:eastAsia="宋体" w:cs="宋体"/>
                <w:sz w:val="20"/>
                <w:highlight w:val="none"/>
              </w:rPr>
              <w:t>上海市教育委员会</w:t>
            </w:r>
          </w:p>
        </w:tc>
        <w:tc>
          <w:tcPr>
            <w:tcW w:w="4305" w:type="dxa"/>
            <w:tcBorders>
              <w:top w:val="single" w:color="000000" w:sz="8" w:space="0"/>
              <w:left w:val="nil"/>
              <w:bottom w:val="single" w:color="000000" w:sz="8" w:space="0"/>
              <w:right w:val="single" w:color="000000" w:sz="8" w:space="0"/>
            </w:tcBorders>
          </w:tcPr>
          <w:p w14:paraId="2CD5395A">
            <w:pPr>
              <w:spacing w:after="0" w:line="240" w:lineRule="auto"/>
              <w:rPr>
                <w:highlight w:val="none"/>
              </w:rPr>
            </w:pPr>
          </w:p>
        </w:tc>
      </w:tr>
      <w:tr w14:paraId="0C3AE850">
        <w:tblPrEx>
          <w:tblCellMar>
            <w:top w:w="0" w:type="dxa"/>
            <w:left w:w="0"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245D4D3">
            <w:pPr>
              <w:spacing w:after="0" w:line="240" w:lineRule="auto"/>
              <w:ind w:left="110"/>
              <w:rPr>
                <w:highlight w:val="none"/>
              </w:rPr>
            </w:pPr>
            <w:r>
              <w:rPr>
                <w:rFonts w:ascii="宋体" w:hAnsi="宋体" w:eastAsia="宋体" w:cs="宋体"/>
                <w:sz w:val="20"/>
                <w:highlight w:val="none"/>
              </w:rPr>
              <w:t>100</w:t>
            </w:r>
          </w:p>
        </w:tc>
        <w:tc>
          <w:tcPr>
            <w:tcW w:w="634" w:type="dxa"/>
            <w:tcBorders>
              <w:top w:val="single" w:color="000000" w:sz="8" w:space="0"/>
              <w:left w:val="single" w:color="000000" w:sz="8" w:space="0"/>
              <w:bottom w:val="single" w:color="000000" w:sz="8" w:space="0"/>
              <w:right w:val="single" w:color="000000" w:sz="8" w:space="0"/>
            </w:tcBorders>
            <w:vAlign w:val="center"/>
          </w:tcPr>
          <w:p w14:paraId="4C025561">
            <w:pPr>
              <w:spacing w:after="0" w:line="240" w:lineRule="auto"/>
              <w:ind w:left="175"/>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09242F5">
            <w:pPr>
              <w:spacing w:after="0" w:line="240" w:lineRule="auto"/>
              <w:ind w:left="168"/>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561F7DE1">
            <w:pPr>
              <w:spacing w:after="0" w:line="240" w:lineRule="auto"/>
              <w:ind w:left="156"/>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12D0884">
            <w:pPr>
              <w:spacing w:after="0" w:line="240" w:lineRule="auto"/>
              <w:ind w:left="38"/>
              <w:rPr>
                <w:highlight w:val="none"/>
              </w:rPr>
            </w:pPr>
            <w:r>
              <w:rPr>
                <w:rFonts w:ascii="宋体" w:hAnsi="宋体" w:eastAsia="宋体" w:cs="宋体"/>
                <w:sz w:val="20"/>
                <w:highlight w:val="none"/>
              </w:rPr>
              <w:t>上海市大学生创新创业训练计划成果展</w:t>
            </w:r>
          </w:p>
        </w:tc>
        <w:tc>
          <w:tcPr>
            <w:tcW w:w="1858" w:type="dxa"/>
            <w:tcBorders>
              <w:top w:val="single" w:color="000000" w:sz="8" w:space="0"/>
              <w:left w:val="single" w:color="000000" w:sz="8" w:space="0"/>
              <w:bottom w:val="single" w:color="000000" w:sz="8" w:space="0"/>
              <w:right w:val="single" w:color="000000" w:sz="8" w:space="0"/>
            </w:tcBorders>
            <w:vAlign w:val="center"/>
          </w:tcPr>
          <w:p w14:paraId="07AC7963">
            <w:pPr>
              <w:spacing w:after="0" w:line="240" w:lineRule="auto"/>
              <w:ind w:left="38"/>
              <w:rPr>
                <w:highlight w:val="none"/>
              </w:rPr>
            </w:pPr>
            <w:r>
              <w:rPr>
                <w:rFonts w:ascii="宋体" w:hAnsi="宋体" w:eastAsia="宋体" w:cs="宋体"/>
                <w:sz w:val="20"/>
                <w:highlight w:val="none"/>
              </w:rPr>
              <w:t>两年一次（奇数年份）</w:t>
            </w:r>
          </w:p>
        </w:tc>
        <w:tc>
          <w:tcPr>
            <w:tcW w:w="2506" w:type="dxa"/>
            <w:tcBorders>
              <w:top w:val="single" w:color="000000" w:sz="8" w:space="0"/>
              <w:left w:val="single" w:color="000000" w:sz="8" w:space="0"/>
              <w:bottom w:val="single" w:color="000000" w:sz="8" w:space="0"/>
              <w:right w:val="nil"/>
            </w:tcBorders>
            <w:vAlign w:val="center"/>
          </w:tcPr>
          <w:p w14:paraId="7EB97EBD">
            <w:pPr>
              <w:spacing w:after="0" w:line="240" w:lineRule="auto"/>
              <w:ind w:left="41"/>
              <w:rPr>
                <w:highlight w:val="none"/>
              </w:rPr>
            </w:pPr>
            <w:r>
              <w:rPr>
                <w:rFonts w:ascii="宋体" w:hAnsi="宋体" w:eastAsia="宋体" w:cs="宋体"/>
                <w:sz w:val="20"/>
                <w:highlight w:val="none"/>
              </w:rPr>
              <w:t>上海市教育委员会</w:t>
            </w:r>
          </w:p>
        </w:tc>
        <w:tc>
          <w:tcPr>
            <w:tcW w:w="4305" w:type="dxa"/>
            <w:tcBorders>
              <w:top w:val="single" w:color="000000" w:sz="8" w:space="0"/>
              <w:left w:val="nil"/>
              <w:bottom w:val="single" w:color="000000" w:sz="8" w:space="0"/>
              <w:right w:val="single" w:color="000000" w:sz="8" w:space="0"/>
            </w:tcBorders>
          </w:tcPr>
          <w:p w14:paraId="2D400635">
            <w:pPr>
              <w:spacing w:after="0" w:line="240" w:lineRule="auto"/>
              <w:rPr>
                <w:highlight w:val="none"/>
              </w:rPr>
            </w:pPr>
          </w:p>
        </w:tc>
      </w:tr>
      <w:tr w14:paraId="2F1DEB4F">
        <w:tblPrEx>
          <w:tblCellMar>
            <w:top w:w="0" w:type="dxa"/>
            <w:left w:w="0"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AEEFC5C">
            <w:pPr>
              <w:spacing w:after="0" w:line="240" w:lineRule="auto"/>
              <w:ind w:left="110"/>
              <w:rPr>
                <w:highlight w:val="none"/>
              </w:rPr>
            </w:pPr>
            <w:r>
              <w:rPr>
                <w:rFonts w:ascii="宋体" w:hAnsi="宋体" w:eastAsia="宋体" w:cs="宋体"/>
                <w:sz w:val="20"/>
                <w:highlight w:val="none"/>
              </w:rPr>
              <w:t>101</w:t>
            </w:r>
          </w:p>
        </w:tc>
        <w:tc>
          <w:tcPr>
            <w:tcW w:w="634" w:type="dxa"/>
            <w:tcBorders>
              <w:top w:val="single" w:color="000000" w:sz="8" w:space="0"/>
              <w:left w:val="single" w:color="000000" w:sz="8" w:space="0"/>
              <w:bottom w:val="single" w:color="000000" w:sz="8" w:space="0"/>
              <w:right w:val="single" w:color="000000" w:sz="8" w:space="0"/>
            </w:tcBorders>
            <w:vAlign w:val="center"/>
          </w:tcPr>
          <w:p w14:paraId="4D543135">
            <w:pPr>
              <w:spacing w:after="0" w:line="240" w:lineRule="auto"/>
              <w:ind w:left="175"/>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1F0ABA7">
            <w:pPr>
              <w:spacing w:after="0" w:line="240" w:lineRule="auto"/>
              <w:ind w:left="168"/>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78F5E0A2">
            <w:pPr>
              <w:spacing w:after="0" w:line="240" w:lineRule="auto"/>
              <w:ind w:left="156"/>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BB7A52F">
            <w:pPr>
              <w:spacing w:after="0" w:line="240" w:lineRule="auto"/>
              <w:ind w:left="38"/>
              <w:rPr>
                <w:highlight w:val="none"/>
              </w:rPr>
            </w:pPr>
            <w:r>
              <w:rPr>
                <w:rFonts w:ascii="宋体" w:hAnsi="宋体" w:eastAsia="宋体" w:cs="宋体"/>
                <w:sz w:val="20"/>
                <w:highlight w:val="none"/>
              </w:rPr>
              <w:t>上海市大学生创业决策仿真大赛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F48B925">
            <w:pPr>
              <w:spacing w:after="0" w:line="240" w:lineRule="auto"/>
              <w:ind w:left="38"/>
              <w:rPr>
                <w:highlight w:val="none"/>
              </w:rPr>
            </w:pPr>
            <w:r>
              <w:rPr>
                <w:rFonts w:ascii="宋体" w:hAnsi="宋体" w:eastAsia="宋体" w:cs="宋体"/>
                <w:sz w:val="20"/>
                <w:highlight w:val="none"/>
              </w:rPr>
              <w:t>每年一次</w:t>
            </w:r>
          </w:p>
        </w:tc>
        <w:tc>
          <w:tcPr>
            <w:tcW w:w="2506" w:type="dxa"/>
            <w:tcBorders>
              <w:top w:val="single" w:color="000000" w:sz="8" w:space="0"/>
              <w:left w:val="single" w:color="000000" w:sz="8" w:space="0"/>
              <w:bottom w:val="single" w:color="000000" w:sz="8" w:space="0"/>
              <w:right w:val="nil"/>
            </w:tcBorders>
            <w:vAlign w:val="center"/>
          </w:tcPr>
          <w:p w14:paraId="43F37557">
            <w:pPr>
              <w:spacing w:after="0" w:line="240" w:lineRule="auto"/>
              <w:ind w:left="41"/>
              <w:rPr>
                <w:highlight w:val="none"/>
              </w:rPr>
            </w:pPr>
            <w:r>
              <w:rPr>
                <w:rFonts w:ascii="宋体" w:hAnsi="宋体" w:eastAsia="宋体" w:cs="宋体"/>
                <w:sz w:val="20"/>
                <w:highlight w:val="none"/>
              </w:rPr>
              <w:t>上海市教育委员会</w:t>
            </w:r>
          </w:p>
        </w:tc>
        <w:tc>
          <w:tcPr>
            <w:tcW w:w="4305" w:type="dxa"/>
            <w:tcBorders>
              <w:top w:val="single" w:color="000000" w:sz="8" w:space="0"/>
              <w:left w:val="nil"/>
              <w:bottom w:val="single" w:color="000000" w:sz="8" w:space="0"/>
              <w:right w:val="single" w:color="000000" w:sz="8" w:space="0"/>
            </w:tcBorders>
          </w:tcPr>
          <w:p w14:paraId="6DE96D95">
            <w:pPr>
              <w:spacing w:after="0" w:line="240" w:lineRule="auto"/>
              <w:rPr>
                <w:highlight w:val="none"/>
              </w:rPr>
            </w:pPr>
          </w:p>
        </w:tc>
      </w:tr>
      <w:tr w14:paraId="4BDE1E58">
        <w:tblPrEx>
          <w:tblCellMar>
            <w:top w:w="0" w:type="dxa"/>
            <w:left w:w="0"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9D90B0B">
            <w:pPr>
              <w:spacing w:after="0" w:line="240" w:lineRule="auto"/>
              <w:ind w:left="110"/>
              <w:rPr>
                <w:highlight w:val="none"/>
              </w:rPr>
            </w:pPr>
            <w:r>
              <w:rPr>
                <w:rFonts w:ascii="宋体" w:hAnsi="宋体" w:eastAsia="宋体" w:cs="宋体"/>
                <w:sz w:val="20"/>
                <w:highlight w:val="none"/>
              </w:rPr>
              <w:t>102</w:t>
            </w:r>
          </w:p>
        </w:tc>
        <w:tc>
          <w:tcPr>
            <w:tcW w:w="634" w:type="dxa"/>
            <w:tcBorders>
              <w:top w:val="single" w:color="000000" w:sz="8" w:space="0"/>
              <w:left w:val="single" w:color="000000" w:sz="8" w:space="0"/>
              <w:bottom w:val="single" w:color="000000" w:sz="8" w:space="0"/>
              <w:right w:val="single" w:color="000000" w:sz="8" w:space="0"/>
            </w:tcBorders>
            <w:vAlign w:val="center"/>
          </w:tcPr>
          <w:p w14:paraId="06897A91">
            <w:pPr>
              <w:spacing w:after="0" w:line="240" w:lineRule="auto"/>
              <w:ind w:left="175"/>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32FD0C9">
            <w:pPr>
              <w:spacing w:after="0" w:line="240" w:lineRule="auto"/>
              <w:ind w:left="168"/>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3C698D21">
            <w:pPr>
              <w:spacing w:after="0" w:line="240" w:lineRule="auto"/>
              <w:ind w:left="156"/>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8580A39">
            <w:pPr>
              <w:spacing w:after="0" w:line="240" w:lineRule="auto"/>
              <w:ind w:left="38"/>
              <w:rPr>
                <w:highlight w:val="none"/>
              </w:rPr>
            </w:pPr>
            <w:r>
              <w:rPr>
                <w:rFonts w:ascii="宋体" w:hAnsi="宋体" w:eastAsia="宋体" w:cs="宋体"/>
                <w:sz w:val="20"/>
                <w:highlight w:val="none"/>
              </w:rPr>
              <w:t>上海市大学生电子设计竞赛（TI杯）</w:t>
            </w:r>
          </w:p>
        </w:tc>
        <w:tc>
          <w:tcPr>
            <w:tcW w:w="1858" w:type="dxa"/>
            <w:tcBorders>
              <w:top w:val="single" w:color="000000" w:sz="8" w:space="0"/>
              <w:left w:val="single" w:color="000000" w:sz="8" w:space="0"/>
              <w:bottom w:val="single" w:color="000000" w:sz="8" w:space="0"/>
              <w:right w:val="single" w:color="000000" w:sz="8" w:space="0"/>
            </w:tcBorders>
            <w:vAlign w:val="center"/>
          </w:tcPr>
          <w:p w14:paraId="248D0161">
            <w:pPr>
              <w:spacing w:after="0" w:line="240" w:lineRule="auto"/>
              <w:ind w:left="38"/>
              <w:rPr>
                <w:highlight w:val="none"/>
              </w:rPr>
            </w:pPr>
            <w:r>
              <w:rPr>
                <w:rFonts w:ascii="宋体" w:hAnsi="宋体" w:eastAsia="宋体" w:cs="宋体"/>
                <w:sz w:val="20"/>
                <w:highlight w:val="none"/>
              </w:rPr>
              <w:t>每年一次</w:t>
            </w:r>
          </w:p>
        </w:tc>
        <w:tc>
          <w:tcPr>
            <w:tcW w:w="2506" w:type="dxa"/>
            <w:tcBorders>
              <w:top w:val="single" w:color="000000" w:sz="8" w:space="0"/>
              <w:left w:val="single" w:color="000000" w:sz="8" w:space="0"/>
              <w:bottom w:val="single" w:color="000000" w:sz="8" w:space="0"/>
              <w:right w:val="nil"/>
            </w:tcBorders>
            <w:vAlign w:val="center"/>
          </w:tcPr>
          <w:p w14:paraId="507AA374">
            <w:pPr>
              <w:spacing w:after="0" w:line="240" w:lineRule="auto"/>
              <w:ind w:left="41"/>
              <w:rPr>
                <w:highlight w:val="none"/>
              </w:rPr>
            </w:pPr>
            <w:r>
              <w:rPr>
                <w:rFonts w:ascii="宋体" w:hAnsi="宋体" w:eastAsia="宋体" w:cs="宋体"/>
                <w:sz w:val="20"/>
                <w:highlight w:val="none"/>
              </w:rPr>
              <w:t>上海市教育委员会</w:t>
            </w:r>
          </w:p>
        </w:tc>
        <w:tc>
          <w:tcPr>
            <w:tcW w:w="4305" w:type="dxa"/>
            <w:tcBorders>
              <w:top w:val="single" w:color="000000" w:sz="8" w:space="0"/>
              <w:left w:val="nil"/>
              <w:bottom w:val="single" w:color="000000" w:sz="8" w:space="0"/>
              <w:right w:val="single" w:color="000000" w:sz="8" w:space="0"/>
            </w:tcBorders>
          </w:tcPr>
          <w:p w14:paraId="0BDD8258">
            <w:pPr>
              <w:spacing w:after="0" w:line="240" w:lineRule="auto"/>
              <w:rPr>
                <w:highlight w:val="none"/>
              </w:rPr>
            </w:pPr>
          </w:p>
        </w:tc>
      </w:tr>
      <w:tr w14:paraId="04C1FB0C">
        <w:tblPrEx>
          <w:tblCellMar>
            <w:top w:w="0" w:type="dxa"/>
            <w:left w:w="0"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33EEE89">
            <w:pPr>
              <w:spacing w:after="0" w:line="240" w:lineRule="auto"/>
              <w:ind w:left="110"/>
              <w:rPr>
                <w:highlight w:val="none"/>
              </w:rPr>
            </w:pPr>
            <w:r>
              <w:rPr>
                <w:rFonts w:ascii="宋体" w:hAnsi="宋体" w:eastAsia="宋体" w:cs="宋体"/>
                <w:sz w:val="20"/>
                <w:highlight w:val="none"/>
              </w:rPr>
              <w:t>103</w:t>
            </w:r>
          </w:p>
        </w:tc>
        <w:tc>
          <w:tcPr>
            <w:tcW w:w="634" w:type="dxa"/>
            <w:tcBorders>
              <w:top w:val="single" w:color="000000" w:sz="8" w:space="0"/>
              <w:left w:val="single" w:color="000000" w:sz="8" w:space="0"/>
              <w:bottom w:val="single" w:color="000000" w:sz="8" w:space="0"/>
              <w:right w:val="single" w:color="000000" w:sz="8" w:space="0"/>
            </w:tcBorders>
            <w:vAlign w:val="center"/>
          </w:tcPr>
          <w:p w14:paraId="4051CC12">
            <w:pPr>
              <w:spacing w:after="0" w:line="240" w:lineRule="auto"/>
              <w:ind w:left="175"/>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D0EA143">
            <w:pPr>
              <w:spacing w:after="0" w:line="240" w:lineRule="auto"/>
              <w:ind w:left="168"/>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554D4F32">
            <w:pPr>
              <w:spacing w:after="0" w:line="240" w:lineRule="auto"/>
              <w:ind w:left="156"/>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1E4126D">
            <w:pPr>
              <w:spacing w:after="0" w:line="240" w:lineRule="auto"/>
              <w:ind w:left="38"/>
              <w:rPr>
                <w:highlight w:val="none"/>
              </w:rPr>
            </w:pPr>
            <w:r>
              <w:rPr>
                <w:rFonts w:ascii="宋体" w:hAnsi="宋体" w:eastAsia="宋体" w:cs="宋体"/>
                <w:sz w:val="20"/>
                <w:highlight w:val="none"/>
              </w:rPr>
              <w:t>上海市大学生工程实践与创新能力大赛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5A38A3B">
            <w:pPr>
              <w:spacing w:after="0" w:line="240" w:lineRule="auto"/>
              <w:ind w:left="38"/>
              <w:rPr>
                <w:highlight w:val="none"/>
              </w:rPr>
            </w:pPr>
            <w:r>
              <w:rPr>
                <w:rFonts w:ascii="宋体" w:hAnsi="宋体" w:eastAsia="宋体" w:cs="宋体"/>
                <w:sz w:val="20"/>
                <w:highlight w:val="none"/>
              </w:rPr>
              <w:t>两年一次</w:t>
            </w:r>
          </w:p>
        </w:tc>
        <w:tc>
          <w:tcPr>
            <w:tcW w:w="2506" w:type="dxa"/>
            <w:tcBorders>
              <w:top w:val="single" w:color="000000" w:sz="8" w:space="0"/>
              <w:left w:val="single" w:color="000000" w:sz="8" w:space="0"/>
              <w:bottom w:val="single" w:color="000000" w:sz="8" w:space="0"/>
              <w:right w:val="nil"/>
            </w:tcBorders>
            <w:vAlign w:val="center"/>
          </w:tcPr>
          <w:p w14:paraId="1DFAE0D6">
            <w:pPr>
              <w:spacing w:after="0" w:line="240" w:lineRule="auto"/>
              <w:ind w:left="41"/>
              <w:rPr>
                <w:highlight w:val="none"/>
              </w:rPr>
            </w:pPr>
            <w:r>
              <w:rPr>
                <w:rFonts w:ascii="宋体" w:hAnsi="宋体" w:eastAsia="宋体" w:cs="宋体"/>
                <w:sz w:val="20"/>
                <w:highlight w:val="none"/>
              </w:rPr>
              <w:t>上海市教育委员会</w:t>
            </w:r>
          </w:p>
        </w:tc>
        <w:tc>
          <w:tcPr>
            <w:tcW w:w="4305" w:type="dxa"/>
            <w:tcBorders>
              <w:top w:val="single" w:color="000000" w:sz="8" w:space="0"/>
              <w:left w:val="nil"/>
              <w:bottom w:val="single" w:color="000000" w:sz="8" w:space="0"/>
              <w:right w:val="single" w:color="000000" w:sz="8" w:space="0"/>
            </w:tcBorders>
          </w:tcPr>
          <w:p w14:paraId="3C903EB2">
            <w:pPr>
              <w:spacing w:after="0" w:line="240" w:lineRule="auto"/>
              <w:rPr>
                <w:highlight w:val="none"/>
              </w:rPr>
            </w:pPr>
          </w:p>
        </w:tc>
      </w:tr>
      <w:tr w14:paraId="3BD53D19">
        <w:tblPrEx>
          <w:tblCellMar>
            <w:top w:w="0" w:type="dxa"/>
            <w:left w:w="0"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0C8C0AC">
            <w:pPr>
              <w:spacing w:after="0" w:line="240" w:lineRule="auto"/>
              <w:ind w:left="110"/>
              <w:rPr>
                <w:highlight w:val="none"/>
              </w:rPr>
            </w:pPr>
            <w:r>
              <w:rPr>
                <w:rFonts w:ascii="宋体" w:hAnsi="宋体" w:eastAsia="宋体" w:cs="宋体"/>
                <w:sz w:val="20"/>
                <w:highlight w:val="none"/>
              </w:rPr>
              <w:t>104</w:t>
            </w:r>
          </w:p>
        </w:tc>
        <w:tc>
          <w:tcPr>
            <w:tcW w:w="634" w:type="dxa"/>
            <w:tcBorders>
              <w:top w:val="single" w:color="000000" w:sz="8" w:space="0"/>
              <w:left w:val="single" w:color="000000" w:sz="8" w:space="0"/>
              <w:bottom w:val="single" w:color="000000" w:sz="8" w:space="0"/>
              <w:right w:val="single" w:color="000000" w:sz="8" w:space="0"/>
            </w:tcBorders>
            <w:vAlign w:val="center"/>
          </w:tcPr>
          <w:p w14:paraId="50943AA2">
            <w:pPr>
              <w:spacing w:after="0" w:line="240" w:lineRule="auto"/>
              <w:ind w:left="175"/>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19A42E0">
            <w:pPr>
              <w:spacing w:after="0" w:line="240" w:lineRule="auto"/>
              <w:ind w:left="168"/>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76046609">
            <w:pPr>
              <w:spacing w:after="0" w:line="240" w:lineRule="auto"/>
              <w:ind w:left="156"/>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1CB5F3B">
            <w:pPr>
              <w:spacing w:after="0" w:line="240" w:lineRule="auto"/>
              <w:ind w:left="38"/>
              <w:rPr>
                <w:highlight w:val="none"/>
              </w:rPr>
            </w:pPr>
            <w:r>
              <w:rPr>
                <w:rFonts w:ascii="宋体" w:hAnsi="宋体" w:eastAsia="宋体" w:cs="宋体"/>
                <w:sz w:val="20"/>
                <w:highlight w:val="none"/>
              </w:rPr>
              <w:t>上海市大学生工业设计大赛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2112CEF">
            <w:pPr>
              <w:spacing w:after="0" w:line="240" w:lineRule="auto"/>
              <w:ind w:left="38"/>
              <w:rPr>
                <w:highlight w:val="none"/>
              </w:rPr>
            </w:pPr>
            <w:r>
              <w:rPr>
                <w:rFonts w:ascii="宋体" w:hAnsi="宋体" w:eastAsia="宋体" w:cs="宋体"/>
                <w:sz w:val="20"/>
                <w:highlight w:val="none"/>
              </w:rPr>
              <w:t>每年一次</w:t>
            </w:r>
          </w:p>
        </w:tc>
        <w:tc>
          <w:tcPr>
            <w:tcW w:w="2506" w:type="dxa"/>
            <w:tcBorders>
              <w:top w:val="single" w:color="000000" w:sz="8" w:space="0"/>
              <w:left w:val="single" w:color="000000" w:sz="8" w:space="0"/>
              <w:bottom w:val="single" w:color="000000" w:sz="8" w:space="0"/>
              <w:right w:val="nil"/>
            </w:tcBorders>
            <w:vAlign w:val="center"/>
          </w:tcPr>
          <w:p w14:paraId="37F57FC7">
            <w:pPr>
              <w:spacing w:after="0" w:line="240" w:lineRule="auto"/>
              <w:ind w:left="41"/>
              <w:rPr>
                <w:highlight w:val="none"/>
              </w:rPr>
            </w:pPr>
            <w:r>
              <w:rPr>
                <w:rFonts w:ascii="宋体" w:hAnsi="宋体" w:eastAsia="宋体" w:cs="宋体"/>
                <w:sz w:val="20"/>
                <w:highlight w:val="none"/>
              </w:rPr>
              <w:t>上海市教育委员会</w:t>
            </w:r>
          </w:p>
        </w:tc>
        <w:tc>
          <w:tcPr>
            <w:tcW w:w="4305" w:type="dxa"/>
            <w:tcBorders>
              <w:top w:val="single" w:color="000000" w:sz="8" w:space="0"/>
              <w:left w:val="nil"/>
              <w:bottom w:val="single" w:color="000000" w:sz="8" w:space="0"/>
              <w:right w:val="single" w:color="000000" w:sz="8" w:space="0"/>
            </w:tcBorders>
          </w:tcPr>
          <w:p w14:paraId="6033BC8C">
            <w:pPr>
              <w:spacing w:after="0" w:line="240" w:lineRule="auto"/>
              <w:rPr>
                <w:highlight w:val="none"/>
              </w:rPr>
            </w:pPr>
          </w:p>
        </w:tc>
      </w:tr>
      <w:tr w14:paraId="4FF24C42">
        <w:tblPrEx>
          <w:tblCellMar>
            <w:top w:w="0" w:type="dxa"/>
            <w:left w:w="0"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E95B3AE">
            <w:pPr>
              <w:spacing w:after="0" w:line="240" w:lineRule="auto"/>
              <w:ind w:left="110"/>
              <w:rPr>
                <w:highlight w:val="none"/>
              </w:rPr>
            </w:pPr>
            <w:r>
              <w:rPr>
                <w:rFonts w:ascii="宋体" w:hAnsi="宋体" w:eastAsia="宋体" w:cs="宋体"/>
                <w:sz w:val="20"/>
                <w:highlight w:val="none"/>
              </w:rPr>
              <w:t>105</w:t>
            </w:r>
          </w:p>
        </w:tc>
        <w:tc>
          <w:tcPr>
            <w:tcW w:w="634" w:type="dxa"/>
            <w:tcBorders>
              <w:top w:val="single" w:color="000000" w:sz="8" w:space="0"/>
              <w:left w:val="single" w:color="000000" w:sz="8" w:space="0"/>
              <w:bottom w:val="single" w:color="000000" w:sz="8" w:space="0"/>
              <w:right w:val="single" w:color="000000" w:sz="8" w:space="0"/>
            </w:tcBorders>
            <w:vAlign w:val="center"/>
          </w:tcPr>
          <w:p w14:paraId="501B24FA">
            <w:pPr>
              <w:spacing w:after="0" w:line="240" w:lineRule="auto"/>
              <w:ind w:left="175"/>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C6673F2">
            <w:pPr>
              <w:spacing w:after="0" w:line="240" w:lineRule="auto"/>
              <w:ind w:left="168"/>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417ADEAF">
            <w:pPr>
              <w:spacing w:after="0" w:line="240" w:lineRule="auto"/>
              <w:ind w:left="156"/>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1BDBC43">
            <w:pPr>
              <w:spacing w:after="0" w:line="240" w:lineRule="auto"/>
              <w:ind w:left="38"/>
              <w:rPr>
                <w:highlight w:val="none"/>
              </w:rPr>
            </w:pPr>
            <w:r>
              <w:rPr>
                <w:rFonts w:ascii="宋体" w:hAnsi="宋体" w:eastAsia="宋体" w:cs="宋体"/>
                <w:sz w:val="20"/>
                <w:highlight w:val="none"/>
              </w:rPr>
              <w:t>上海市大学生机械工程创新大赛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6EC2445">
            <w:pPr>
              <w:spacing w:after="0" w:line="240" w:lineRule="auto"/>
              <w:ind w:left="38"/>
              <w:rPr>
                <w:highlight w:val="none"/>
              </w:rPr>
            </w:pPr>
            <w:r>
              <w:rPr>
                <w:rFonts w:ascii="宋体" w:hAnsi="宋体" w:eastAsia="宋体" w:cs="宋体"/>
                <w:sz w:val="20"/>
                <w:highlight w:val="none"/>
              </w:rPr>
              <w:t>每年一次</w:t>
            </w:r>
          </w:p>
        </w:tc>
        <w:tc>
          <w:tcPr>
            <w:tcW w:w="2506" w:type="dxa"/>
            <w:tcBorders>
              <w:top w:val="single" w:color="000000" w:sz="8" w:space="0"/>
              <w:left w:val="single" w:color="000000" w:sz="8" w:space="0"/>
              <w:bottom w:val="single" w:color="000000" w:sz="8" w:space="0"/>
              <w:right w:val="nil"/>
            </w:tcBorders>
            <w:vAlign w:val="center"/>
          </w:tcPr>
          <w:p w14:paraId="2C381AF2">
            <w:pPr>
              <w:spacing w:after="0" w:line="240" w:lineRule="auto"/>
              <w:ind w:left="41"/>
              <w:rPr>
                <w:highlight w:val="none"/>
              </w:rPr>
            </w:pPr>
            <w:r>
              <w:rPr>
                <w:rFonts w:ascii="宋体" w:hAnsi="宋体" w:eastAsia="宋体" w:cs="宋体"/>
                <w:sz w:val="20"/>
                <w:highlight w:val="none"/>
              </w:rPr>
              <w:t>上海市教育委员会</w:t>
            </w:r>
          </w:p>
        </w:tc>
        <w:tc>
          <w:tcPr>
            <w:tcW w:w="4305" w:type="dxa"/>
            <w:tcBorders>
              <w:top w:val="single" w:color="000000" w:sz="8" w:space="0"/>
              <w:left w:val="nil"/>
              <w:bottom w:val="single" w:color="000000" w:sz="8" w:space="0"/>
              <w:right w:val="single" w:color="000000" w:sz="8" w:space="0"/>
            </w:tcBorders>
          </w:tcPr>
          <w:p w14:paraId="7F6E925F">
            <w:pPr>
              <w:spacing w:after="0" w:line="240" w:lineRule="auto"/>
              <w:rPr>
                <w:highlight w:val="none"/>
              </w:rPr>
            </w:pPr>
          </w:p>
        </w:tc>
      </w:tr>
      <w:tr w14:paraId="66AC33BF">
        <w:tblPrEx>
          <w:tblCellMar>
            <w:top w:w="0" w:type="dxa"/>
            <w:left w:w="0"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D6462A9">
            <w:pPr>
              <w:spacing w:after="0" w:line="240" w:lineRule="auto"/>
              <w:ind w:left="110"/>
              <w:rPr>
                <w:highlight w:val="none"/>
              </w:rPr>
            </w:pPr>
            <w:r>
              <w:rPr>
                <w:rFonts w:ascii="宋体" w:hAnsi="宋体" w:eastAsia="宋体" w:cs="宋体"/>
                <w:sz w:val="20"/>
                <w:highlight w:val="none"/>
              </w:rPr>
              <w:t>106</w:t>
            </w:r>
          </w:p>
        </w:tc>
        <w:tc>
          <w:tcPr>
            <w:tcW w:w="634" w:type="dxa"/>
            <w:tcBorders>
              <w:top w:val="single" w:color="000000" w:sz="8" w:space="0"/>
              <w:left w:val="single" w:color="000000" w:sz="8" w:space="0"/>
              <w:bottom w:val="single" w:color="000000" w:sz="8" w:space="0"/>
              <w:right w:val="single" w:color="000000" w:sz="8" w:space="0"/>
            </w:tcBorders>
            <w:vAlign w:val="center"/>
          </w:tcPr>
          <w:p w14:paraId="2F29A957">
            <w:pPr>
              <w:spacing w:after="0" w:line="240" w:lineRule="auto"/>
              <w:ind w:left="175"/>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C522E11">
            <w:pPr>
              <w:spacing w:after="0" w:line="240" w:lineRule="auto"/>
              <w:ind w:left="168"/>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27BE3C9C">
            <w:pPr>
              <w:spacing w:after="0" w:line="240" w:lineRule="auto"/>
              <w:ind w:left="156"/>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827FF05">
            <w:pPr>
              <w:spacing w:after="0" w:line="240" w:lineRule="auto"/>
              <w:ind w:left="38"/>
              <w:rPr>
                <w:highlight w:val="none"/>
              </w:rPr>
            </w:pPr>
            <w:r>
              <w:rPr>
                <w:rFonts w:ascii="宋体" w:hAnsi="宋体" w:eastAsia="宋体" w:cs="宋体"/>
                <w:sz w:val="20"/>
                <w:highlight w:val="none"/>
              </w:rPr>
              <w:t>上海市大学生计算机应用能力大赛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16F2E32">
            <w:pPr>
              <w:spacing w:after="0" w:line="240" w:lineRule="auto"/>
              <w:ind w:left="38"/>
              <w:rPr>
                <w:highlight w:val="none"/>
              </w:rPr>
            </w:pPr>
            <w:r>
              <w:rPr>
                <w:rFonts w:ascii="宋体" w:hAnsi="宋体" w:eastAsia="宋体" w:cs="宋体"/>
                <w:sz w:val="20"/>
                <w:highlight w:val="none"/>
              </w:rPr>
              <w:t>每年一次</w:t>
            </w:r>
          </w:p>
        </w:tc>
        <w:tc>
          <w:tcPr>
            <w:tcW w:w="2506" w:type="dxa"/>
            <w:tcBorders>
              <w:top w:val="single" w:color="000000" w:sz="8" w:space="0"/>
              <w:left w:val="single" w:color="000000" w:sz="8" w:space="0"/>
              <w:bottom w:val="single" w:color="000000" w:sz="8" w:space="0"/>
              <w:right w:val="nil"/>
            </w:tcBorders>
            <w:vAlign w:val="center"/>
          </w:tcPr>
          <w:p w14:paraId="614C03A9">
            <w:pPr>
              <w:spacing w:after="0" w:line="240" w:lineRule="auto"/>
              <w:ind w:left="41"/>
              <w:rPr>
                <w:highlight w:val="none"/>
              </w:rPr>
            </w:pPr>
            <w:r>
              <w:rPr>
                <w:rFonts w:ascii="宋体" w:hAnsi="宋体" w:eastAsia="宋体" w:cs="宋体"/>
                <w:sz w:val="20"/>
                <w:highlight w:val="none"/>
              </w:rPr>
              <w:t>上海市教育委员会</w:t>
            </w:r>
          </w:p>
        </w:tc>
        <w:tc>
          <w:tcPr>
            <w:tcW w:w="4305" w:type="dxa"/>
            <w:tcBorders>
              <w:top w:val="single" w:color="000000" w:sz="8" w:space="0"/>
              <w:left w:val="nil"/>
              <w:bottom w:val="single" w:color="000000" w:sz="8" w:space="0"/>
              <w:right w:val="single" w:color="000000" w:sz="8" w:space="0"/>
            </w:tcBorders>
          </w:tcPr>
          <w:p w14:paraId="3C355FE2">
            <w:pPr>
              <w:spacing w:after="0" w:line="240" w:lineRule="auto"/>
              <w:rPr>
                <w:highlight w:val="none"/>
              </w:rPr>
            </w:pPr>
          </w:p>
        </w:tc>
      </w:tr>
      <w:tr w14:paraId="38A5F3AA">
        <w:tblPrEx>
          <w:tblCellMar>
            <w:top w:w="0" w:type="dxa"/>
            <w:left w:w="0"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74A0DA3">
            <w:pPr>
              <w:spacing w:after="0" w:line="240" w:lineRule="auto"/>
              <w:ind w:left="110"/>
              <w:rPr>
                <w:highlight w:val="none"/>
              </w:rPr>
            </w:pPr>
            <w:r>
              <w:rPr>
                <w:rFonts w:ascii="宋体" w:hAnsi="宋体" w:eastAsia="宋体" w:cs="宋体"/>
                <w:sz w:val="20"/>
                <w:highlight w:val="none"/>
              </w:rPr>
              <w:t>107</w:t>
            </w:r>
          </w:p>
        </w:tc>
        <w:tc>
          <w:tcPr>
            <w:tcW w:w="634" w:type="dxa"/>
            <w:tcBorders>
              <w:top w:val="single" w:color="000000" w:sz="8" w:space="0"/>
              <w:left w:val="single" w:color="000000" w:sz="8" w:space="0"/>
              <w:bottom w:val="single" w:color="000000" w:sz="8" w:space="0"/>
              <w:right w:val="single" w:color="000000" w:sz="8" w:space="0"/>
            </w:tcBorders>
            <w:vAlign w:val="center"/>
          </w:tcPr>
          <w:p w14:paraId="6EFA0B97">
            <w:pPr>
              <w:spacing w:after="0" w:line="240" w:lineRule="auto"/>
              <w:ind w:left="175"/>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99B96EC">
            <w:pPr>
              <w:spacing w:after="0" w:line="240" w:lineRule="auto"/>
              <w:ind w:left="168"/>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30F980FA">
            <w:pPr>
              <w:spacing w:after="0" w:line="240" w:lineRule="auto"/>
              <w:ind w:left="156"/>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ED5B4DC">
            <w:pPr>
              <w:spacing w:after="0" w:line="240" w:lineRule="auto"/>
              <w:ind w:left="38"/>
              <w:rPr>
                <w:highlight w:val="none"/>
              </w:rPr>
            </w:pPr>
            <w:r>
              <w:rPr>
                <w:rFonts w:ascii="宋体" w:hAnsi="宋体" w:eastAsia="宋体" w:cs="宋体"/>
                <w:sz w:val="20"/>
                <w:highlight w:val="none"/>
              </w:rPr>
              <w:t>上海市大学生模拟法庭竞赛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788450D">
            <w:pPr>
              <w:spacing w:after="0" w:line="240" w:lineRule="auto"/>
              <w:ind w:left="38"/>
              <w:rPr>
                <w:highlight w:val="none"/>
              </w:rPr>
            </w:pPr>
            <w:r>
              <w:rPr>
                <w:rFonts w:ascii="宋体" w:hAnsi="宋体" w:eastAsia="宋体" w:cs="宋体"/>
                <w:sz w:val="20"/>
                <w:highlight w:val="none"/>
              </w:rPr>
              <w:t>每年一次</w:t>
            </w:r>
          </w:p>
        </w:tc>
        <w:tc>
          <w:tcPr>
            <w:tcW w:w="2506" w:type="dxa"/>
            <w:tcBorders>
              <w:top w:val="single" w:color="000000" w:sz="8" w:space="0"/>
              <w:left w:val="single" w:color="000000" w:sz="8" w:space="0"/>
              <w:bottom w:val="single" w:color="000000" w:sz="8" w:space="0"/>
              <w:right w:val="nil"/>
            </w:tcBorders>
            <w:vAlign w:val="center"/>
          </w:tcPr>
          <w:p w14:paraId="61CDB134">
            <w:pPr>
              <w:spacing w:after="0" w:line="240" w:lineRule="auto"/>
              <w:ind w:left="41"/>
              <w:rPr>
                <w:highlight w:val="none"/>
              </w:rPr>
            </w:pPr>
            <w:r>
              <w:rPr>
                <w:rFonts w:ascii="宋体" w:hAnsi="宋体" w:eastAsia="宋体" w:cs="宋体"/>
                <w:sz w:val="20"/>
                <w:highlight w:val="none"/>
              </w:rPr>
              <w:t>上海市教育委员会</w:t>
            </w:r>
          </w:p>
        </w:tc>
        <w:tc>
          <w:tcPr>
            <w:tcW w:w="4305" w:type="dxa"/>
            <w:tcBorders>
              <w:top w:val="single" w:color="000000" w:sz="8" w:space="0"/>
              <w:left w:val="nil"/>
              <w:bottom w:val="single" w:color="000000" w:sz="8" w:space="0"/>
              <w:right w:val="single" w:color="000000" w:sz="8" w:space="0"/>
            </w:tcBorders>
          </w:tcPr>
          <w:p w14:paraId="2B13FB8C">
            <w:pPr>
              <w:spacing w:after="0" w:line="240" w:lineRule="auto"/>
              <w:rPr>
                <w:highlight w:val="none"/>
              </w:rPr>
            </w:pPr>
          </w:p>
        </w:tc>
      </w:tr>
      <w:tr w14:paraId="4A610327">
        <w:tblPrEx>
          <w:tblCellMar>
            <w:top w:w="0" w:type="dxa"/>
            <w:left w:w="0"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1819760">
            <w:pPr>
              <w:spacing w:after="0" w:line="240" w:lineRule="auto"/>
              <w:ind w:left="110"/>
              <w:rPr>
                <w:highlight w:val="none"/>
              </w:rPr>
            </w:pPr>
            <w:r>
              <w:rPr>
                <w:rFonts w:ascii="宋体" w:hAnsi="宋体" w:eastAsia="宋体" w:cs="宋体"/>
                <w:sz w:val="20"/>
                <w:highlight w:val="none"/>
              </w:rPr>
              <w:t>108</w:t>
            </w:r>
          </w:p>
        </w:tc>
        <w:tc>
          <w:tcPr>
            <w:tcW w:w="634" w:type="dxa"/>
            <w:tcBorders>
              <w:top w:val="single" w:color="000000" w:sz="8" w:space="0"/>
              <w:left w:val="single" w:color="000000" w:sz="8" w:space="0"/>
              <w:bottom w:val="single" w:color="000000" w:sz="8" w:space="0"/>
              <w:right w:val="single" w:color="000000" w:sz="8" w:space="0"/>
            </w:tcBorders>
            <w:vAlign w:val="center"/>
          </w:tcPr>
          <w:p w14:paraId="739916D0">
            <w:pPr>
              <w:spacing w:after="0" w:line="240" w:lineRule="auto"/>
              <w:ind w:left="175"/>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30D1AB4">
            <w:pPr>
              <w:spacing w:after="0" w:line="240" w:lineRule="auto"/>
              <w:ind w:left="168"/>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38C65005">
            <w:pPr>
              <w:spacing w:after="0" w:line="240" w:lineRule="auto"/>
              <w:ind w:left="156"/>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AF8A77C">
            <w:pPr>
              <w:spacing w:after="0" w:line="240" w:lineRule="auto"/>
              <w:ind w:left="38"/>
              <w:rPr>
                <w:highlight w:val="none"/>
              </w:rPr>
            </w:pPr>
            <w:r>
              <w:rPr>
                <w:rFonts w:ascii="宋体" w:hAnsi="宋体" w:eastAsia="宋体" w:cs="宋体"/>
                <w:sz w:val="20"/>
                <w:highlight w:val="none"/>
              </w:rPr>
              <w:t>上海市大学生企业经营沙盘模拟暨区块链技术应用创新大赛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03E0775">
            <w:pPr>
              <w:spacing w:after="0" w:line="240" w:lineRule="auto"/>
              <w:ind w:left="38"/>
              <w:rPr>
                <w:highlight w:val="none"/>
              </w:rPr>
            </w:pPr>
            <w:r>
              <w:rPr>
                <w:rFonts w:ascii="宋体" w:hAnsi="宋体" w:eastAsia="宋体" w:cs="宋体"/>
                <w:sz w:val="20"/>
                <w:highlight w:val="none"/>
              </w:rPr>
              <w:t>每年一次</w:t>
            </w:r>
          </w:p>
        </w:tc>
        <w:tc>
          <w:tcPr>
            <w:tcW w:w="2506" w:type="dxa"/>
            <w:tcBorders>
              <w:top w:val="single" w:color="000000" w:sz="8" w:space="0"/>
              <w:left w:val="single" w:color="000000" w:sz="8" w:space="0"/>
              <w:bottom w:val="single" w:color="000000" w:sz="8" w:space="0"/>
              <w:right w:val="nil"/>
            </w:tcBorders>
            <w:vAlign w:val="center"/>
          </w:tcPr>
          <w:p w14:paraId="06B0CAF4">
            <w:pPr>
              <w:spacing w:after="0" w:line="240" w:lineRule="auto"/>
              <w:ind w:left="41"/>
              <w:rPr>
                <w:highlight w:val="none"/>
              </w:rPr>
            </w:pPr>
            <w:r>
              <w:rPr>
                <w:rFonts w:ascii="宋体" w:hAnsi="宋体" w:eastAsia="宋体" w:cs="宋体"/>
                <w:sz w:val="20"/>
                <w:highlight w:val="none"/>
              </w:rPr>
              <w:t>上海市教育委员会</w:t>
            </w:r>
          </w:p>
        </w:tc>
        <w:tc>
          <w:tcPr>
            <w:tcW w:w="4305" w:type="dxa"/>
            <w:tcBorders>
              <w:top w:val="single" w:color="000000" w:sz="8" w:space="0"/>
              <w:left w:val="nil"/>
              <w:bottom w:val="single" w:color="000000" w:sz="8" w:space="0"/>
              <w:right w:val="single" w:color="000000" w:sz="8" w:space="0"/>
            </w:tcBorders>
          </w:tcPr>
          <w:p w14:paraId="4766B600">
            <w:pPr>
              <w:spacing w:after="0" w:line="240" w:lineRule="auto"/>
              <w:rPr>
                <w:highlight w:val="none"/>
              </w:rPr>
            </w:pPr>
          </w:p>
        </w:tc>
      </w:tr>
      <w:tr w14:paraId="6827DF59">
        <w:tblPrEx>
          <w:tblCellMar>
            <w:top w:w="0" w:type="dxa"/>
            <w:left w:w="0"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6C2D141">
            <w:pPr>
              <w:spacing w:after="0" w:line="240" w:lineRule="auto"/>
              <w:ind w:left="110"/>
              <w:rPr>
                <w:highlight w:val="none"/>
              </w:rPr>
            </w:pPr>
            <w:r>
              <w:rPr>
                <w:rFonts w:ascii="宋体" w:hAnsi="宋体" w:eastAsia="宋体" w:cs="宋体"/>
                <w:sz w:val="20"/>
                <w:highlight w:val="none"/>
              </w:rPr>
              <w:t>109</w:t>
            </w:r>
          </w:p>
        </w:tc>
        <w:tc>
          <w:tcPr>
            <w:tcW w:w="634" w:type="dxa"/>
            <w:tcBorders>
              <w:top w:val="single" w:color="000000" w:sz="8" w:space="0"/>
              <w:left w:val="single" w:color="000000" w:sz="8" w:space="0"/>
              <w:bottom w:val="single" w:color="000000" w:sz="8" w:space="0"/>
              <w:right w:val="single" w:color="000000" w:sz="8" w:space="0"/>
            </w:tcBorders>
            <w:vAlign w:val="center"/>
          </w:tcPr>
          <w:p w14:paraId="7AE2552B">
            <w:pPr>
              <w:spacing w:after="0" w:line="240" w:lineRule="auto"/>
              <w:ind w:left="175"/>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7EA596A">
            <w:pPr>
              <w:spacing w:after="0" w:line="240" w:lineRule="auto"/>
              <w:ind w:left="168"/>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54752F04">
            <w:pPr>
              <w:spacing w:after="0" w:line="240" w:lineRule="auto"/>
              <w:ind w:left="156"/>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E99A1CB">
            <w:pPr>
              <w:spacing w:after="0" w:line="240" w:lineRule="auto"/>
              <w:ind w:left="38"/>
              <w:rPr>
                <w:highlight w:val="none"/>
              </w:rPr>
            </w:pPr>
            <w:r>
              <w:rPr>
                <w:rFonts w:ascii="宋体" w:hAnsi="宋体" w:eastAsia="宋体" w:cs="宋体"/>
                <w:sz w:val="20"/>
                <w:highlight w:val="none"/>
              </w:rPr>
              <w:t>上海市大学生数学竞赛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6E0AD74">
            <w:pPr>
              <w:spacing w:after="0" w:line="240" w:lineRule="auto"/>
              <w:ind w:left="38"/>
              <w:rPr>
                <w:highlight w:val="none"/>
              </w:rPr>
            </w:pPr>
            <w:r>
              <w:rPr>
                <w:rFonts w:ascii="宋体" w:hAnsi="宋体" w:eastAsia="宋体" w:cs="宋体"/>
                <w:sz w:val="20"/>
                <w:highlight w:val="none"/>
              </w:rPr>
              <w:t>每年一次</w:t>
            </w:r>
          </w:p>
        </w:tc>
        <w:tc>
          <w:tcPr>
            <w:tcW w:w="2506" w:type="dxa"/>
            <w:tcBorders>
              <w:top w:val="single" w:color="000000" w:sz="8" w:space="0"/>
              <w:left w:val="single" w:color="000000" w:sz="8" w:space="0"/>
              <w:bottom w:val="single" w:color="000000" w:sz="8" w:space="0"/>
              <w:right w:val="nil"/>
            </w:tcBorders>
            <w:vAlign w:val="center"/>
          </w:tcPr>
          <w:p w14:paraId="046B2AA3">
            <w:pPr>
              <w:spacing w:after="0" w:line="240" w:lineRule="auto"/>
              <w:ind w:left="41"/>
              <w:rPr>
                <w:highlight w:val="none"/>
              </w:rPr>
            </w:pPr>
            <w:r>
              <w:rPr>
                <w:rFonts w:ascii="宋体" w:hAnsi="宋体" w:eastAsia="宋体" w:cs="宋体"/>
                <w:sz w:val="20"/>
                <w:highlight w:val="none"/>
              </w:rPr>
              <w:t>上海市教育委员会</w:t>
            </w:r>
          </w:p>
        </w:tc>
        <w:tc>
          <w:tcPr>
            <w:tcW w:w="4305" w:type="dxa"/>
            <w:tcBorders>
              <w:top w:val="single" w:color="000000" w:sz="8" w:space="0"/>
              <w:left w:val="nil"/>
              <w:bottom w:val="single" w:color="000000" w:sz="8" w:space="0"/>
              <w:right w:val="single" w:color="000000" w:sz="8" w:space="0"/>
            </w:tcBorders>
          </w:tcPr>
          <w:p w14:paraId="1E4F6D7C">
            <w:pPr>
              <w:spacing w:after="0" w:line="240" w:lineRule="auto"/>
              <w:rPr>
                <w:highlight w:val="none"/>
              </w:rPr>
            </w:pPr>
          </w:p>
        </w:tc>
      </w:tr>
    </w:tbl>
    <w:p w14:paraId="5CB0471A">
      <w:pPr>
        <w:spacing w:after="0"/>
        <w:ind w:left="-319" w:right="12271"/>
        <w:rPr>
          <w:highlight w:val="none"/>
        </w:rPr>
      </w:pPr>
    </w:p>
    <w:tbl>
      <w:tblPr>
        <w:tblStyle w:val="4"/>
        <w:tblW w:w="16186" w:type="dxa"/>
        <w:tblInd w:w="-38" w:type="dxa"/>
        <w:tblLayout w:type="autofit"/>
        <w:tblCellMar>
          <w:top w:w="0" w:type="dxa"/>
          <w:left w:w="38" w:type="dxa"/>
          <w:bottom w:w="0" w:type="dxa"/>
          <w:right w:w="38" w:type="dxa"/>
        </w:tblCellMar>
      </w:tblPr>
      <w:tblGrid>
        <w:gridCol w:w="504"/>
        <w:gridCol w:w="634"/>
        <w:gridCol w:w="518"/>
        <w:gridCol w:w="893"/>
        <w:gridCol w:w="4968"/>
        <w:gridCol w:w="1858"/>
        <w:gridCol w:w="6811"/>
      </w:tblGrid>
      <w:tr w14:paraId="21D9BCB5">
        <w:tblPrEx>
          <w:tblCellMar>
            <w:top w:w="0"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1A48E41">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50F23D56">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7827F178">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2F6771A5">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2E7F93E5">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6F598092">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57A64CB6">
            <w:pPr>
              <w:spacing w:after="0" w:line="240" w:lineRule="auto"/>
              <w:ind w:left="14"/>
              <w:jc w:val="center"/>
              <w:rPr>
                <w:highlight w:val="none"/>
              </w:rPr>
            </w:pPr>
            <w:r>
              <w:rPr>
                <w:rFonts w:ascii="宋体" w:hAnsi="宋体" w:eastAsia="宋体" w:cs="宋体"/>
                <w:sz w:val="20"/>
                <w:highlight w:val="none"/>
              </w:rPr>
              <w:t>主办单位（供参考）</w:t>
            </w:r>
          </w:p>
        </w:tc>
      </w:tr>
      <w:tr w14:paraId="72A05A38">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9293662">
            <w:pPr>
              <w:spacing w:after="0" w:line="240" w:lineRule="auto"/>
              <w:ind w:left="72"/>
              <w:rPr>
                <w:highlight w:val="none"/>
              </w:rPr>
            </w:pPr>
            <w:r>
              <w:rPr>
                <w:rFonts w:ascii="宋体" w:hAnsi="宋体" w:eastAsia="宋体" w:cs="宋体"/>
                <w:sz w:val="20"/>
                <w:highlight w:val="none"/>
              </w:rPr>
              <w:t>110</w:t>
            </w:r>
          </w:p>
        </w:tc>
        <w:tc>
          <w:tcPr>
            <w:tcW w:w="634" w:type="dxa"/>
            <w:tcBorders>
              <w:top w:val="single" w:color="000000" w:sz="8" w:space="0"/>
              <w:left w:val="single" w:color="000000" w:sz="8" w:space="0"/>
              <w:bottom w:val="single" w:color="000000" w:sz="8" w:space="0"/>
              <w:right w:val="single" w:color="000000" w:sz="8" w:space="0"/>
            </w:tcBorders>
            <w:vAlign w:val="center"/>
          </w:tcPr>
          <w:p w14:paraId="7D182424">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22F716A">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111EBE8F">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3813FA0">
            <w:pPr>
              <w:spacing w:after="0" w:line="240" w:lineRule="auto"/>
              <w:rPr>
                <w:highlight w:val="none"/>
              </w:rPr>
            </w:pPr>
            <w:r>
              <w:rPr>
                <w:rFonts w:ascii="宋体" w:hAnsi="宋体" w:eastAsia="宋体" w:cs="宋体"/>
                <w:sz w:val="20"/>
                <w:highlight w:val="none"/>
              </w:rPr>
              <w:t>上海市大学生网络安全大赛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072C87F">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E829523">
            <w:pPr>
              <w:spacing w:after="0" w:line="240" w:lineRule="auto"/>
              <w:ind w:left="2"/>
              <w:rPr>
                <w:highlight w:val="none"/>
              </w:rPr>
            </w:pPr>
            <w:r>
              <w:rPr>
                <w:rFonts w:ascii="宋体" w:hAnsi="宋体" w:eastAsia="宋体" w:cs="宋体"/>
                <w:sz w:val="20"/>
                <w:highlight w:val="none"/>
              </w:rPr>
              <w:t>上海市教育委员会</w:t>
            </w:r>
          </w:p>
        </w:tc>
      </w:tr>
      <w:tr w14:paraId="2E1893A9">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CB215F3">
            <w:pPr>
              <w:spacing w:after="0" w:line="240" w:lineRule="auto"/>
              <w:ind w:left="72"/>
              <w:rPr>
                <w:highlight w:val="none"/>
              </w:rPr>
            </w:pPr>
            <w:r>
              <w:rPr>
                <w:rFonts w:ascii="宋体" w:hAnsi="宋体" w:eastAsia="宋体" w:cs="宋体"/>
                <w:sz w:val="20"/>
                <w:highlight w:val="none"/>
              </w:rPr>
              <w:t>111</w:t>
            </w:r>
          </w:p>
        </w:tc>
        <w:tc>
          <w:tcPr>
            <w:tcW w:w="634" w:type="dxa"/>
            <w:tcBorders>
              <w:top w:val="single" w:color="000000" w:sz="8" w:space="0"/>
              <w:left w:val="single" w:color="000000" w:sz="8" w:space="0"/>
              <w:bottom w:val="single" w:color="000000" w:sz="8" w:space="0"/>
              <w:right w:val="single" w:color="000000" w:sz="8" w:space="0"/>
            </w:tcBorders>
            <w:vAlign w:val="center"/>
          </w:tcPr>
          <w:p w14:paraId="2700CBA5">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4912D8A">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308CF49B">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A90A03F">
            <w:pPr>
              <w:spacing w:after="0" w:line="240" w:lineRule="auto"/>
              <w:rPr>
                <w:highlight w:val="none"/>
              </w:rPr>
            </w:pPr>
            <w:r>
              <w:rPr>
                <w:rFonts w:ascii="宋体" w:hAnsi="宋体" w:eastAsia="宋体" w:cs="宋体"/>
                <w:sz w:val="20"/>
                <w:highlight w:val="none"/>
              </w:rPr>
              <w:t>上海市大学生网络商务创新应用大赛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96064BC">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2053D96">
            <w:pPr>
              <w:spacing w:after="0" w:line="240" w:lineRule="auto"/>
              <w:ind w:left="2"/>
              <w:rPr>
                <w:highlight w:val="none"/>
              </w:rPr>
            </w:pPr>
            <w:r>
              <w:rPr>
                <w:rFonts w:ascii="宋体" w:hAnsi="宋体" w:eastAsia="宋体" w:cs="宋体"/>
                <w:sz w:val="20"/>
                <w:highlight w:val="none"/>
              </w:rPr>
              <w:t>上海市教育委员会</w:t>
            </w:r>
          </w:p>
        </w:tc>
      </w:tr>
      <w:tr w14:paraId="1DE0C056">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FE59102">
            <w:pPr>
              <w:spacing w:after="0" w:line="240" w:lineRule="auto"/>
              <w:ind w:left="72"/>
              <w:rPr>
                <w:highlight w:val="none"/>
              </w:rPr>
            </w:pPr>
            <w:r>
              <w:rPr>
                <w:rFonts w:ascii="宋体" w:hAnsi="宋体" w:eastAsia="宋体" w:cs="宋体"/>
                <w:sz w:val="20"/>
                <w:highlight w:val="none"/>
              </w:rPr>
              <w:t>112</w:t>
            </w:r>
          </w:p>
        </w:tc>
        <w:tc>
          <w:tcPr>
            <w:tcW w:w="634" w:type="dxa"/>
            <w:tcBorders>
              <w:top w:val="single" w:color="000000" w:sz="8" w:space="0"/>
              <w:left w:val="single" w:color="000000" w:sz="8" w:space="0"/>
              <w:bottom w:val="single" w:color="000000" w:sz="8" w:space="0"/>
              <w:right w:val="single" w:color="000000" w:sz="8" w:space="0"/>
            </w:tcBorders>
            <w:vAlign w:val="center"/>
          </w:tcPr>
          <w:p w14:paraId="24F8F908">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E7672C2">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211D67ED">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028B4DC">
            <w:pPr>
              <w:spacing w:after="0" w:line="240" w:lineRule="auto"/>
              <w:rPr>
                <w:highlight w:val="none"/>
              </w:rPr>
            </w:pPr>
            <w:r>
              <w:rPr>
                <w:rFonts w:ascii="宋体" w:hAnsi="宋体" w:eastAsia="宋体" w:cs="宋体"/>
                <w:sz w:val="20"/>
                <w:highlight w:val="none"/>
              </w:rPr>
              <w:t>上海市大学生物理实验竞赛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4AF1385">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B8CA69E">
            <w:pPr>
              <w:spacing w:after="0" w:line="240" w:lineRule="auto"/>
              <w:ind w:left="2"/>
              <w:rPr>
                <w:highlight w:val="none"/>
              </w:rPr>
            </w:pPr>
            <w:r>
              <w:rPr>
                <w:rFonts w:ascii="宋体" w:hAnsi="宋体" w:eastAsia="宋体" w:cs="宋体"/>
                <w:sz w:val="20"/>
                <w:highlight w:val="none"/>
              </w:rPr>
              <w:t>上海物理学会</w:t>
            </w:r>
          </w:p>
        </w:tc>
      </w:tr>
      <w:tr w14:paraId="6452E63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23F5AEA">
            <w:pPr>
              <w:spacing w:after="0" w:line="240" w:lineRule="auto"/>
              <w:ind w:left="72"/>
              <w:rPr>
                <w:highlight w:val="none"/>
              </w:rPr>
            </w:pPr>
            <w:r>
              <w:rPr>
                <w:rFonts w:ascii="宋体" w:hAnsi="宋体" w:eastAsia="宋体" w:cs="宋体"/>
                <w:sz w:val="20"/>
                <w:highlight w:val="none"/>
              </w:rPr>
              <w:t>113</w:t>
            </w:r>
          </w:p>
        </w:tc>
        <w:tc>
          <w:tcPr>
            <w:tcW w:w="634" w:type="dxa"/>
            <w:tcBorders>
              <w:top w:val="single" w:color="000000" w:sz="8" w:space="0"/>
              <w:left w:val="single" w:color="000000" w:sz="8" w:space="0"/>
              <w:bottom w:val="single" w:color="000000" w:sz="8" w:space="0"/>
              <w:right w:val="single" w:color="000000" w:sz="8" w:space="0"/>
            </w:tcBorders>
            <w:vAlign w:val="center"/>
          </w:tcPr>
          <w:p w14:paraId="638F9B46">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744A539">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3F83388D">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81D3F95">
            <w:pPr>
              <w:spacing w:after="0" w:line="240" w:lineRule="auto"/>
              <w:rPr>
                <w:highlight w:val="none"/>
              </w:rPr>
            </w:pPr>
            <w:r>
              <w:rPr>
                <w:rFonts w:ascii="宋体" w:hAnsi="宋体" w:eastAsia="宋体" w:cs="宋体"/>
                <w:sz w:val="20"/>
                <w:highlight w:val="none"/>
              </w:rPr>
              <w:t>上海市大学生新材料创新创意大赛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51D001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49A08DD">
            <w:pPr>
              <w:spacing w:after="0" w:line="240" w:lineRule="auto"/>
              <w:ind w:left="2"/>
              <w:rPr>
                <w:highlight w:val="none"/>
              </w:rPr>
            </w:pPr>
            <w:r>
              <w:rPr>
                <w:rFonts w:ascii="宋体" w:hAnsi="宋体" w:eastAsia="宋体" w:cs="宋体"/>
                <w:sz w:val="20"/>
                <w:highlight w:val="none"/>
              </w:rPr>
              <w:t>上海市教育委员会</w:t>
            </w:r>
          </w:p>
        </w:tc>
      </w:tr>
      <w:tr w14:paraId="73CF2DE9">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B55D2D2">
            <w:pPr>
              <w:spacing w:after="0" w:line="240" w:lineRule="auto"/>
              <w:ind w:left="72"/>
              <w:rPr>
                <w:highlight w:val="none"/>
              </w:rPr>
            </w:pPr>
            <w:r>
              <w:rPr>
                <w:rFonts w:ascii="宋体" w:hAnsi="宋体" w:eastAsia="宋体" w:cs="宋体"/>
                <w:sz w:val="20"/>
                <w:highlight w:val="none"/>
              </w:rPr>
              <w:t>114</w:t>
            </w:r>
          </w:p>
        </w:tc>
        <w:tc>
          <w:tcPr>
            <w:tcW w:w="634" w:type="dxa"/>
            <w:tcBorders>
              <w:top w:val="single" w:color="000000" w:sz="8" w:space="0"/>
              <w:left w:val="single" w:color="000000" w:sz="8" w:space="0"/>
              <w:bottom w:val="single" w:color="000000" w:sz="8" w:space="0"/>
              <w:right w:val="single" w:color="000000" w:sz="8" w:space="0"/>
            </w:tcBorders>
            <w:vAlign w:val="center"/>
          </w:tcPr>
          <w:p w14:paraId="0685A725">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069FCA6">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0D0E4DB7">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8C81E0C">
            <w:pPr>
              <w:spacing w:after="0" w:line="240" w:lineRule="auto"/>
              <w:rPr>
                <w:highlight w:val="none"/>
              </w:rPr>
            </w:pPr>
            <w:r>
              <w:rPr>
                <w:rFonts w:ascii="宋体" w:hAnsi="宋体" w:eastAsia="宋体" w:cs="宋体"/>
                <w:sz w:val="20"/>
                <w:highlight w:val="none"/>
              </w:rPr>
              <w:t>上海市大学生原创文学大赛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035B7E2">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7DC26F4">
            <w:pPr>
              <w:spacing w:after="0" w:line="240" w:lineRule="auto"/>
              <w:ind w:left="2"/>
              <w:rPr>
                <w:highlight w:val="none"/>
              </w:rPr>
            </w:pPr>
            <w:r>
              <w:rPr>
                <w:rFonts w:ascii="宋体" w:hAnsi="宋体" w:eastAsia="宋体" w:cs="宋体"/>
                <w:sz w:val="20"/>
                <w:highlight w:val="none"/>
              </w:rPr>
              <w:t>上海市教育委员会、华东师范大学、上海市作家协会</w:t>
            </w:r>
          </w:p>
        </w:tc>
      </w:tr>
      <w:tr w14:paraId="7B1E4329">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E214A97">
            <w:pPr>
              <w:spacing w:after="0" w:line="240" w:lineRule="auto"/>
              <w:ind w:left="72"/>
              <w:rPr>
                <w:highlight w:val="none"/>
              </w:rPr>
            </w:pPr>
            <w:r>
              <w:rPr>
                <w:rFonts w:ascii="宋体" w:hAnsi="宋体" w:eastAsia="宋体" w:cs="宋体"/>
                <w:sz w:val="20"/>
                <w:highlight w:val="none"/>
              </w:rPr>
              <w:t>115</w:t>
            </w:r>
          </w:p>
        </w:tc>
        <w:tc>
          <w:tcPr>
            <w:tcW w:w="634" w:type="dxa"/>
            <w:tcBorders>
              <w:top w:val="single" w:color="000000" w:sz="8" w:space="0"/>
              <w:left w:val="single" w:color="000000" w:sz="8" w:space="0"/>
              <w:bottom w:val="single" w:color="000000" w:sz="8" w:space="0"/>
              <w:right w:val="single" w:color="000000" w:sz="8" w:space="0"/>
            </w:tcBorders>
            <w:vAlign w:val="center"/>
          </w:tcPr>
          <w:p w14:paraId="0E3761F1">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DB5215B">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28CD92DA">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1877329">
            <w:pPr>
              <w:spacing w:after="0" w:line="240" w:lineRule="auto"/>
              <w:rPr>
                <w:highlight w:val="none"/>
              </w:rPr>
            </w:pPr>
            <w:r>
              <w:rPr>
                <w:rFonts w:ascii="宋体" w:hAnsi="宋体" w:eastAsia="宋体" w:cs="宋体"/>
                <w:sz w:val="20"/>
                <w:highlight w:val="none"/>
              </w:rPr>
              <w:t>上海市大学生中国智能制造挑战赛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459CE0C">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442A0C4">
            <w:pPr>
              <w:spacing w:after="0" w:line="240" w:lineRule="auto"/>
              <w:ind w:left="2"/>
              <w:rPr>
                <w:highlight w:val="none"/>
              </w:rPr>
            </w:pPr>
            <w:r>
              <w:rPr>
                <w:rFonts w:ascii="宋体" w:hAnsi="宋体" w:eastAsia="宋体" w:cs="宋体"/>
                <w:sz w:val="20"/>
                <w:highlight w:val="none"/>
              </w:rPr>
              <w:t>上海市教育委员会</w:t>
            </w:r>
          </w:p>
        </w:tc>
      </w:tr>
      <w:tr w14:paraId="6D486FAF">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303726E">
            <w:pPr>
              <w:spacing w:after="0" w:line="240" w:lineRule="auto"/>
              <w:ind w:left="72"/>
              <w:rPr>
                <w:highlight w:val="none"/>
              </w:rPr>
            </w:pPr>
            <w:r>
              <w:rPr>
                <w:rFonts w:ascii="宋体" w:hAnsi="宋体" w:eastAsia="宋体" w:cs="宋体"/>
                <w:sz w:val="20"/>
                <w:highlight w:val="none"/>
              </w:rPr>
              <w:t>116</w:t>
            </w:r>
          </w:p>
        </w:tc>
        <w:tc>
          <w:tcPr>
            <w:tcW w:w="634" w:type="dxa"/>
            <w:tcBorders>
              <w:top w:val="single" w:color="000000" w:sz="8" w:space="0"/>
              <w:left w:val="single" w:color="000000" w:sz="8" w:space="0"/>
              <w:bottom w:val="single" w:color="000000" w:sz="8" w:space="0"/>
              <w:right w:val="single" w:color="000000" w:sz="8" w:space="0"/>
            </w:tcBorders>
            <w:vAlign w:val="center"/>
          </w:tcPr>
          <w:p w14:paraId="4649CD96">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860D55A">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55E599B6">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446C7E9">
            <w:pPr>
              <w:spacing w:after="0" w:line="240" w:lineRule="auto"/>
              <w:rPr>
                <w:highlight w:val="none"/>
              </w:rPr>
            </w:pPr>
            <w:r>
              <w:rPr>
                <w:rFonts w:ascii="宋体" w:hAnsi="宋体" w:eastAsia="宋体" w:cs="宋体"/>
                <w:sz w:val="20"/>
                <w:highlight w:val="none"/>
              </w:rPr>
              <w:t>上海市高校商业精英挑战赛创新创业竞赛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A702BF6">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C532894">
            <w:pPr>
              <w:spacing w:after="0" w:line="240" w:lineRule="auto"/>
              <w:ind w:left="2"/>
              <w:rPr>
                <w:highlight w:val="none"/>
              </w:rPr>
            </w:pPr>
            <w:r>
              <w:rPr>
                <w:rFonts w:ascii="宋体" w:hAnsi="宋体" w:eastAsia="宋体" w:cs="宋体"/>
                <w:sz w:val="20"/>
                <w:highlight w:val="none"/>
              </w:rPr>
              <w:t>上海市教育委员会</w:t>
            </w:r>
          </w:p>
        </w:tc>
      </w:tr>
      <w:tr w14:paraId="09247709">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EF17614">
            <w:pPr>
              <w:spacing w:after="0" w:line="240" w:lineRule="auto"/>
              <w:ind w:left="72"/>
              <w:rPr>
                <w:highlight w:val="none"/>
              </w:rPr>
            </w:pPr>
            <w:r>
              <w:rPr>
                <w:rFonts w:ascii="宋体" w:hAnsi="宋体" w:eastAsia="宋体" w:cs="宋体"/>
                <w:sz w:val="20"/>
                <w:highlight w:val="none"/>
              </w:rPr>
              <w:t>117</w:t>
            </w:r>
          </w:p>
        </w:tc>
        <w:tc>
          <w:tcPr>
            <w:tcW w:w="634" w:type="dxa"/>
            <w:tcBorders>
              <w:top w:val="single" w:color="000000" w:sz="8" w:space="0"/>
              <w:left w:val="single" w:color="000000" w:sz="8" w:space="0"/>
              <w:bottom w:val="single" w:color="000000" w:sz="8" w:space="0"/>
              <w:right w:val="single" w:color="000000" w:sz="8" w:space="0"/>
            </w:tcBorders>
            <w:vAlign w:val="center"/>
          </w:tcPr>
          <w:p w14:paraId="604B8726">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C8CAB40">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4B92860C">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F2D655B">
            <w:pPr>
              <w:spacing w:after="0" w:line="240" w:lineRule="auto"/>
              <w:rPr>
                <w:highlight w:val="none"/>
              </w:rPr>
            </w:pPr>
            <w:r>
              <w:rPr>
                <w:rFonts w:ascii="宋体" w:hAnsi="宋体" w:eastAsia="宋体" w:cs="宋体"/>
                <w:sz w:val="20"/>
                <w:highlight w:val="none"/>
              </w:rPr>
              <w:t>上海市高校商业精英挑战赛国际贸易专业竞赛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B963C96">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D9F08E0">
            <w:pPr>
              <w:spacing w:after="0" w:line="240" w:lineRule="auto"/>
              <w:ind w:left="2"/>
              <w:rPr>
                <w:highlight w:val="none"/>
              </w:rPr>
            </w:pPr>
            <w:r>
              <w:rPr>
                <w:rFonts w:ascii="宋体" w:hAnsi="宋体" w:eastAsia="宋体" w:cs="宋体"/>
                <w:sz w:val="20"/>
                <w:highlight w:val="none"/>
              </w:rPr>
              <w:t>上海市教育委员会</w:t>
            </w:r>
          </w:p>
        </w:tc>
      </w:tr>
      <w:tr w14:paraId="33BD424D">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6F738E9">
            <w:pPr>
              <w:spacing w:after="0" w:line="240" w:lineRule="auto"/>
              <w:ind w:left="72"/>
              <w:rPr>
                <w:highlight w:val="none"/>
              </w:rPr>
            </w:pPr>
            <w:r>
              <w:rPr>
                <w:rFonts w:ascii="宋体" w:hAnsi="宋体" w:eastAsia="宋体" w:cs="宋体"/>
                <w:sz w:val="20"/>
                <w:highlight w:val="none"/>
              </w:rPr>
              <w:t>118</w:t>
            </w:r>
          </w:p>
        </w:tc>
        <w:tc>
          <w:tcPr>
            <w:tcW w:w="634" w:type="dxa"/>
            <w:tcBorders>
              <w:top w:val="single" w:color="000000" w:sz="8" w:space="0"/>
              <w:left w:val="single" w:color="000000" w:sz="8" w:space="0"/>
              <w:bottom w:val="single" w:color="000000" w:sz="8" w:space="0"/>
              <w:right w:val="single" w:color="000000" w:sz="8" w:space="0"/>
            </w:tcBorders>
            <w:vAlign w:val="center"/>
          </w:tcPr>
          <w:p w14:paraId="654F15AA">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5FEFE7D">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4275D22F">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D0D2792">
            <w:pPr>
              <w:spacing w:after="0" w:line="240" w:lineRule="auto"/>
              <w:rPr>
                <w:highlight w:val="none"/>
              </w:rPr>
            </w:pPr>
            <w:r>
              <w:rPr>
                <w:rFonts w:ascii="宋体" w:hAnsi="宋体" w:eastAsia="宋体" w:cs="宋体"/>
                <w:sz w:val="20"/>
                <w:highlight w:val="none"/>
              </w:rPr>
              <w:t>上海市机器人与人工智能大赛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CB3E55B">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C729B50">
            <w:pPr>
              <w:spacing w:after="0" w:line="240" w:lineRule="auto"/>
              <w:ind w:left="2"/>
              <w:rPr>
                <w:highlight w:val="none"/>
              </w:rPr>
            </w:pPr>
            <w:r>
              <w:rPr>
                <w:rFonts w:ascii="宋体" w:hAnsi="宋体" w:eastAsia="宋体" w:cs="宋体"/>
                <w:sz w:val="20"/>
                <w:highlight w:val="none"/>
              </w:rPr>
              <w:t>上海市教育委员会</w:t>
            </w:r>
          </w:p>
        </w:tc>
      </w:tr>
      <w:tr w14:paraId="47D1B814">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EA54F92">
            <w:pPr>
              <w:spacing w:after="0" w:line="240" w:lineRule="auto"/>
              <w:ind w:left="72"/>
              <w:rPr>
                <w:highlight w:val="none"/>
              </w:rPr>
            </w:pPr>
            <w:r>
              <w:rPr>
                <w:rFonts w:ascii="宋体" w:hAnsi="宋体" w:eastAsia="宋体" w:cs="宋体"/>
                <w:sz w:val="20"/>
                <w:highlight w:val="none"/>
              </w:rPr>
              <w:t>119</w:t>
            </w:r>
          </w:p>
        </w:tc>
        <w:tc>
          <w:tcPr>
            <w:tcW w:w="634" w:type="dxa"/>
            <w:tcBorders>
              <w:top w:val="single" w:color="000000" w:sz="8" w:space="0"/>
              <w:left w:val="single" w:color="000000" w:sz="8" w:space="0"/>
              <w:bottom w:val="single" w:color="000000" w:sz="8" w:space="0"/>
              <w:right w:val="single" w:color="000000" w:sz="8" w:space="0"/>
            </w:tcBorders>
            <w:vAlign w:val="center"/>
          </w:tcPr>
          <w:p w14:paraId="26EA9ECF">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1DB2DF7">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207F0A24">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4B4BD67">
            <w:pPr>
              <w:spacing w:after="0" w:line="240" w:lineRule="auto"/>
              <w:rPr>
                <w:highlight w:val="none"/>
              </w:rPr>
            </w:pPr>
            <w:r>
              <w:rPr>
                <w:rFonts w:ascii="宋体" w:hAnsi="宋体" w:eastAsia="宋体" w:cs="宋体"/>
                <w:sz w:val="20"/>
                <w:highlight w:val="none"/>
              </w:rPr>
              <w:t>上海市绿色供应链与逆向物流设计大赛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4D2E657">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9DB9437">
            <w:pPr>
              <w:spacing w:after="0" w:line="240" w:lineRule="auto"/>
              <w:ind w:left="2"/>
              <w:rPr>
                <w:highlight w:val="none"/>
              </w:rPr>
            </w:pPr>
            <w:r>
              <w:rPr>
                <w:rFonts w:ascii="宋体" w:hAnsi="宋体" w:eastAsia="宋体" w:cs="宋体"/>
                <w:sz w:val="20"/>
                <w:highlight w:val="none"/>
              </w:rPr>
              <w:t>上海市教育委员会</w:t>
            </w:r>
          </w:p>
        </w:tc>
      </w:tr>
      <w:tr w14:paraId="0DAF6FD3">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38FB6A6">
            <w:pPr>
              <w:spacing w:after="0" w:line="240" w:lineRule="auto"/>
              <w:ind w:left="72"/>
              <w:rPr>
                <w:highlight w:val="none"/>
              </w:rPr>
            </w:pPr>
            <w:r>
              <w:rPr>
                <w:rFonts w:ascii="宋体" w:hAnsi="宋体" w:eastAsia="宋体" w:cs="宋体"/>
                <w:sz w:val="20"/>
                <w:highlight w:val="none"/>
              </w:rPr>
              <w:t>120</w:t>
            </w:r>
          </w:p>
        </w:tc>
        <w:tc>
          <w:tcPr>
            <w:tcW w:w="634" w:type="dxa"/>
            <w:tcBorders>
              <w:top w:val="single" w:color="000000" w:sz="8" w:space="0"/>
              <w:left w:val="single" w:color="000000" w:sz="8" w:space="0"/>
              <w:bottom w:val="single" w:color="000000" w:sz="8" w:space="0"/>
              <w:right w:val="single" w:color="000000" w:sz="8" w:space="0"/>
            </w:tcBorders>
            <w:vAlign w:val="center"/>
          </w:tcPr>
          <w:p w14:paraId="4B5EE0E9">
            <w:pPr>
              <w:spacing w:after="0" w:line="240" w:lineRule="auto"/>
              <w:ind w:left="137"/>
              <w:rPr>
                <w:highlight w:val="none"/>
              </w:rPr>
            </w:pPr>
            <w:r>
              <w:rPr>
                <w:rFonts w:ascii="宋体" w:hAnsi="宋体" w:eastAsia="宋体" w:cs="宋体"/>
                <w:sz w:val="20"/>
                <w:highlight w:val="none"/>
              </w:rPr>
              <w:t>I类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1E725FC">
            <w:pPr>
              <w:spacing w:after="0" w:line="240" w:lineRule="auto"/>
              <w:ind w:left="129"/>
              <w:rPr>
                <w:highlight w:val="none"/>
              </w:rPr>
            </w:pPr>
            <w:r>
              <w:rPr>
                <w:rFonts w:ascii="宋体" w:hAnsi="宋体" w:eastAsia="宋体" w:cs="宋体"/>
                <w:sz w:val="20"/>
                <w:highlight w:val="none"/>
              </w:rPr>
              <w:t>B1</w:t>
            </w:r>
          </w:p>
        </w:tc>
        <w:tc>
          <w:tcPr>
            <w:tcW w:w="893" w:type="dxa"/>
            <w:tcBorders>
              <w:top w:val="single" w:color="000000" w:sz="8" w:space="0"/>
              <w:left w:val="single" w:color="000000" w:sz="8" w:space="0"/>
              <w:bottom w:val="single" w:color="000000" w:sz="8" w:space="0"/>
              <w:right w:val="single" w:color="000000" w:sz="8" w:space="0"/>
            </w:tcBorders>
            <w:vAlign w:val="center"/>
          </w:tcPr>
          <w:p w14:paraId="6BA8F821">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C44040C">
            <w:pPr>
              <w:spacing w:after="0" w:line="240" w:lineRule="auto"/>
              <w:rPr>
                <w:highlight w:val="none"/>
              </w:rPr>
            </w:pPr>
            <w:r>
              <w:rPr>
                <w:rFonts w:ascii="宋体" w:hAnsi="宋体" w:eastAsia="宋体" w:cs="宋体"/>
                <w:sz w:val="20"/>
                <w:highlight w:val="none"/>
              </w:rPr>
              <w:t>上海市师范生教学技能竞赛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85C1626">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FCAAF2F">
            <w:pPr>
              <w:spacing w:after="0" w:line="240" w:lineRule="auto"/>
              <w:ind w:left="2"/>
              <w:rPr>
                <w:highlight w:val="none"/>
              </w:rPr>
            </w:pPr>
            <w:r>
              <w:rPr>
                <w:rFonts w:ascii="宋体" w:hAnsi="宋体" w:eastAsia="宋体" w:cs="宋体"/>
                <w:sz w:val="20"/>
                <w:highlight w:val="none"/>
              </w:rPr>
              <w:t>上海市教育委员会</w:t>
            </w:r>
          </w:p>
        </w:tc>
      </w:tr>
      <w:tr w14:paraId="3248805B">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E61ABA6">
            <w:pPr>
              <w:spacing w:after="0" w:line="240" w:lineRule="auto"/>
              <w:ind w:left="72"/>
              <w:rPr>
                <w:highlight w:val="none"/>
              </w:rPr>
            </w:pPr>
            <w:r>
              <w:rPr>
                <w:rFonts w:ascii="宋体" w:hAnsi="宋体" w:eastAsia="宋体" w:cs="宋体"/>
                <w:sz w:val="20"/>
                <w:highlight w:val="none"/>
              </w:rPr>
              <w:t>121</w:t>
            </w:r>
          </w:p>
        </w:tc>
        <w:tc>
          <w:tcPr>
            <w:tcW w:w="634" w:type="dxa"/>
            <w:tcBorders>
              <w:top w:val="single" w:color="000000" w:sz="8" w:space="0"/>
              <w:left w:val="single" w:color="000000" w:sz="8" w:space="0"/>
              <w:bottom w:val="single" w:color="000000" w:sz="8" w:space="0"/>
              <w:right w:val="single" w:color="000000" w:sz="8" w:space="0"/>
            </w:tcBorders>
            <w:vAlign w:val="center"/>
          </w:tcPr>
          <w:p w14:paraId="2402C969">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9F58D46">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7C397EE2">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4C596BE">
            <w:pPr>
              <w:spacing w:after="0" w:line="240" w:lineRule="auto"/>
              <w:rPr>
                <w:highlight w:val="none"/>
              </w:rPr>
            </w:pPr>
            <w:r>
              <w:rPr>
                <w:rFonts w:ascii="宋体" w:hAnsi="宋体" w:eastAsia="宋体" w:cs="宋体"/>
                <w:sz w:val="20"/>
                <w:highlight w:val="none"/>
              </w:rPr>
              <w:t>CCF大数据与计算机智能大赛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B34CD9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3BF05A5">
            <w:pPr>
              <w:spacing w:after="0" w:line="240" w:lineRule="auto"/>
              <w:ind w:left="2"/>
              <w:rPr>
                <w:highlight w:val="none"/>
              </w:rPr>
            </w:pPr>
            <w:r>
              <w:rPr>
                <w:rFonts w:ascii="宋体" w:hAnsi="宋体" w:eastAsia="宋体" w:cs="宋体"/>
                <w:sz w:val="20"/>
                <w:highlight w:val="none"/>
              </w:rPr>
              <w:t>中国计算机协会（CCF)</w:t>
            </w:r>
          </w:p>
        </w:tc>
      </w:tr>
      <w:tr w14:paraId="69B01BAD">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270EEBD">
            <w:pPr>
              <w:spacing w:after="0" w:line="240" w:lineRule="auto"/>
              <w:ind w:left="72"/>
              <w:rPr>
                <w:highlight w:val="none"/>
              </w:rPr>
            </w:pPr>
            <w:r>
              <w:rPr>
                <w:rFonts w:ascii="宋体" w:hAnsi="宋体" w:eastAsia="宋体" w:cs="宋体"/>
                <w:sz w:val="20"/>
                <w:highlight w:val="none"/>
              </w:rPr>
              <w:t>122</w:t>
            </w:r>
          </w:p>
        </w:tc>
        <w:tc>
          <w:tcPr>
            <w:tcW w:w="634" w:type="dxa"/>
            <w:tcBorders>
              <w:top w:val="single" w:color="000000" w:sz="8" w:space="0"/>
              <w:left w:val="single" w:color="000000" w:sz="8" w:space="0"/>
              <w:bottom w:val="single" w:color="000000" w:sz="8" w:space="0"/>
              <w:right w:val="single" w:color="000000" w:sz="8" w:space="0"/>
            </w:tcBorders>
            <w:vAlign w:val="center"/>
          </w:tcPr>
          <w:p w14:paraId="61838DAB">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EDEBE21">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1230A5C6">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F544FBA">
            <w:pPr>
              <w:spacing w:after="0" w:line="240" w:lineRule="auto"/>
              <w:rPr>
                <w:highlight w:val="none"/>
              </w:rPr>
            </w:pPr>
            <w:r>
              <w:rPr>
                <w:rFonts w:ascii="宋体" w:hAnsi="宋体" w:eastAsia="宋体" w:cs="宋体"/>
                <w:sz w:val="20"/>
                <w:highlight w:val="none"/>
              </w:rPr>
              <w:t>CCF大学生计算机系统与程序设计竞赛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083989F">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382BD97">
            <w:pPr>
              <w:spacing w:after="0" w:line="240" w:lineRule="auto"/>
              <w:ind w:left="2"/>
              <w:rPr>
                <w:highlight w:val="none"/>
              </w:rPr>
            </w:pPr>
            <w:r>
              <w:rPr>
                <w:rFonts w:ascii="宋体" w:hAnsi="宋体" w:eastAsia="宋体" w:cs="宋体"/>
                <w:sz w:val="20"/>
                <w:highlight w:val="none"/>
              </w:rPr>
              <w:t>中国计算机协会（CCF)</w:t>
            </w:r>
          </w:p>
        </w:tc>
      </w:tr>
      <w:tr w14:paraId="4DB52737">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422A32D">
            <w:pPr>
              <w:spacing w:after="0" w:line="240" w:lineRule="auto"/>
              <w:ind w:left="72"/>
              <w:rPr>
                <w:highlight w:val="none"/>
              </w:rPr>
            </w:pPr>
            <w:r>
              <w:rPr>
                <w:rFonts w:ascii="宋体" w:hAnsi="宋体" w:eastAsia="宋体" w:cs="宋体"/>
                <w:sz w:val="20"/>
                <w:highlight w:val="none"/>
              </w:rPr>
              <w:t>123</w:t>
            </w:r>
          </w:p>
        </w:tc>
        <w:tc>
          <w:tcPr>
            <w:tcW w:w="634" w:type="dxa"/>
            <w:tcBorders>
              <w:top w:val="single" w:color="000000" w:sz="8" w:space="0"/>
              <w:left w:val="single" w:color="000000" w:sz="8" w:space="0"/>
              <w:bottom w:val="single" w:color="000000" w:sz="8" w:space="0"/>
              <w:right w:val="single" w:color="000000" w:sz="8" w:space="0"/>
            </w:tcBorders>
            <w:vAlign w:val="center"/>
          </w:tcPr>
          <w:p w14:paraId="5FDABB54">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5517861">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01840C8A">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1E1C1CE">
            <w:pPr>
              <w:spacing w:after="0" w:line="240" w:lineRule="auto"/>
              <w:rPr>
                <w:highlight w:val="none"/>
              </w:rPr>
            </w:pPr>
            <w:r>
              <w:rPr>
                <w:rFonts w:ascii="宋体" w:hAnsi="宋体" w:eastAsia="宋体" w:cs="宋体"/>
                <w:sz w:val="20"/>
                <w:highlight w:val="none"/>
              </w:rPr>
              <w:t>釜山广告节YANG STAR</w:t>
            </w:r>
          </w:p>
        </w:tc>
        <w:tc>
          <w:tcPr>
            <w:tcW w:w="1858" w:type="dxa"/>
            <w:tcBorders>
              <w:top w:val="single" w:color="000000" w:sz="8" w:space="0"/>
              <w:left w:val="single" w:color="000000" w:sz="8" w:space="0"/>
              <w:bottom w:val="single" w:color="000000" w:sz="8" w:space="0"/>
              <w:right w:val="single" w:color="000000" w:sz="8" w:space="0"/>
            </w:tcBorders>
            <w:vAlign w:val="center"/>
          </w:tcPr>
          <w:p w14:paraId="0CD4D41B">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BD9CDB3">
            <w:pPr>
              <w:spacing w:after="0" w:line="240" w:lineRule="auto"/>
              <w:ind w:left="2"/>
              <w:rPr>
                <w:highlight w:val="none"/>
              </w:rPr>
            </w:pPr>
            <w:r>
              <w:rPr>
                <w:rFonts w:ascii="宋体" w:hAnsi="宋体" w:eastAsia="宋体" w:cs="宋体"/>
                <w:sz w:val="20"/>
                <w:highlight w:val="none"/>
              </w:rPr>
              <w:t>釜山广告节组委会</w:t>
            </w:r>
          </w:p>
        </w:tc>
      </w:tr>
    </w:tbl>
    <w:p w14:paraId="39AE44FE">
      <w:pPr>
        <w:spacing w:after="0"/>
        <w:ind w:left="-319" w:right="12271"/>
        <w:rPr>
          <w:highlight w:val="none"/>
        </w:rPr>
      </w:pPr>
    </w:p>
    <w:tbl>
      <w:tblPr>
        <w:tblStyle w:val="4"/>
        <w:tblW w:w="16186" w:type="dxa"/>
        <w:tblInd w:w="-38" w:type="dxa"/>
        <w:tblLayout w:type="autofit"/>
        <w:tblCellMar>
          <w:top w:w="0" w:type="dxa"/>
          <w:left w:w="38" w:type="dxa"/>
          <w:bottom w:w="0" w:type="dxa"/>
          <w:right w:w="38" w:type="dxa"/>
        </w:tblCellMar>
      </w:tblPr>
      <w:tblGrid>
        <w:gridCol w:w="504"/>
        <w:gridCol w:w="634"/>
        <w:gridCol w:w="518"/>
        <w:gridCol w:w="893"/>
        <w:gridCol w:w="4968"/>
        <w:gridCol w:w="1858"/>
        <w:gridCol w:w="6811"/>
      </w:tblGrid>
      <w:tr w14:paraId="39588885">
        <w:tblPrEx>
          <w:tblCellMar>
            <w:top w:w="0"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D99A035">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39A40C96">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6583AFBB">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07F97F97">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09A0717E">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6B2E93A3">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74E2BC23">
            <w:pPr>
              <w:spacing w:after="0" w:line="240" w:lineRule="auto"/>
              <w:ind w:left="14"/>
              <w:jc w:val="center"/>
              <w:rPr>
                <w:highlight w:val="none"/>
              </w:rPr>
            </w:pPr>
            <w:r>
              <w:rPr>
                <w:rFonts w:ascii="宋体" w:hAnsi="宋体" w:eastAsia="宋体" w:cs="宋体"/>
                <w:sz w:val="20"/>
                <w:highlight w:val="none"/>
              </w:rPr>
              <w:t>主办单位（供参考）</w:t>
            </w:r>
          </w:p>
        </w:tc>
      </w:tr>
      <w:tr w14:paraId="5912080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47A2F42">
            <w:pPr>
              <w:spacing w:after="0" w:line="240" w:lineRule="auto"/>
              <w:ind w:left="72"/>
              <w:rPr>
                <w:highlight w:val="none"/>
              </w:rPr>
            </w:pPr>
            <w:r>
              <w:rPr>
                <w:rFonts w:ascii="宋体" w:hAnsi="宋体" w:eastAsia="宋体" w:cs="宋体"/>
                <w:sz w:val="20"/>
                <w:highlight w:val="none"/>
              </w:rPr>
              <w:t>124</w:t>
            </w:r>
          </w:p>
        </w:tc>
        <w:tc>
          <w:tcPr>
            <w:tcW w:w="634" w:type="dxa"/>
            <w:tcBorders>
              <w:top w:val="single" w:color="000000" w:sz="8" w:space="0"/>
              <w:left w:val="single" w:color="000000" w:sz="8" w:space="0"/>
              <w:bottom w:val="single" w:color="000000" w:sz="8" w:space="0"/>
              <w:right w:val="single" w:color="000000" w:sz="8" w:space="0"/>
            </w:tcBorders>
            <w:vAlign w:val="center"/>
          </w:tcPr>
          <w:p w14:paraId="2E73C1C2">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9DCED98">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1B93A9F3">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AEB9EEE">
            <w:pPr>
              <w:spacing w:after="0" w:line="240" w:lineRule="auto"/>
              <w:rPr>
                <w:highlight w:val="none"/>
              </w:rPr>
            </w:pPr>
            <w:r>
              <w:rPr>
                <w:rFonts w:ascii="宋体" w:hAnsi="宋体" w:eastAsia="宋体" w:cs="宋体"/>
                <w:sz w:val="20"/>
                <w:highlight w:val="none"/>
              </w:rPr>
              <w:t>国际电子音乐大赛（IEMC)</w:t>
            </w:r>
          </w:p>
        </w:tc>
        <w:tc>
          <w:tcPr>
            <w:tcW w:w="1858" w:type="dxa"/>
            <w:tcBorders>
              <w:top w:val="single" w:color="000000" w:sz="8" w:space="0"/>
              <w:left w:val="single" w:color="000000" w:sz="8" w:space="0"/>
              <w:bottom w:val="single" w:color="000000" w:sz="8" w:space="0"/>
              <w:right w:val="single" w:color="000000" w:sz="8" w:space="0"/>
            </w:tcBorders>
            <w:vAlign w:val="center"/>
          </w:tcPr>
          <w:p w14:paraId="0C3CC729">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2B13A4D">
            <w:pPr>
              <w:spacing w:after="0" w:line="240" w:lineRule="auto"/>
              <w:ind w:left="2"/>
              <w:rPr>
                <w:highlight w:val="none"/>
              </w:rPr>
            </w:pPr>
            <w:r>
              <w:rPr>
                <w:rFonts w:ascii="宋体" w:hAnsi="宋体" w:eastAsia="宋体" w:cs="宋体"/>
                <w:sz w:val="20"/>
                <w:highlight w:val="none"/>
              </w:rPr>
              <w:t>中国乐器协会、上海计算机音乐协会、上海国展展览中心、法兰克福展览</w:t>
            </w:r>
          </w:p>
          <w:p w14:paraId="34165D9C">
            <w:pPr>
              <w:spacing w:after="0" w:line="240" w:lineRule="auto"/>
              <w:ind w:left="2"/>
              <w:rPr>
                <w:highlight w:val="none"/>
              </w:rPr>
            </w:pPr>
            <w:r>
              <w:rPr>
                <w:rFonts w:ascii="宋体" w:hAnsi="宋体" w:eastAsia="宋体" w:cs="宋体"/>
                <w:sz w:val="20"/>
                <w:highlight w:val="none"/>
              </w:rPr>
              <w:t>（香港）有限公司、国际MIDI制造商协会（MMA）</w:t>
            </w:r>
          </w:p>
        </w:tc>
      </w:tr>
      <w:tr w14:paraId="73F2ADE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3CA0281">
            <w:pPr>
              <w:spacing w:after="0" w:line="240" w:lineRule="auto"/>
              <w:ind w:left="72"/>
              <w:rPr>
                <w:highlight w:val="none"/>
              </w:rPr>
            </w:pPr>
            <w:r>
              <w:rPr>
                <w:rFonts w:ascii="宋体" w:hAnsi="宋体" w:eastAsia="宋体" w:cs="宋体"/>
                <w:sz w:val="20"/>
                <w:highlight w:val="none"/>
              </w:rPr>
              <w:t>125</w:t>
            </w:r>
          </w:p>
        </w:tc>
        <w:tc>
          <w:tcPr>
            <w:tcW w:w="634" w:type="dxa"/>
            <w:tcBorders>
              <w:top w:val="single" w:color="000000" w:sz="8" w:space="0"/>
              <w:left w:val="single" w:color="000000" w:sz="8" w:space="0"/>
              <w:bottom w:val="single" w:color="000000" w:sz="8" w:space="0"/>
              <w:right w:val="single" w:color="000000" w:sz="8" w:space="0"/>
            </w:tcBorders>
            <w:vAlign w:val="center"/>
          </w:tcPr>
          <w:p w14:paraId="17CED72C">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5217152">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1F055BCA">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B9F17BF">
            <w:pPr>
              <w:spacing w:after="0" w:line="240" w:lineRule="auto"/>
              <w:rPr>
                <w:highlight w:val="none"/>
              </w:rPr>
            </w:pPr>
            <w:r>
              <w:rPr>
                <w:rFonts w:ascii="宋体" w:hAnsi="宋体" w:eastAsia="宋体" w:cs="宋体"/>
                <w:sz w:val="20"/>
                <w:highlight w:val="none"/>
              </w:rPr>
              <w:t>国际红点设计大奖</w:t>
            </w:r>
          </w:p>
        </w:tc>
        <w:tc>
          <w:tcPr>
            <w:tcW w:w="1858" w:type="dxa"/>
            <w:tcBorders>
              <w:top w:val="single" w:color="000000" w:sz="8" w:space="0"/>
              <w:left w:val="single" w:color="000000" w:sz="8" w:space="0"/>
              <w:bottom w:val="single" w:color="000000" w:sz="8" w:space="0"/>
              <w:right w:val="single" w:color="000000" w:sz="8" w:space="0"/>
            </w:tcBorders>
            <w:vAlign w:val="center"/>
          </w:tcPr>
          <w:p w14:paraId="115EB92E">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9F2D56D">
            <w:pPr>
              <w:spacing w:after="0" w:line="240" w:lineRule="auto"/>
              <w:ind w:left="2"/>
              <w:rPr>
                <w:highlight w:val="none"/>
              </w:rPr>
            </w:pPr>
            <w:r>
              <w:rPr>
                <w:rFonts w:ascii="宋体" w:hAnsi="宋体" w:eastAsia="宋体" w:cs="宋体"/>
                <w:sz w:val="20"/>
                <w:highlight w:val="none"/>
              </w:rPr>
              <w:t>德国著名设计协会Design Zentrum Nordrhein Westfalen</w:t>
            </w:r>
          </w:p>
        </w:tc>
      </w:tr>
      <w:tr w14:paraId="2F63F1C4">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0059789">
            <w:pPr>
              <w:spacing w:after="0" w:line="240" w:lineRule="auto"/>
              <w:ind w:left="72"/>
              <w:rPr>
                <w:highlight w:val="none"/>
              </w:rPr>
            </w:pPr>
            <w:r>
              <w:rPr>
                <w:rFonts w:ascii="宋体" w:hAnsi="宋体" w:eastAsia="宋体" w:cs="宋体"/>
                <w:sz w:val="20"/>
                <w:highlight w:val="none"/>
              </w:rPr>
              <w:t>126</w:t>
            </w:r>
          </w:p>
        </w:tc>
        <w:tc>
          <w:tcPr>
            <w:tcW w:w="634" w:type="dxa"/>
            <w:tcBorders>
              <w:top w:val="single" w:color="000000" w:sz="8" w:space="0"/>
              <w:left w:val="single" w:color="000000" w:sz="8" w:space="0"/>
              <w:bottom w:val="single" w:color="000000" w:sz="8" w:space="0"/>
              <w:right w:val="single" w:color="000000" w:sz="8" w:space="0"/>
            </w:tcBorders>
            <w:vAlign w:val="center"/>
          </w:tcPr>
          <w:p w14:paraId="319333EB">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73B8D58">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42AA540B">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B66F334">
            <w:pPr>
              <w:spacing w:after="0" w:line="240" w:lineRule="auto"/>
              <w:rPr>
                <w:highlight w:val="none"/>
              </w:rPr>
            </w:pPr>
            <w:r>
              <w:rPr>
                <w:rFonts w:ascii="宋体" w:hAnsi="宋体" w:eastAsia="宋体" w:cs="宋体"/>
                <w:sz w:val="20"/>
                <w:highlight w:val="none"/>
              </w:rPr>
              <w:t>戛纳创意节幼狮奖</w:t>
            </w:r>
          </w:p>
        </w:tc>
        <w:tc>
          <w:tcPr>
            <w:tcW w:w="1858" w:type="dxa"/>
            <w:tcBorders>
              <w:top w:val="single" w:color="000000" w:sz="8" w:space="0"/>
              <w:left w:val="single" w:color="000000" w:sz="8" w:space="0"/>
              <w:bottom w:val="single" w:color="000000" w:sz="8" w:space="0"/>
              <w:right w:val="single" w:color="000000" w:sz="8" w:space="0"/>
            </w:tcBorders>
            <w:vAlign w:val="center"/>
          </w:tcPr>
          <w:p w14:paraId="578CD72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125BA2B">
            <w:pPr>
              <w:spacing w:after="0" w:line="240" w:lineRule="auto"/>
              <w:ind w:left="2"/>
              <w:rPr>
                <w:highlight w:val="none"/>
              </w:rPr>
            </w:pPr>
            <w:r>
              <w:rPr>
                <w:rFonts w:ascii="宋体" w:hAnsi="宋体" w:eastAsia="宋体" w:cs="宋体"/>
                <w:sz w:val="20"/>
                <w:highlight w:val="none"/>
              </w:rPr>
              <w:t>戛纳创意节组委会</w:t>
            </w:r>
          </w:p>
        </w:tc>
      </w:tr>
      <w:tr w14:paraId="78EB4C54">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83EC67E">
            <w:pPr>
              <w:spacing w:after="0" w:line="240" w:lineRule="auto"/>
              <w:ind w:left="72"/>
              <w:rPr>
                <w:highlight w:val="none"/>
              </w:rPr>
            </w:pPr>
            <w:r>
              <w:rPr>
                <w:rFonts w:ascii="宋体" w:hAnsi="宋体" w:eastAsia="宋体" w:cs="宋体"/>
                <w:sz w:val="20"/>
                <w:highlight w:val="none"/>
              </w:rPr>
              <w:t>127</w:t>
            </w:r>
          </w:p>
        </w:tc>
        <w:tc>
          <w:tcPr>
            <w:tcW w:w="634" w:type="dxa"/>
            <w:tcBorders>
              <w:top w:val="single" w:color="000000" w:sz="8" w:space="0"/>
              <w:left w:val="single" w:color="000000" w:sz="8" w:space="0"/>
              <w:bottom w:val="single" w:color="000000" w:sz="8" w:space="0"/>
              <w:right w:val="single" w:color="000000" w:sz="8" w:space="0"/>
            </w:tcBorders>
            <w:vAlign w:val="center"/>
          </w:tcPr>
          <w:p w14:paraId="0B51A4E5">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62FA5DA">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7CFA9307">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3E776E5">
            <w:pPr>
              <w:spacing w:after="0" w:line="240" w:lineRule="auto"/>
              <w:rPr>
                <w:highlight w:val="none"/>
              </w:rPr>
            </w:pPr>
            <w:r>
              <w:rPr>
                <w:rFonts w:ascii="宋体" w:hAnsi="宋体" w:eastAsia="宋体" w:cs="宋体"/>
                <w:sz w:val="20"/>
                <w:highlight w:val="none"/>
              </w:rPr>
              <w:t>美国大学生数学建模竞赛（Outstanding Winner、</w:t>
            </w:r>
          </w:p>
          <w:p w14:paraId="51C8F2B3">
            <w:pPr>
              <w:spacing w:after="0" w:line="240" w:lineRule="auto"/>
              <w:rPr>
                <w:highlight w:val="none"/>
              </w:rPr>
            </w:pPr>
            <w:r>
              <w:rPr>
                <w:rFonts w:ascii="宋体" w:hAnsi="宋体" w:eastAsia="宋体" w:cs="宋体"/>
                <w:sz w:val="20"/>
                <w:highlight w:val="none"/>
              </w:rPr>
              <w:t>Finalist、Meritorious Winner奖）</w:t>
            </w:r>
          </w:p>
        </w:tc>
        <w:tc>
          <w:tcPr>
            <w:tcW w:w="1858" w:type="dxa"/>
            <w:tcBorders>
              <w:top w:val="single" w:color="000000" w:sz="8" w:space="0"/>
              <w:left w:val="single" w:color="000000" w:sz="8" w:space="0"/>
              <w:bottom w:val="single" w:color="000000" w:sz="8" w:space="0"/>
              <w:right w:val="single" w:color="000000" w:sz="8" w:space="0"/>
            </w:tcBorders>
            <w:vAlign w:val="center"/>
          </w:tcPr>
          <w:p w14:paraId="2513B01F">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F5848BC">
            <w:pPr>
              <w:spacing w:after="0" w:line="240" w:lineRule="auto"/>
              <w:ind w:left="2"/>
              <w:rPr>
                <w:highlight w:val="none"/>
              </w:rPr>
            </w:pPr>
            <w:r>
              <w:rPr>
                <w:rFonts w:ascii="宋体" w:hAnsi="宋体" w:eastAsia="宋体" w:cs="宋体"/>
                <w:sz w:val="20"/>
                <w:highlight w:val="none"/>
              </w:rPr>
              <w:t>美国数学及其应用联合会</w:t>
            </w:r>
          </w:p>
        </w:tc>
      </w:tr>
      <w:tr w14:paraId="5229D7C2">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5DC326A">
            <w:pPr>
              <w:spacing w:after="0" w:line="240" w:lineRule="auto"/>
              <w:ind w:left="72"/>
              <w:rPr>
                <w:highlight w:val="none"/>
              </w:rPr>
            </w:pPr>
            <w:r>
              <w:rPr>
                <w:rFonts w:ascii="宋体" w:hAnsi="宋体" w:eastAsia="宋体" w:cs="宋体"/>
                <w:sz w:val="20"/>
                <w:highlight w:val="none"/>
              </w:rPr>
              <w:t>128</w:t>
            </w:r>
          </w:p>
        </w:tc>
        <w:tc>
          <w:tcPr>
            <w:tcW w:w="634" w:type="dxa"/>
            <w:tcBorders>
              <w:top w:val="single" w:color="000000" w:sz="8" w:space="0"/>
              <w:left w:val="single" w:color="000000" w:sz="8" w:space="0"/>
              <w:bottom w:val="single" w:color="000000" w:sz="8" w:space="0"/>
              <w:right w:val="single" w:color="000000" w:sz="8" w:space="0"/>
            </w:tcBorders>
            <w:vAlign w:val="center"/>
          </w:tcPr>
          <w:p w14:paraId="1B870F1C">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75B6FBA">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79DA0224">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B911B89">
            <w:pPr>
              <w:spacing w:after="0" w:line="240" w:lineRule="auto"/>
              <w:rPr>
                <w:highlight w:val="none"/>
              </w:rPr>
            </w:pPr>
            <w:r>
              <w:rPr>
                <w:rFonts w:ascii="宋体" w:hAnsi="宋体" w:eastAsia="宋体" w:cs="宋体"/>
                <w:sz w:val="20"/>
                <w:highlight w:val="none"/>
              </w:rPr>
              <w:t>亚洲微电影艺术节</w:t>
            </w:r>
          </w:p>
        </w:tc>
        <w:tc>
          <w:tcPr>
            <w:tcW w:w="1858" w:type="dxa"/>
            <w:tcBorders>
              <w:top w:val="single" w:color="000000" w:sz="8" w:space="0"/>
              <w:left w:val="single" w:color="000000" w:sz="8" w:space="0"/>
              <w:bottom w:val="single" w:color="000000" w:sz="8" w:space="0"/>
              <w:right w:val="single" w:color="000000" w:sz="8" w:space="0"/>
            </w:tcBorders>
            <w:vAlign w:val="center"/>
          </w:tcPr>
          <w:p w14:paraId="48DA255E">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3D875BD">
            <w:pPr>
              <w:spacing w:after="0" w:line="240" w:lineRule="auto"/>
              <w:ind w:left="2"/>
              <w:rPr>
                <w:highlight w:val="none"/>
              </w:rPr>
            </w:pPr>
            <w:r>
              <w:rPr>
                <w:rFonts w:ascii="宋体" w:hAnsi="宋体" w:eastAsia="宋体" w:cs="宋体"/>
                <w:sz w:val="20"/>
                <w:highlight w:val="none"/>
              </w:rPr>
              <w:t>中国电视艺术家协会、中央新影集团</w:t>
            </w:r>
          </w:p>
        </w:tc>
      </w:tr>
      <w:tr w14:paraId="0265E2F2">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A47104F">
            <w:pPr>
              <w:spacing w:after="0" w:line="240" w:lineRule="auto"/>
              <w:ind w:left="72"/>
              <w:rPr>
                <w:highlight w:val="none"/>
              </w:rPr>
            </w:pPr>
            <w:r>
              <w:rPr>
                <w:rFonts w:ascii="宋体" w:hAnsi="宋体" w:eastAsia="宋体" w:cs="宋体"/>
                <w:sz w:val="20"/>
                <w:highlight w:val="none"/>
              </w:rPr>
              <w:t>129</w:t>
            </w:r>
          </w:p>
        </w:tc>
        <w:tc>
          <w:tcPr>
            <w:tcW w:w="634" w:type="dxa"/>
            <w:tcBorders>
              <w:top w:val="single" w:color="000000" w:sz="8" w:space="0"/>
              <w:left w:val="single" w:color="000000" w:sz="8" w:space="0"/>
              <w:bottom w:val="single" w:color="000000" w:sz="8" w:space="0"/>
              <w:right w:val="single" w:color="000000" w:sz="8" w:space="0"/>
            </w:tcBorders>
            <w:vAlign w:val="center"/>
          </w:tcPr>
          <w:p w14:paraId="03497095">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370BB5A">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06D04085">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E47EA1B">
            <w:pPr>
              <w:spacing w:after="0" w:line="240" w:lineRule="auto"/>
              <w:rPr>
                <w:highlight w:val="none"/>
              </w:rPr>
            </w:pPr>
            <w:r>
              <w:rPr>
                <w:rFonts w:ascii="宋体" w:hAnsi="宋体" w:eastAsia="宋体" w:cs="宋体"/>
                <w:sz w:val="20"/>
                <w:highlight w:val="none"/>
              </w:rPr>
              <w:t>中国·哈尔滨之夏国际手风琴艺术周比赛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7ED0C11">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BF49E33">
            <w:pPr>
              <w:spacing w:after="0" w:line="240" w:lineRule="auto"/>
              <w:ind w:left="2"/>
              <w:rPr>
                <w:highlight w:val="none"/>
              </w:rPr>
            </w:pPr>
            <w:r>
              <w:rPr>
                <w:rFonts w:ascii="宋体" w:hAnsi="宋体" w:eastAsia="宋体" w:cs="宋体"/>
                <w:sz w:val="20"/>
                <w:highlight w:val="none"/>
              </w:rPr>
              <w:t>中华人民共和国文化部、哈尔滨市人民政府</w:t>
            </w:r>
          </w:p>
        </w:tc>
      </w:tr>
      <w:tr w14:paraId="3339E1A9">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9C01E48">
            <w:pPr>
              <w:spacing w:after="0" w:line="240" w:lineRule="auto"/>
              <w:ind w:left="72"/>
              <w:rPr>
                <w:highlight w:val="none"/>
              </w:rPr>
            </w:pPr>
            <w:r>
              <w:rPr>
                <w:rFonts w:ascii="宋体" w:hAnsi="宋体" w:eastAsia="宋体" w:cs="宋体"/>
                <w:sz w:val="20"/>
                <w:highlight w:val="none"/>
              </w:rPr>
              <w:t>130</w:t>
            </w:r>
          </w:p>
        </w:tc>
        <w:tc>
          <w:tcPr>
            <w:tcW w:w="634" w:type="dxa"/>
            <w:tcBorders>
              <w:top w:val="single" w:color="000000" w:sz="8" w:space="0"/>
              <w:left w:val="single" w:color="000000" w:sz="8" w:space="0"/>
              <w:bottom w:val="single" w:color="000000" w:sz="8" w:space="0"/>
              <w:right w:val="single" w:color="000000" w:sz="8" w:space="0"/>
            </w:tcBorders>
            <w:vAlign w:val="center"/>
          </w:tcPr>
          <w:p w14:paraId="7A5664C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F644496">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24A80DBA">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E236D3D">
            <w:pPr>
              <w:spacing w:after="0" w:line="240" w:lineRule="auto"/>
              <w:rPr>
                <w:highlight w:val="none"/>
              </w:rPr>
            </w:pPr>
            <w:r>
              <w:rPr>
                <w:rFonts w:ascii="宋体" w:hAnsi="宋体" w:eastAsia="宋体" w:cs="宋体"/>
                <w:sz w:val="20"/>
                <w:highlight w:val="none"/>
              </w:rPr>
              <w:t>“iTeach”全国大学生数字化教育应用创新大赛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022A0BE">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B7D5BDD">
            <w:pPr>
              <w:spacing w:after="0" w:line="240" w:lineRule="auto"/>
              <w:ind w:left="2"/>
              <w:rPr>
                <w:highlight w:val="none"/>
              </w:rPr>
            </w:pPr>
            <w:r>
              <w:rPr>
                <w:rFonts w:ascii="宋体" w:hAnsi="宋体" w:eastAsia="宋体" w:cs="宋体"/>
                <w:sz w:val="20"/>
                <w:highlight w:val="none"/>
              </w:rPr>
              <w:t>高等学校教育技术教学指导分委员会</w:t>
            </w:r>
          </w:p>
        </w:tc>
      </w:tr>
      <w:tr w14:paraId="603E4C8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E92E8F6">
            <w:pPr>
              <w:spacing w:after="0" w:line="240" w:lineRule="auto"/>
              <w:ind w:left="72"/>
              <w:rPr>
                <w:highlight w:val="none"/>
              </w:rPr>
            </w:pPr>
            <w:r>
              <w:rPr>
                <w:rFonts w:ascii="宋体" w:hAnsi="宋体" w:eastAsia="宋体" w:cs="宋体"/>
                <w:sz w:val="20"/>
                <w:highlight w:val="none"/>
              </w:rPr>
              <w:t>131</w:t>
            </w:r>
          </w:p>
        </w:tc>
        <w:tc>
          <w:tcPr>
            <w:tcW w:w="634" w:type="dxa"/>
            <w:tcBorders>
              <w:top w:val="single" w:color="000000" w:sz="8" w:space="0"/>
              <w:left w:val="single" w:color="000000" w:sz="8" w:space="0"/>
              <w:bottom w:val="single" w:color="000000" w:sz="8" w:space="0"/>
              <w:right w:val="single" w:color="000000" w:sz="8" w:space="0"/>
            </w:tcBorders>
            <w:vAlign w:val="center"/>
          </w:tcPr>
          <w:p w14:paraId="74FFF3AA">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A33B9D8">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4D6D5B53">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7556068">
            <w:pPr>
              <w:spacing w:after="0" w:line="240" w:lineRule="auto"/>
              <w:rPr>
                <w:highlight w:val="none"/>
              </w:rPr>
            </w:pPr>
            <w:r>
              <w:rPr>
                <w:rFonts w:ascii="宋体" w:hAnsi="宋体" w:eastAsia="宋体" w:cs="宋体"/>
                <w:sz w:val="20"/>
                <w:highlight w:val="none"/>
              </w:rPr>
              <w:t>“创青春"全国大学生创业大赛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1606D25">
            <w:pPr>
              <w:spacing w:after="0" w:line="240" w:lineRule="auto"/>
              <w:rPr>
                <w:highlight w:val="none"/>
              </w:rPr>
            </w:pPr>
            <w:r>
              <w:rPr>
                <w:rFonts w:ascii="宋体" w:hAnsi="宋体" w:eastAsia="宋体" w:cs="宋体"/>
                <w:sz w:val="20"/>
                <w:highlight w:val="none"/>
              </w:rPr>
              <w:t>两年一次（偶数年份）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0B47E58F">
            <w:pPr>
              <w:spacing w:after="0" w:line="240" w:lineRule="auto"/>
              <w:ind w:left="2"/>
              <w:rPr>
                <w:highlight w:val="none"/>
              </w:rPr>
            </w:pPr>
            <w:r>
              <w:rPr>
                <w:rFonts w:ascii="宋体" w:hAnsi="宋体" w:eastAsia="宋体" w:cs="宋体"/>
                <w:sz w:val="20"/>
                <w:highlight w:val="none"/>
              </w:rPr>
              <w:t>共青团中央、教育部、人力资源和社会保障部、中国科协 、全国学联</w:t>
            </w:r>
          </w:p>
        </w:tc>
      </w:tr>
      <w:tr w14:paraId="47199170">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109DB7C">
            <w:pPr>
              <w:spacing w:after="0" w:line="240" w:lineRule="auto"/>
              <w:ind w:left="72"/>
              <w:rPr>
                <w:highlight w:val="none"/>
              </w:rPr>
            </w:pPr>
            <w:r>
              <w:rPr>
                <w:rFonts w:ascii="宋体" w:hAnsi="宋体" w:eastAsia="宋体" w:cs="宋体"/>
                <w:sz w:val="20"/>
                <w:highlight w:val="none"/>
              </w:rPr>
              <w:t>132</w:t>
            </w:r>
          </w:p>
        </w:tc>
        <w:tc>
          <w:tcPr>
            <w:tcW w:w="634" w:type="dxa"/>
            <w:tcBorders>
              <w:top w:val="single" w:color="000000" w:sz="8" w:space="0"/>
              <w:left w:val="single" w:color="000000" w:sz="8" w:space="0"/>
              <w:bottom w:val="single" w:color="000000" w:sz="8" w:space="0"/>
              <w:right w:val="single" w:color="000000" w:sz="8" w:space="0"/>
            </w:tcBorders>
            <w:vAlign w:val="center"/>
          </w:tcPr>
          <w:p w14:paraId="02361019">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F143FB5">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76DCFE89">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71DC163">
            <w:pPr>
              <w:spacing w:after="0" w:line="240" w:lineRule="auto"/>
              <w:rPr>
                <w:highlight w:val="none"/>
              </w:rPr>
            </w:pPr>
            <w:r>
              <w:rPr>
                <w:rFonts w:ascii="宋体" w:hAnsi="宋体" w:eastAsia="宋体" w:cs="宋体"/>
                <w:sz w:val="20"/>
                <w:highlight w:val="none"/>
              </w:rPr>
              <w:t>“创青春”全国大学生课外学术科技作品竞赛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B90B0EE">
            <w:pPr>
              <w:spacing w:after="0" w:line="240" w:lineRule="auto"/>
              <w:rPr>
                <w:highlight w:val="none"/>
              </w:rPr>
            </w:pPr>
            <w:r>
              <w:rPr>
                <w:rFonts w:ascii="宋体" w:hAnsi="宋体" w:eastAsia="宋体" w:cs="宋体"/>
                <w:sz w:val="20"/>
                <w:highlight w:val="none"/>
              </w:rPr>
              <w:t>两年一次（奇数年份）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28E07C9E">
            <w:pPr>
              <w:spacing w:after="0" w:line="240" w:lineRule="auto"/>
              <w:ind w:left="2"/>
              <w:rPr>
                <w:highlight w:val="none"/>
              </w:rPr>
            </w:pPr>
            <w:r>
              <w:rPr>
                <w:rFonts w:ascii="宋体" w:hAnsi="宋体" w:eastAsia="宋体" w:cs="宋体"/>
                <w:sz w:val="20"/>
                <w:highlight w:val="none"/>
              </w:rPr>
              <w:t>共青团中央、中国科协、教育部、全国学联</w:t>
            </w:r>
          </w:p>
        </w:tc>
      </w:tr>
      <w:tr w14:paraId="03DB4AA5">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AED5FF0">
            <w:pPr>
              <w:spacing w:after="0" w:line="240" w:lineRule="auto"/>
              <w:ind w:left="72"/>
              <w:rPr>
                <w:highlight w:val="none"/>
              </w:rPr>
            </w:pPr>
            <w:r>
              <w:rPr>
                <w:rFonts w:ascii="宋体" w:hAnsi="宋体" w:eastAsia="宋体" w:cs="宋体"/>
                <w:sz w:val="20"/>
                <w:highlight w:val="none"/>
              </w:rPr>
              <w:t>133</w:t>
            </w:r>
          </w:p>
        </w:tc>
        <w:tc>
          <w:tcPr>
            <w:tcW w:w="634" w:type="dxa"/>
            <w:tcBorders>
              <w:top w:val="single" w:color="000000" w:sz="8" w:space="0"/>
              <w:left w:val="single" w:color="000000" w:sz="8" w:space="0"/>
              <w:bottom w:val="single" w:color="000000" w:sz="8" w:space="0"/>
              <w:right w:val="single" w:color="000000" w:sz="8" w:space="0"/>
            </w:tcBorders>
            <w:vAlign w:val="center"/>
          </w:tcPr>
          <w:p w14:paraId="3F864365">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CD43EED">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157EDDA5">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F09CAB9">
            <w:pPr>
              <w:spacing w:after="0" w:line="240" w:lineRule="auto"/>
              <w:rPr>
                <w:highlight w:val="none"/>
              </w:rPr>
            </w:pPr>
            <w:r>
              <w:rPr>
                <w:rFonts w:ascii="宋体" w:hAnsi="宋体" w:eastAsia="宋体" w:cs="宋体"/>
                <w:sz w:val="20"/>
                <w:highlight w:val="none"/>
              </w:rPr>
              <w:t>“费孝通田野调查奖”</w:t>
            </w:r>
          </w:p>
        </w:tc>
        <w:tc>
          <w:tcPr>
            <w:tcW w:w="1858" w:type="dxa"/>
            <w:tcBorders>
              <w:top w:val="single" w:color="000000" w:sz="8" w:space="0"/>
              <w:left w:val="single" w:color="000000" w:sz="8" w:space="0"/>
              <w:bottom w:val="single" w:color="000000" w:sz="8" w:space="0"/>
              <w:right w:val="single" w:color="000000" w:sz="8" w:space="0"/>
            </w:tcBorders>
            <w:vAlign w:val="center"/>
          </w:tcPr>
          <w:p w14:paraId="75B2F57E">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D80DE41">
            <w:pPr>
              <w:spacing w:after="0" w:line="240" w:lineRule="auto"/>
              <w:ind w:left="2"/>
              <w:rPr>
                <w:highlight w:val="none"/>
              </w:rPr>
            </w:pPr>
            <w:r>
              <w:rPr>
                <w:rFonts w:ascii="宋体" w:hAnsi="宋体" w:eastAsia="宋体" w:cs="宋体"/>
                <w:sz w:val="20"/>
                <w:highlight w:val="none"/>
              </w:rPr>
              <w:t>国务院参事室社会调查中心</w:t>
            </w:r>
          </w:p>
        </w:tc>
      </w:tr>
      <w:tr w14:paraId="4B0DB389">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ECB4621">
            <w:pPr>
              <w:spacing w:after="0" w:line="240" w:lineRule="auto"/>
              <w:ind w:left="72"/>
              <w:rPr>
                <w:highlight w:val="none"/>
              </w:rPr>
            </w:pPr>
            <w:r>
              <w:rPr>
                <w:rFonts w:ascii="宋体" w:hAnsi="宋体" w:eastAsia="宋体" w:cs="宋体"/>
                <w:sz w:val="20"/>
                <w:highlight w:val="none"/>
              </w:rPr>
              <w:t>134</w:t>
            </w:r>
          </w:p>
        </w:tc>
        <w:tc>
          <w:tcPr>
            <w:tcW w:w="634" w:type="dxa"/>
            <w:tcBorders>
              <w:top w:val="single" w:color="000000" w:sz="8" w:space="0"/>
              <w:left w:val="single" w:color="000000" w:sz="8" w:space="0"/>
              <w:bottom w:val="single" w:color="000000" w:sz="8" w:space="0"/>
              <w:right w:val="single" w:color="000000" w:sz="8" w:space="0"/>
            </w:tcBorders>
            <w:vAlign w:val="center"/>
          </w:tcPr>
          <w:p w14:paraId="274E1D95">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AD19C71">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566B878C">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63BE04B">
            <w:pPr>
              <w:spacing w:after="0" w:line="240" w:lineRule="auto"/>
              <w:rPr>
                <w:highlight w:val="none"/>
              </w:rPr>
            </w:pPr>
            <w:r>
              <w:rPr>
                <w:rFonts w:ascii="宋体" w:hAnsi="宋体" w:eastAsia="宋体" w:cs="宋体"/>
                <w:sz w:val="20"/>
                <w:highlight w:val="none"/>
              </w:rPr>
              <w:t>“华夏杯”全国物理教学创新大赛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218A6A9">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6BEA6B1">
            <w:pPr>
              <w:spacing w:after="0" w:line="240" w:lineRule="auto"/>
              <w:ind w:left="2"/>
              <w:rPr>
                <w:highlight w:val="none"/>
              </w:rPr>
            </w:pPr>
            <w:r>
              <w:rPr>
                <w:rFonts w:ascii="宋体" w:hAnsi="宋体" w:eastAsia="宋体" w:cs="宋体"/>
                <w:sz w:val="20"/>
                <w:highlight w:val="none"/>
              </w:rPr>
              <w:t>高等物理教育研究会</w:t>
            </w:r>
          </w:p>
        </w:tc>
      </w:tr>
      <w:tr w14:paraId="5002E2A6">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7AD6370">
            <w:pPr>
              <w:spacing w:after="0" w:line="240" w:lineRule="auto"/>
              <w:ind w:left="72"/>
              <w:rPr>
                <w:highlight w:val="none"/>
              </w:rPr>
            </w:pPr>
            <w:r>
              <w:rPr>
                <w:rFonts w:ascii="宋体" w:hAnsi="宋体" w:eastAsia="宋体" w:cs="宋体"/>
                <w:sz w:val="20"/>
                <w:highlight w:val="none"/>
              </w:rPr>
              <w:t>135</w:t>
            </w:r>
          </w:p>
        </w:tc>
        <w:tc>
          <w:tcPr>
            <w:tcW w:w="634" w:type="dxa"/>
            <w:tcBorders>
              <w:top w:val="single" w:color="000000" w:sz="8" w:space="0"/>
              <w:left w:val="single" w:color="000000" w:sz="8" w:space="0"/>
              <w:bottom w:val="single" w:color="000000" w:sz="8" w:space="0"/>
              <w:right w:val="single" w:color="000000" w:sz="8" w:space="0"/>
            </w:tcBorders>
            <w:vAlign w:val="center"/>
          </w:tcPr>
          <w:p w14:paraId="01CCA345">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2A050E8">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7B4C88A8">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223849A">
            <w:pPr>
              <w:spacing w:after="0" w:line="240" w:lineRule="auto"/>
              <w:rPr>
                <w:highlight w:val="none"/>
              </w:rPr>
            </w:pPr>
            <w:r>
              <w:rPr>
                <w:rFonts w:ascii="宋体" w:hAnsi="宋体" w:eastAsia="宋体" w:cs="宋体"/>
                <w:sz w:val="20"/>
                <w:highlight w:val="none"/>
              </w:rPr>
              <w:t>“人民中国杯”国际日语翻译大赛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7A2CD4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BA91120">
            <w:pPr>
              <w:spacing w:after="0" w:line="240" w:lineRule="auto"/>
              <w:ind w:left="2"/>
              <w:rPr>
                <w:highlight w:val="none"/>
              </w:rPr>
            </w:pPr>
            <w:r>
              <w:rPr>
                <w:rFonts w:ascii="宋体" w:hAnsi="宋体" w:eastAsia="宋体" w:cs="宋体"/>
                <w:sz w:val="20"/>
                <w:highlight w:val="none"/>
              </w:rPr>
              <w:t>中国外文局人民中国杂志社、教育部日语教指委</w:t>
            </w:r>
          </w:p>
        </w:tc>
      </w:tr>
      <w:tr w14:paraId="0F361A86">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9BDD50C">
            <w:pPr>
              <w:spacing w:after="0" w:line="240" w:lineRule="auto"/>
              <w:ind w:left="72"/>
              <w:rPr>
                <w:highlight w:val="none"/>
              </w:rPr>
            </w:pPr>
            <w:r>
              <w:rPr>
                <w:rFonts w:ascii="宋体" w:hAnsi="宋体" w:eastAsia="宋体" w:cs="宋体"/>
                <w:sz w:val="20"/>
                <w:highlight w:val="none"/>
              </w:rPr>
              <w:t>136</w:t>
            </w:r>
          </w:p>
        </w:tc>
        <w:tc>
          <w:tcPr>
            <w:tcW w:w="634" w:type="dxa"/>
            <w:tcBorders>
              <w:top w:val="single" w:color="000000" w:sz="8" w:space="0"/>
              <w:left w:val="single" w:color="000000" w:sz="8" w:space="0"/>
              <w:bottom w:val="single" w:color="000000" w:sz="8" w:space="0"/>
              <w:right w:val="single" w:color="000000" w:sz="8" w:space="0"/>
            </w:tcBorders>
            <w:vAlign w:val="center"/>
          </w:tcPr>
          <w:p w14:paraId="22A2DF90">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D67659C">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62B20AC1">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3537C55">
            <w:pPr>
              <w:spacing w:after="0" w:line="240" w:lineRule="auto"/>
              <w:rPr>
                <w:highlight w:val="none"/>
              </w:rPr>
            </w:pPr>
            <w:r>
              <w:rPr>
                <w:rFonts w:ascii="宋体" w:hAnsi="宋体" w:eastAsia="宋体" w:cs="宋体"/>
                <w:sz w:val="20"/>
                <w:highlight w:val="none"/>
              </w:rPr>
              <w:t>“外教社杯”全国高校法语演讲比赛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4D5AA24">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3ECD1B6">
            <w:pPr>
              <w:spacing w:after="0" w:line="240" w:lineRule="auto"/>
              <w:ind w:left="2"/>
              <w:rPr>
                <w:highlight w:val="none"/>
              </w:rPr>
            </w:pPr>
            <w:r>
              <w:rPr>
                <w:rFonts w:ascii="宋体" w:hAnsi="宋体" w:eastAsia="宋体" w:cs="宋体"/>
                <w:sz w:val="20"/>
                <w:highlight w:val="none"/>
              </w:rPr>
              <w:t>教育部外指委法语分委员会、中国法语教学研究会</w:t>
            </w:r>
          </w:p>
        </w:tc>
      </w:tr>
      <w:tr w14:paraId="7FD31BE9">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9A42D45">
            <w:pPr>
              <w:spacing w:after="0" w:line="240" w:lineRule="auto"/>
              <w:ind w:left="72"/>
              <w:rPr>
                <w:highlight w:val="none"/>
              </w:rPr>
            </w:pPr>
            <w:r>
              <w:rPr>
                <w:rFonts w:ascii="宋体" w:hAnsi="宋体" w:eastAsia="宋体" w:cs="宋体"/>
                <w:sz w:val="20"/>
                <w:highlight w:val="none"/>
              </w:rPr>
              <w:t>137</w:t>
            </w:r>
          </w:p>
        </w:tc>
        <w:tc>
          <w:tcPr>
            <w:tcW w:w="634" w:type="dxa"/>
            <w:tcBorders>
              <w:top w:val="single" w:color="000000" w:sz="8" w:space="0"/>
              <w:left w:val="single" w:color="000000" w:sz="8" w:space="0"/>
              <w:bottom w:val="single" w:color="000000" w:sz="8" w:space="0"/>
              <w:right w:val="single" w:color="000000" w:sz="8" w:space="0"/>
            </w:tcBorders>
            <w:vAlign w:val="center"/>
          </w:tcPr>
          <w:p w14:paraId="1A697873">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B3E9916">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0B83BB82">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7BD2DE3">
            <w:pPr>
              <w:spacing w:after="0" w:line="240" w:lineRule="auto"/>
              <w:jc w:val="both"/>
              <w:rPr>
                <w:highlight w:val="none"/>
              </w:rPr>
            </w:pPr>
            <w:r>
              <w:rPr>
                <w:rFonts w:ascii="宋体" w:hAnsi="宋体" w:eastAsia="宋体" w:cs="宋体"/>
                <w:sz w:val="20"/>
                <w:highlight w:val="none"/>
              </w:rPr>
              <w:t>“五四杯”全国马克思主义理论类本科生学术论文竞赛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F963822">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0F41B97">
            <w:pPr>
              <w:spacing w:after="0" w:line="240" w:lineRule="auto"/>
              <w:ind w:left="2"/>
              <w:rPr>
                <w:highlight w:val="none"/>
              </w:rPr>
            </w:pPr>
            <w:r>
              <w:rPr>
                <w:rFonts w:ascii="宋体" w:hAnsi="宋体" w:eastAsia="宋体" w:cs="宋体"/>
                <w:sz w:val="20"/>
                <w:highlight w:val="none"/>
              </w:rPr>
              <w:t>教育部高等学校马克思主义理论类专业教学指导委员会</w:t>
            </w:r>
          </w:p>
        </w:tc>
      </w:tr>
    </w:tbl>
    <w:p w14:paraId="60E2B25A">
      <w:pPr>
        <w:spacing w:after="0"/>
        <w:ind w:left="-319" w:right="12271"/>
        <w:rPr>
          <w:highlight w:val="none"/>
        </w:rPr>
      </w:pPr>
    </w:p>
    <w:tbl>
      <w:tblPr>
        <w:tblStyle w:val="4"/>
        <w:tblW w:w="16186" w:type="dxa"/>
        <w:tblInd w:w="-38" w:type="dxa"/>
        <w:tblLayout w:type="autofit"/>
        <w:tblCellMar>
          <w:top w:w="0" w:type="dxa"/>
          <w:left w:w="38" w:type="dxa"/>
          <w:bottom w:w="0" w:type="dxa"/>
          <w:right w:w="28" w:type="dxa"/>
        </w:tblCellMar>
      </w:tblPr>
      <w:tblGrid>
        <w:gridCol w:w="504"/>
        <w:gridCol w:w="634"/>
        <w:gridCol w:w="518"/>
        <w:gridCol w:w="893"/>
        <w:gridCol w:w="4968"/>
        <w:gridCol w:w="1858"/>
        <w:gridCol w:w="6811"/>
      </w:tblGrid>
      <w:tr w14:paraId="64742CD9">
        <w:tblPrEx>
          <w:tblCellMar>
            <w:top w:w="0" w:type="dxa"/>
            <w:left w:w="38" w:type="dxa"/>
            <w:bottom w:w="0" w:type="dxa"/>
            <w:right w:w="2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3E11882">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1D76300F">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5A1E7A9A">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5E5246E7">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1576E769">
            <w:pPr>
              <w:spacing w:after="0" w:line="240" w:lineRule="auto"/>
              <w:ind w:left="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0D98524E">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279A45CA">
            <w:pPr>
              <w:spacing w:after="0" w:line="240" w:lineRule="auto"/>
              <w:ind w:left="4"/>
              <w:jc w:val="center"/>
              <w:rPr>
                <w:highlight w:val="none"/>
              </w:rPr>
            </w:pPr>
            <w:r>
              <w:rPr>
                <w:rFonts w:ascii="宋体" w:hAnsi="宋体" w:eastAsia="宋体" w:cs="宋体"/>
                <w:sz w:val="20"/>
                <w:highlight w:val="none"/>
              </w:rPr>
              <w:t>主办单位（供参考）</w:t>
            </w:r>
          </w:p>
        </w:tc>
      </w:tr>
      <w:tr w14:paraId="0649CB60">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7E97233">
            <w:pPr>
              <w:spacing w:after="0" w:line="240" w:lineRule="auto"/>
              <w:ind w:left="72"/>
              <w:rPr>
                <w:highlight w:val="none"/>
              </w:rPr>
            </w:pPr>
            <w:r>
              <w:rPr>
                <w:rFonts w:ascii="宋体" w:hAnsi="宋体" w:eastAsia="宋体" w:cs="宋体"/>
                <w:sz w:val="20"/>
                <w:highlight w:val="none"/>
              </w:rPr>
              <w:t>138</w:t>
            </w:r>
          </w:p>
        </w:tc>
        <w:tc>
          <w:tcPr>
            <w:tcW w:w="634" w:type="dxa"/>
            <w:tcBorders>
              <w:top w:val="single" w:color="000000" w:sz="8" w:space="0"/>
              <w:left w:val="single" w:color="000000" w:sz="8" w:space="0"/>
              <w:bottom w:val="single" w:color="000000" w:sz="8" w:space="0"/>
              <w:right w:val="single" w:color="000000" w:sz="8" w:space="0"/>
            </w:tcBorders>
            <w:vAlign w:val="center"/>
          </w:tcPr>
          <w:p w14:paraId="31CEE18D">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8AF9B96">
            <w:pPr>
              <w:spacing w:after="0" w:line="240" w:lineRule="auto"/>
              <w:ind w:left="113"/>
              <w:rPr>
                <w:highlight w:val="none"/>
              </w:rPr>
            </w:pPr>
            <w:r>
              <w:rPr>
                <w:rFonts w:ascii="微软雅黑" w:hAnsi="微软雅黑" w:eastAsia="微软雅黑" w:cs="微软雅黑"/>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33F0C0A1">
            <w:pPr>
              <w:spacing w:after="0" w:line="240" w:lineRule="auto"/>
              <w:ind w:left="118"/>
              <w:jc w:val="both"/>
              <w:rPr>
                <w:highlight w:val="none"/>
              </w:rPr>
            </w:pPr>
            <w:r>
              <w:rPr>
                <w:rFonts w:ascii="微软雅黑" w:hAnsi="微软雅黑" w:eastAsia="微软雅黑" w:cs="微软雅黑"/>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61AB2FC">
            <w:pPr>
              <w:spacing w:after="0" w:line="240" w:lineRule="auto"/>
              <w:rPr>
                <w:highlight w:val="none"/>
              </w:rPr>
            </w:pPr>
            <w:r>
              <w:rPr>
                <w:rFonts w:ascii="微软雅黑" w:hAnsi="微软雅黑" w:eastAsia="微软雅黑" w:cs="微软雅黑"/>
                <w:sz w:val="20"/>
                <w:highlight w:val="none"/>
              </w:rPr>
              <w:t>“中装杯”全国大学生环境设计大赛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95146DD">
            <w:pPr>
              <w:spacing w:after="0" w:line="240" w:lineRule="auto"/>
              <w:rPr>
                <w:highlight w:val="none"/>
              </w:rPr>
            </w:pPr>
            <w:r>
              <w:rPr>
                <w:rFonts w:ascii="微软雅黑" w:hAnsi="微软雅黑" w:eastAsia="微软雅黑" w:cs="微软雅黑"/>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E18538A">
            <w:pPr>
              <w:spacing w:after="0" w:line="240" w:lineRule="auto"/>
              <w:ind w:left="2"/>
              <w:rPr>
                <w:highlight w:val="none"/>
              </w:rPr>
            </w:pPr>
            <w:r>
              <w:rPr>
                <w:rFonts w:ascii="微软雅黑" w:hAnsi="微软雅黑" w:eastAsia="微软雅黑" w:cs="微软雅黑"/>
                <w:sz w:val="20"/>
                <w:highlight w:val="none"/>
              </w:rPr>
              <w:t>中国建筑装饰协会</w:t>
            </w:r>
          </w:p>
        </w:tc>
      </w:tr>
      <w:tr w14:paraId="1F82E023">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80BC743">
            <w:pPr>
              <w:spacing w:after="0" w:line="240" w:lineRule="auto"/>
              <w:ind w:left="72"/>
              <w:rPr>
                <w:highlight w:val="none"/>
              </w:rPr>
            </w:pPr>
            <w:r>
              <w:rPr>
                <w:rFonts w:ascii="宋体" w:hAnsi="宋体" w:eastAsia="宋体" w:cs="宋体"/>
                <w:sz w:val="20"/>
                <w:highlight w:val="none"/>
              </w:rPr>
              <w:t>139</w:t>
            </w:r>
          </w:p>
        </w:tc>
        <w:tc>
          <w:tcPr>
            <w:tcW w:w="634" w:type="dxa"/>
            <w:tcBorders>
              <w:top w:val="single" w:color="000000" w:sz="8" w:space="0"/>
              <w:left w:val="single" w:color="000000" w:sz="8" w:space="0"/>
              <w:bottom w:val="single" w:color="000000" w:sz="8" w:space="0"/>
              <w:right w:val="single" w:color="000000" w:sz="8" w:space="0"/>
            </w:tcBorders>
            <w:vAlign w:val="center"/>
          </w:tcPr>
          <w:p w14:paraId="56E847A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812BF18">
            <w:pPr>
              <w:spacing w:after="0" w:line="240" w:lineRule="auto"/>
              <w:ind w:left="113"/>
              <w:rPr>
                <w:highlight w:val="none"/>
              </w:rPr>
            </w:pPr>
            <w:r>
              <w:rPr>
                <w:rFonts w:ascii="微软雅黑" w:hAnsi="微软雅黑" w:eastAsia="微软雅黑" w:cs="微软雅黑"/>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7239D03C">
            <w:pPr>
              <w:spacing w:after="0" w:line="240" w:lineRule="auto"/>
              <w:ind w:left="118"/>
              <w:jc w:val="both"/>
              <w:rPr>
                <w:highlight w:val="none"/>
              </w:rPr>
            </w:pPr>
            <w:r>
              <w:rPr>
                <w:rFonts w:ascii="微软雅黑" w:hAnsi="微软雅黑" w:eastAsia="微软雅黑" w:cs="微软雅黑"/>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EF689CE">
            <w:pPr>
              <w:spacing w:after="0" w:line="240" w:lineRule="auto"/>
              <w:rPr>
                <w:highlight w:val="none"/>
              </w:rPr>
            </w:pPr>
            <w:r>
              <w:rPr>
                <w:rFonts w:ascii="微软雅黑" w:hAnsi="微软雅黑" w:eastAsia="微软雅黑" w:cs="微软雅黑"/>
                <w:sz w:val="20"/>
                <w:highlight w:val="none"/>
              </w:rPr>
              <w:t>MathorCup高校数学建模挑战赛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3116EFD">
            <w:pPr>
              <w:spacing w:after="0" w:line="240" w:lineRule="auto"/>
              <w:rPr>
                <w:highlight w:val="none"/>
              </w:rPr>
            </w:pPr>
            <w:r>
              <w:rPr>
                <w:rFonts w:ascii="微软雅黑" w:hAnsi="微软雅黑" w:eastAsia="微软雅黑" w:cs="微软雅黑"/>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EDBC0DF">
            <w:pPr>
              <w:spacing w:after="0" w:line="240" w:lineRule="auto"/>
              <w:ind w:left="2"/>
              <w:rPr>
                <w:highlight w:val="none"/>
              </w:rPr>
            </w:pPr>
            <w:r>
              <w:rPr>
                <w:rFonts w:ascii="微软雅黑" w:hAnsi="微软雅黑" w:eastAsia="微软雅黑" w:cs="微软雅黑"/>
                <w:sz w:val="20"/>
                <w:highlight w:val="none"/>
              </w:rPr>
              <w:t>中国优选法统筹法与经济数学研究会</w:t>
            </w:r>
          </w:p>
        </w:tc>
      </w:tr>
      <w:tr w14:paraId="07E92B80">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ADD703C">
            <w:pPr>
              <w:spacing w:after="0" w:line="240" w:lineRule="auto"/>
              <w:ind w:left="72"/>
              <w:rPr>
                <w:highlight w:val="none"/>
              </w:rPr>
            </w:pPr>
            <w:r>
              <w:rPr>
                <w:rFonts w:ascii="宋体" w:hAnsi="宋体" w:eastAsia="宋体" w:cs="宋体"/>
                <w:sz w:val="20"/>
                <w:highlight w:val="none"/>
              </w:rPr>
              <w:t>140</w:t>
            </w:r>
          </w:p>
        </w:tc>
        <w:tc>
          <w:tcPr>
            <w:tcW w:w="634" w:type="dxa"/>
            <w:tcBorders>
              <w:top w:val="single" w:color="000000" w:sz="8" w:space="0"/>
              <w:left w:val="single" w:color="000000" w:sz="8" w:space="0"/>
              <w:bottom w:val="single" w:color="000000" w:sz="8" w:space="0"/>
              <w:right w:val="single" w:color="000000" w:sz="8" w:space="0"/>
            </w:tcBorders>
            <w:vAlign w:val="center"/>
          </w:tcPr>
          <w:p w14:paraId="1C279F9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7232094">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59A59FBC">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1EDE48F">
            <w:pPr>
              <w:spacing w:after="0" w:line="240" w:lineRule="auto"/>
              <w:rPr>
                <w:highlight w:val="none"/>
              </w:rPr>
            </w:pPr>
            <w:r>
              <w:rPr>
                <w:rFonts w:ascii="宋体" w:hAnsi="宋体" w:eastAsia="宋体" w:cs="宋体"/>
                <w:sz w:val="20"/>
                <w:highlight w:val="none"/>
              </w:rPr>
              <w:t>Philip C. Jessup国际法模拟法庭比赛(杰赛普模拟法庭比赛)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E66260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FCEB457">
            <w:pPr>
              <w:spacing w:after="0" w:line="240" w:lineRule="auto"/>
              <w:ind w:left="2"/>
              <w:rPr>
                <w:highlight w:val="none"/>
              </w:rPr>
            </w:pPr>
            <w:r>
              <w:rPr>
                <w:rFonts w:ascii="宋体" w:hAnsi="宋体" w:eastAsia="宋体" w:cs="宋体"/>
                <w:sz w:val="20"/>
                <w:highlight w:val="none"/>
              </w:rPr>
              <w:t>美国国际法学生联合会（International Law Students Association）</w:t>
            </w:r>
          </w:p>
        </w:tc>
      </w:tr>
      <w:tr w14:paraId="61501087">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7368254">
            <w:pPr>
              <w:spacing w:after="0" w:line="240" w:lineRule="auto"/>
              <w:ind w:left="72"/>
              <w:rPr>
                <w:highlight w:val="none"/>
              </w:rPr>
            </w:pPr>
            <w:r>
              <w:rPr>
                <w:rFonts w:ascii="宋体" w:hAnsi="宋体" w:eastAsia="宋体" w:cs="宋体"/>
                <w:sz w:val="20"/>
                <w:highlight w:val="none"/>
              </w:rPr>
              <w:t>141</w:t>
            </w:r>
          </w:p>
        </w:tc>
        <w:tc>
          <w:tcPr>
            <w:tcW w:w="634" w:type="dxa"/>
            <w:tcBorders>
              <w:top w:val="single" w:color="000000" w:sz="8" w:space="0"/>
              <w:left w:val="single" w:color="000000" w:sz="8" w:space="0"/>
              <w:bottom w:val="single" w:color="000000" w:sz="8" w:space="0"/>
              <w:right w:val="single" w:color="000000" w:sz="8" w:space="0"/>
            </w:tcBorders>
            <w:vAlign w:val="center"/>
          </w:tcPr>
          <w:p w14:paraId="2132862B">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A51D532">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206CB423">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5475572">
            <w:pPr>
              <w:spacing w:after="0" w:line="240" w:lineRule="auto"/>
              <w:rPr>
                <w:highlight w:val="none"/>
              </w:rPr>
            </w:pPr>
            <w:r>
              <w:rPr>
                <w:rFonts w:ascii="宋体" w:hAnsi="宋体" w:eastAsia="宋体" w:cs="宋体"/>
                <w:sz w:val="20"/>
                <w:highlight w:val="none"/>
              </w:rPr>
              <w:t>SuperMap杯高校GIS大赛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CA5A8C5">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A484371">
            <w:pPr>
              <w:spacing w:after="0" w:line="240" w:lineRule="auto"/>
              <w:ind w:left="2"/>
              <w:rPr>
                <w:highlight w:val="none"/>
              </w:rPr>
            </w:pPr>
            <w:r>
              <w:rPr>
                <w:rFonts w:ascii="宋体" w:hAnsi="宋体" w:eastAsia="宋体" w:cs="宋体"/>
                <w:sz w:val="20"/>
                <w:highlight w:val="none"/>
              </w:rPr>
              <w:t>中国地理学会、中国地理信息产业协会</w:t>
            </w:r>
          </w:p>
        </w:tc>
      </w:tr>
      <w:tr w14:paraId="6C372E55">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796FA03">
            <w:pPr>
              <w:spacing w:after="0" w:line="240" w:lineRule="auto"/>
              <w:ind w:left="72"/>
              <w:rPr>
                <w:highlight w:val="none"/>
              </w:rPr>
            </w:pPr>
            <w:r>
              <w:rPr>
                <w:rFonts w:ascii="宋体" w:hAnsi="宋体" w:eastAsia="宋体" w:cs="宋体"/>
                <w:sz w:val="20"/>
                <w:highlight w:val="none"/>
              </w:rPr>
              <w:t>142</w:t>
            </w:r>
          </w:p>
        </w:tc>
        <w:tc>
          <w:tcPr>
            <w:tcW w:w="634" w:type="dxa"/>
            <w:tcBorders>
              <w:top w:val="single" w:color="000000" w:sz="8" w:space="0"/>
              <w:left w:val="single" w:color="000000" w:sz="8" w:space="0"/>
              <w:bottom w:val="single" w:color="000000" w:sz="8" w:space="0"/>
              <w:right w:val="single" w:color="000000" w:sz="8" w:space="0"/>
            </w:tcBorders>
            <w:vAlign w:val="center"/>
          </w:tcPr>
          <w:p w14:paraId="56021F4D">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A77C17D">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4F469D32">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3095743">
            <w:pPr>
              <w:spacing w:after="0" w:line="240" w:lineRule="auto"/>
              <w:rPr>
                <w:highlight w:val="none"/>
              </w:rPr>
            </w:pPr>
            <w:r>
              <w:rPr>
                <w:rFonts w:ascii="宋体" w:hAnsi="宋体" w:eastAsia="宋体" w:cs="宋体"/>
                <w:sz w:val="20"/>
                <w:highlight w:val="none"/>
              </w:rPr>
              <w:t>白金创意国际大学生平面设计大赛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86585D8">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9CCADDF">
            <w:pPr>
              <w:spacing w:after="0" w:line="240" w:lineRule="auto"/>
              <w:ind w:left="2"/>
              <w:rPr>
                <w:highlight w:val="none"/>
              </w:rPr>
            </w:pPr>
            <w:r>
              <w:rPr>
                <w:rFonts w:ascii="宋体" w:hAnsi="宋体" w:eastAsia="宋体" w:cs="宋体"/>
                <w:sz w:val="20"/>
                <w:highlight w:val="none"/>
              </w:rPr>
              <w:t>中国美术学院</w:t>
            </w:r>
          </w:p>
        </w:tc>
      </w:tr>
      <w:tr w14:paraId="2AAD765C">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BF9696B">
            <w:pPr>
              <w:spacing w:after="0" w:line="240" w:lineRule="auto"/>
              <w:ind w:left="72"/>
              <w:rPr>
                <w:highlight w:val="none"/>
              </w:rPr>
            </w:pPr>
            <w:r>
              <w:rPr>
                <w:rFonts w:ascii="宋体" w:hAnsi="宋体" w:eastAsia="宋体" w:cs="宋体"/>
                <w:sz w:val="20"/>
                <w:highlight w:val="none"/>
              </w:rPr>
              <w:t>143</w:t>
            </w:r>
          </w:p>
        </w:tc>
        <w:tc>
          <w:tcPr>
            <w:tcW w:w="634" w:type="dxa"/>
            <w:tcBorders>
              <w:top w:val="single" w:color="000000" w:sz="8" w:space="0"/>
              <w:left w:val="single" w:color="000000" w:sz="8" w:space="0"/>
              <w:bottom w:val="single" w:color="000000" w:sz="8" w:space="0"/>
              <w:right w:val="single" w:color="000000" w:sz="8" w:space="0"/>
            </w:tcBorders>
            <w:vAlign w:val="center"/>
          </w:tcPr>
          <w:p w14:paraId="4A4DEF22">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ADBCD36">
            <w:pPr>
              <w:spacing w:after="0" w:line="240" w:lineRule="auto"/>
              <w:ind w:left="113"/>
              <w:rPr>
                <w:highlight w:val="none"/>
              </w:rPr>
            </w:pPr>
            <w:r>
              <w:rPr>
                <w:rFonts w:ascii="微软雅黑" w:hAnsi="微软雅黑" w:eastAsia="微软雅黑" w:cs="微软雅黑"/>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4D5C4CA2">
            <w:pPr>
              <w:spacing w:after="0" w:line="240" w:lineRule="auto"/>
              <w:ind w:left="118"/>
              <w:jc w:val="both"/>
              <w:rPr>
                <w:highlight w:val="none"/>
              </w:rPr>
            </w:pPr>
            <w:r>
              <w:rPr>
                <w:rFonts w:ascii="微软雅黑" w:hAnsi="微软雅黑" w:eastAsia="微软雅黑" w:cs="微软雅黑"/>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8F4CFA5">
            <w:pPr>
              <w:spacing w:after="0" w:line="240" w:lineRule="auto"/>
              <w:rPr>
                <w:highlight w:val="none"/>
              </w:rPr>
            </w:pPr>
            <w:r>
              <w:rPr>
                <w:rFonts w:ascii="微软雅黑" w:hAnsi="微软雅黑" w:eastAsia="微软雅黑" w:cs="微软雅黑"/>
                <w:sz w:val="20"/>
                <w:highlight w:val="none"/>
              </w:rPr>
              <w:t>北京大学生电影节</w:t>
            </w:r>
          </w:p>
        </w:tc>
        <w:tc>
          <w:tcPr>
            <w:tcW w:w="1858" w:type="dxa"/>
            <w:tcBorders>
              <w:top w:val="single" w:color="000000" w:sz="8" w:space="0"/>
              <w:left w:val="single" w:color="000000" w:sz="8" w:space="0"/>
              <w:bottom w:val="single" w:color="000000" w:sz="8" w:space="0"/>
              <w:right w:val="single" w:color="000000" w:sz="8" w:space="0"/>
            </w:tcBorders>
            <w:vAlign w:val="center"/>
          </w:tcPr>
          <w:p w14:paraId="12CEE342">
            <w:pPr>
              <w:spacing w:after="0" w:line="240" w:lineRule="auto"/>
              <w:rPr>
                <w:highlight w:val="none"/>
              </w:rPr>
            </w:pPr>
            <w:r>
              <w:rPr>
                <w:rFonts w:ascii="微软雅黑" w:hAnsi="微软雅黑" w:eastAsia="微软雅黑" w:cs="微软雅黑"/>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5F10730">
            <w:pPr>
              <w:spacing w:after="0" w:line="240" w:lineRule="auto"/>
              <w:ind w:left="2"/>
              <w:rPr>
                <w:highlight w:val="none"/>
              </w:rPr>
            </w:pPr>
            <w:r>
              <w:rPr>
                <w:rFonts w:ascii="微软雅黑" w:hAnsi="微软雅黑" w:eastAsia="微软雅黑" w:cs="微软雅黑"/>
                <w:sz w:val="20"/>
                <w:highlight w:val="none"/>
              </w:rPr>
              <w:t>北京师范大学</w:t>
            </w:r>
          </w:p>
        </w:tc>
      </w:tr>
      <w:tr w14:paraId="084F58A2">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BA26A8E">
            <w:pPr>
              <w:spacing w:after="0" w:line="240" w:lineRule="auto"/>
              <w:ind w:left="72"/>
              <w:rPr>
                <w:highlight w:val="none"/>
              </w:rPr>
            </w:pPr>
            <w:r>
              <w:rPr>
                <w:rFonts w:ascii="宋体" w:hAnsi="宋体" w:eastAsia="宋体" w:cs="宋体"/>
                <w:sz w:val="20"/>
                <w:highlight w:val="none"/>
              </w:rPr>
              <w:t>144</w:t>
            </w:r>
          </w:p>
        </w:tc>
        <w:tc>
          <w:tcPr>
            <w:tcW w:w="634" w:type="dxa"/>
            <w:tcBorders>
              <w:top w:val="single" w:color="000000" w:sz="8" w:space="0"/>
              <w:left w:val="single" w:color="000000" w:sz="8" w:space="0"/>
              <w:bottom w:val="single" w:color="000000" w:sz="8" w:space="0"/>
              <w:right w:val="single" w:color="000000" w:sz="8" w:space="0"/>
            </w:tcBorders>
            <w:vAlign w:val="center"/>
          </w:tcPr>
          <w:p w14:paraId="00DEC034">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C802C9B">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5C3C2C78">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B82EE35">
            <w:pPr>
              <w:spacing w:after="0" w:line="240" w:lineRule="auto"/>
              <w:rPr>
                <w:highlight w:val="none"/>
              </w:rPr>
            </w:pPr>
            <w:r>
              <w:rPr>
                <w:rFonts w:ascii="宋体" w:hAnsi="宋体" w:eastAsia="宋体" w:cs="宋体"/>
                <w:sz w:val="20"/>
                <w:highlight w:val="none"/>
              </w:rPr>
              <w:t>大学生新媒体创意大赛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8F92F56">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A99C60A">
            <w:pPr>
              <w:spacing w:after="0" w:line="240" w:lineRule="auto"/>
              <w:ind w:left="2"/>
              <w:rPr>
                <w:highlight w:val="none"/>
              </w:rPr>
            </w:pPr>
            <w:r>
              <w:rPr>
                <w:rFonts w:ascii="宋体" w:hAnsi="宋体" w:eastAsia="宋体" w:cs="宋体"/>
                <w:sz w:val="20"/>
                <w:highlight w:val="none"/>
              </w:rPr>
              <w:t>中国编辑学会</w:t>
            </w:r>
          </w:p>
        </w:tc>
      </w:tr>
      <w:tr w14:paraId="575F5F39">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7080103">
            <w:pPr>
              <w:spacing w:after="0" w:line="240" w:lineRule="auto"/>
              <w:ind w:left="72"/>
              <w:rPr>
                <w:highlight w:val="none"/>
              </w:rPr>
            </w:pPr>
            <w:r>
              <w:rPr>
                <w:rFonts w:ascii="宋体" w:hAnsi="宋体" w:eastAsia="宋体" w:cs="宋体"/>
                <w:sz w:val="20"/>
                <w:highlight w:val="none"/>
              </w:rPr>
              <w:t>145</w:t>
            </w:r>
          </w:p>
        </w:tc>
        <w:tc>
          <w:tcPr>
            <w:tcW w:w="634" w:type="dxa"/>
            <w:tcBorders>
              <w:top w:val="single" w:color="000000" w:sz="8" w:space="0"/>
              <w:left w:val="single" w:color="000000" w:sz="8" w:space="0"/>
              <w:bottom w:val="single" w:color="000000" w:sz="8" w:space="0"/>
              <w:right w:val="single" w:color="000000" w:sz="8" w:space="0"/>
            </w:tcBorders>
            <w:vAlign w:val="center"/>
          </w:tcPr>
          <w:p w14:paraId="391BB8D7">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78EE765">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404FFEFC">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7F5D599">
            <w:pPr>
              <w:spacing w:after="0" w:line="240" w:lineRule="auto"/>
              <w:rPr>
                <w:highlight w:val="none"/>
              </w:rPr>
            </w:pPr>
            <w:r>
              <w:rPr>
                <w:rFonts w:ascii="宋体" w:hAnsi="宋体" w:eastAsia="宋体" w:cs="宋体"/>
                <w:sz w:val="20"/>
                <w:highlight w:val="none"/>
              </w:rPr>
              <w:t>东芝杯·中国师范大学理科师范生教学技能创新大赛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D10367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20510B9">
            <w:pPr>
              <w:spacing w:after="0" w:line="240" w:lineRule="auto"/>
              <w:ind w:left="2"/>
              <w:rPr>
                <w:highlight w:val="none"/>
              </w:rPr>
            </w:pPr>
            <w:r>
              <w:rPr>
                <w:rFonts w:ascii="宋体" w:hAnsi="宋体" w:eastAsia="宋体" w:cs="宋体"/>
                <w:sz w:val="20"/>
                <w:highlight w:val="none"/>
              </w:rPr>
              <w:t>教育部、东芝（中国）有限公司</w:t>
            </w:r>
          </w:p>
        </w:tc>
      </w:tr>
      <w:tr w14:paraId="75ABBDFC">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0D4FBA2">
            <w:pPr>
              <w:spacing w:after="0" w:line="240" w:lineRule="auto"/>
              <w:ind w:left="72"/>
              <w:rPr>
                <w:highlight w:val="none"/>
              </w:rPr>
            </w:pPr>
            <w:r>
              <w:rPr>
                <w:rFonts w:ascii="宋体" w:hAnsi="宋体" w:eastAsia="宋体" w:cs="宋体"/>
                <w:sz w:val="20"/>
                <w:highlight w:val="none"/>
              </w:rPr>
              <w:t>146</w:t>
            </w:r>
          </w:p>
        </w:tc>
        <w:tc>
          <w:tcPr>
            <w:tcW w:w="634" w:type="dxa"/>
            <w:tcBorders>
              <w:top w:val="single" w:color="000000" w:sz="8" w:space="0"/>
              <w:left w:val="single" w:color="000000" w:sz="8" w:space="0"/>
              <w:bottom w:val="single" w:color="000000" w:sz="8" w:space="0"/>
              <w:right w:val="single" w:color="000000" w:sz="8" w:space="0"/>
            </w:tcBorders>
            <w:vAlign w:val="center"/>
          </w:tcPr>
          <w:p w14:paraId="05C614E0">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B1B907F">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0B83232D">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0E93107">
            <w:pPr>
              <w:spacing w:after="0" w:line="240" w:lineRule="auto"/>
              <w:rPr>
                <w:highlight w:val="none"/>
              </w:rPr>
            </w:pPr>
            <w:r>
              <w:rPr>
                <w:rFonts w:ascii="宋体" w:hAnsi="宋体" w:eastAsia="宋体" w:cs="宋体"/>
                <w:sz w:val="20"/>
                <w:highlight w:val="none"/>
              </w:rPr>
              <w:t>国际刑事法院中文模拟法庭比赛（海牙国际赛）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D0ABA2A">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F94AC89">
            <w:pPr>
              <w:spacing w:after="0" w:line="240" w:lineRule="auto"/>
              <w:ind w:left="2"/>
              <w:rPr>
                <w:highlight w:val="none"/>
              </w:rPr>
            </w:pPr>
            <w:r>
              <w:rPr>
                <w:rFonts w:ascii="宋体" w:hAnsi="宋体" w:eastAsia="宋体" w:cs="宋体"/>
                <w:sz w:val="20"/>
                <w:highlight w:val="none"/>
              </w:rPr>
              <w:t>国际刑法青年学者联盟、海牙国际刑事法院</w:t>
            </w:r>
          </w:p>
        </w:tc>
      </w:tr>
      <w:tr w14:paraId="3B82450E">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8A471EB">
            <w:pPr>
              <w:spacing w:after="0" w:line="240" w:lineRule="auto"/>
              <w:ind w:left="72"/>
              <w:rPr>
                <w:highlight w:val="none"/>
              </w:rPr>
            </w:pPr>
            <w:r>
              <w:rPr>
                <w:rFonts w:ascii="宋体" w:hAnsi="宋体" w:eastAsia="宋体" w:cs="宋体"/>
                <w:sz w:val="20"/>
                <w:highlight w:val="none"/>
              </w:rPr>
              <w:t>147</w:t>
            </w:r>
          </w:p>
        </w:tc>
        <w:tc>
          <w:tcPr>
            <w:tcW w:w="634" w:type="dxa"/>
            <w:tcBorders>
              <w:top w:val="single" w:color="000000" w:sz="8" w:space="0"/>
              <w:left w:val="single" w:color="000000" w:sz="8" w:space="0"/>
              <w:bottom w:val="single" w:color="000000" w:sz="8" w:space="0"/>
              <w:right w:val="single" w:color="000000" w:sz="8" w:space="0"/>
            </w:tcBorders>
            <w:vAlign w:val="center"/>
          </w:tcPr>
          <w:p w14:paraId="37B32A80">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F723A14">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0C2AF958">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7AC63FB">
            <w:pPr>
              <w:spacing w:after="0" w:line="240" w:lineRule="auto"/>
              <w:rPr>
                <w:highlight w:val="none"/>
              </w:rPr>
            </w:pPr>
            <w:r>
              <w:rPr>
                <w:rFonts w:ascii="宋体" w:hAnsi="宋体" w:eastAsia="宋体" w:cs="宋体"/>
                <w:sz w:val="20"/>
                <w:highlight w:val="none"/>
              </w:rPr>
              <w:t>韩素音国际翻译大赛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B848B2B">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6DBDB8C">
            <w:pPr>
              <w:spacing w:after="0" w:line="240" w:lineRule="auto"/>
              <w:ind w:left="2"/>
              <w:rPr>
                <w:highlight w:val="none"/>
              </w:rPr>
            </w:pPr>
            <w:r>
              <w:rPr>
                <w:rFonts w:ascii="宋体" w:hAnsi="宋体" w:eastAsia="宋体" w:cs="宋体"/>
                <w:sz w:val="20"/>
                <w:highlight w:val="none"/>
              </w:rPr>
              <w:t>中国翻译协会</w:t>
            </w:r>
          </w:p>
        </w:tc>
      </w:tr>
      <w:tr w14:paraId="48FA5CB0">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F9FF099">
            <w:pPr>
              <w:spacing w:after="0" w:line="240" w:lineRule="auto"/>
              <w:ind w:left="72"/>
              <w:rPr>
                <w:highlight w:val="none"/>
              </w:rPr>
            </w:pPr>
            <w:r>
              <w:rPr>
                <w:rFonts w:ascii="宋体" w:hAnsi="宋体" w:eastAsia="宋体" w:cs="宋体"/>
                <w:sz w:val="20"/>
                <w:highlight w:val="none"/>
              </w:rPr>
              <w:t>148</w:t>
            </w:r>
          </w:p>
        </w:tc>
        <w:tc>
          <w:tcPr>
            <w:tcW w:w="634" w:type="dxa"/>
            <w:tcBorders>
              <w:top w:val="single" w:color="000000" w:sz="8" w:space="0"/>
              <w:left w:val="single" w:color="000000" w:sz="8" w:space="0"/>
              <w:bottom w:val="single" w:color="000000" w:sz="8" w:space="0"/>
              <w:right w:val="single" w:color="000000" w:sz="8" w:space="0"/>
            </w:tcBorders>
            <w:vAlign w:val="center"/>
          </w:tcPr>
          <w:p w14:paraId="05DDCE24">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939E32B">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2CCCA2EB">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192D0FC">
            <w:pPr>
              <w:spacing w:after="0" w:line="240" w:lineRule="auto"/>
              <w:rPr>
                <w:highlight w:val="none"/>
              </w:rPr>
            </w:pPr>
            <w:r>
              <w:rPr>
                <w:rFonts w:ascii="宋体" w:hAnsi="宋体" w:eastAsia="宋体" w:cs="宋体"/>
                <w:sz w:val="20"/>
                <w:highlight w:val="none"/>
              </w:rPr>
              <w:t>金钟奖大赛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868358E">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0DB528B">
            <w:pPr>
              <w:spacing w:after="0" w:line="240" w:lineRule="auto"/>
              <w:ind w:left="2"/>
              <w:rPr>
                <w:highlight w:val="none"/>
              </w:rPr>
            </w:pPr>
            <w:r>
              <w:rPr>
                <w:rFonts w:ascii="宋体" w:hAnsi="宋体" w:eastAsia="宋体" w:cs="宋体"/>
                <w:sz w:val="20"/>
                <w:highlight w:val="none"/>
              </w:rPr>
              <w:t>中国文联、中国音乐家协会</w:t>
            </w:r>
          </w:p>
        </w:tc>
      </w:tr>
      <w:tr w14:paraId="4B17C730">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7C29CA3">
            <w:pPr>
              <w:spacing w:after="0" w:line="240" w:lineRule="auto"/>
              <w:ind w:left="72"/>
              <w:rPr>
                <w:highlight w:val="none"/>
              </w:rPr>
            </w:pPr>
            <w:r>
              <w:rPr>
                <w:rFonts w:ascii="宋体" w:hAnsi="宋体" w:eastAsia="宋体" w:cs="宋体"/>
                <w:sz w:val="20"/>
                <w:highlight w:val="none"/>
              </w:rPr>
              <w:t>149</w:t>
            </w:r>
          </w:p>
        </w:tc>
        <w:tc>
          <w:tcPr>
            <w:tcW w:w="634" w:type="dxa"/>
            <w:tcBorders>
              <w:top w:val="single" w:color="000000" w:sz="8" w:space="0"/>
              <w:left w:val="single" w:color="000000" w:sz="8" w:space="0"/>
              <w:bottom w:val="single" w:color="000000" w:sz="8" w:space="0"/>
              <w:right w:val="single" w:color="000000" w:sz="8" w:space="0"/>
            </w:tcBorders>
            <w:vAlign w:val="center"/>
          </w:tcPr>
          <w:p w14:paraId="0FFFE4BF">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6F72A75">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3324B7C0">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2AA1426">
            <w:pPr>
              <w:spacing w:after="0" w:line="240" w:lineRule="auto"/>
              <w:rPr>
                <w:highlight w:val="none"/>
              </w:rPr>
            </w:pPr>
            <w:r>
              <w:rPr>
                <w:rFonts w:ascii="宋体" w:hAnsi="宋体" w:eastAsia="宋体" w:cs="宋体"/>
                <w:sz w:val="20"/>
                <w:highlight w:val="none"/>
              </w:rPr>
              <w:t>平遥国际摄影大展</w:t>
            </w:r>
          </w:p>
        </w:tc>
        <w:tc>
          <w:tcPr>
            <w:tcW w:w="1858" w:type="dxa"/>
            <w:tcBorders>
              <w:top w:val="single" w:color="000000" w:sz="8" w:space="0"/>
              <w:left w:val="single" w:color="000000" w:sz="8" w:space="0"/>
              <w:bottom w:val="single" w:color="000000" w:sz="8" w:space="0"/>
              <w:right w:val="single" w:color="000000" w:sz="8" w:space="0"/>
            </w:tcBorders>
            <w:vAlign w:val="center"/>
          </w:tcPr>
          <w:p w14:paraId="71D3AFA6">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10655D5">
            <w:pPr>
              <w:spacing w:after="0" w:line="240" w:lineRule="auto"/>
              <w:ind w:left="2"/>
              <w:rPr>
                <w:highlight w:val="none"/>
              </w:rPr>
            </w:pPr>
            <w:r>
              <w:rPr>
                <w:rFonts w:ascii="宋体" w:hAnsi="宋体" w:eastAsia="宋体" w:cs="宋体"/>
                <w:sz w:val="20"/>
                <w:highlight w:val="none"/>
              </w:rPr>
              <w:t>山西省委宣传部、山西省文化厅、山西省人民政府新闻办公室、晋中市人民政府、平遥县人民政府</w:t>
            </w:r>
          </w:p>
        </w:tc>
      </w:tr>
      <w:tr w14:paraId="69D95877">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A414B1C">
            <w:pPr>
              <w:spacing w:after="0" w:line="240" w:lineRule="auto"/>
              <w:ind w:left="72"/>
              <w:rPr>
                <w:highlight w:val="none"/>
              </w:rPr>
            </w:pPr>
            <w:r>
              <w:rPr>
                <w:rFonts w:ascii="宋体" w:hAnsi="宋体" w:eastAsia="宋体" w:cs="宋体"/>
                <w:sz w:val="20"/>
                <w:highlight w:val="none"/>
              </w:rPr>
              <w:t>150</w:t>
            </w:r>
          </w:p>
        </w:tc>
        <w:tc>
          <w:tcPr>
            <w:tcW w:w="634" w:type="dxa"/>
            <w:tcBorders>
              <w:top w:val="single" w:color="000000" w:sz="8" w:space="0"/>
              <w:left w:val="single" w:color="000000" w:sz="8" w:space="0"/>
              <w:bottom w:val="single" w:color="000000" w:sz="8" w:space="0"/>
              <w:right w:val="single" w:color="000000" w:sz="8" w:space="0"/>
            </w:tcBorders>
            <w:vAlign w:val="center"/>
          </w:tcPr>
          <w:p w14:paraId="65EB66BB">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2D113EA">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79F5B4C5">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224F5AE">
            <w:pPr>
              <w:spacing w:after="0" w:line="240" w:lineRule="auto"/>
              <w:rPr>
                <w:highlight w:val="none"/>
              </w:rPr>
            </w:pPr>
            <w:r>
              <w:rPr>
                <w:rFonts w:ascii="宋体" w:hAnsi="宋体" w:eastAsia="宋体" w:cs="宋体"/>
                <w:sz w:val="20"/>
                <w:highlight w:val="none"/>
              </w:rPr>
              <w:t>齐越朗诵艺术节暨全国大学生朗诵大会</w:t>
            </w:r>
          </w:p>
        </w:tc>
        <w:tc>
          <w:tcPr>
            <w:tcW w:w="1858" w:type="dxa"/>
            <w:tcBorders>
              <w:top w:val="single" w:color="000000" w:sz="8" w:space="0"/>
              <w:left w:val="single" w:color="000000" w:sz="8" w:space="0"/>
              <w:bottom w:val="single" w:color="000000" w:sz="8" w:space="0"/>
              <w:right w:val="single" w:color="000000" w:sz="8" w:space="0"/>
            </w:tcBorders>
            <w:vAlign w:val="center"/>
          </w:tcPr>
          <w:p w14:paraId="3EF207D3">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6230DE8">
            <w:pPr>
              <w:spacing w:after="0" w:line="240" w:lineRule="auto"/>
              <w:ind w:left="2"/>
              <w:rPr>
                <w:highlight w:val="none"/>
              </w:rPr>
            </w:pPr>
            <w:r>
              <w:rPr>
                <w:rFonts w:ascii="宋体" w:hAnsi="宋体" w:eastAsia="宋体" w:cs="宋体"/>
                <w:sz w:val="20"/>
                <w:highlight w:val="none"/>
              </w:rPr>
              <w:t>中国传媒大学</w:t>
            </w:r>
          </w:p>
        </w:tc>
      </w:tr>
      <w:tr w14:paraId="228BDF49">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223CF9B">
            <w:pPr>
              <w:spacing w:after="0" w:line="240" w:lineRule="auto"/>
              <w:ind w:left="72"/>
              <w:rPr>
                <w:highlight w:val="none"/>
              </w:rPr>
            </w:pPr>
            <w:r>
              <w:rPr>
                <w:rFonts w:ascii="宋体" w:hAnsi="宋体" w:eastAsia="宋体" w:cs="宋体"/>
                <w:sz w:val="20"/>
                <w:highlight w:val="none"/>
              </w:rPr>
              <w:t>151</w:t>
            </w:r>
          </w:p>
        </w:tc>
        <w:tc>
          <w:tcPr>
            <w:tcW w:w="634" w:type="dxa"/>
            <w:tcBorders>
              <w:top w:val="single" w:color="000000" w:sz="8" w:space="0"/>
              <w:left w:val="single" w:color="000000" w:sz="8" w:space="0"/>
              <w:bottom w:val="single" w:color="000000" w:sz="8" w:space="0"/>
              <w:right w:val="single" w:color="000000" w:sz="8" w:space="0"/>
            </w:tcBorders>
            <w:vAlign w:val="center"/>
          </w:tcPr>
          <w:p w14:paraId="42E0493F">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166CADB">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4F810CA6">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4CF1506">
            <w:pPr>
              <w:spacing w:after="0" w:line="240" w:lineRule="auto"/>
              <w:rPr>
                <w:highlight w:val="none"/>
              </w:rPr>
            </w:pPr>
            <w:r>
              <w:rPr>
                <w:rFonts w:ascii="宋体" w:hAnsi="宋体" w:eastAsia="宋体" w:cs="宋体"/>
                <w:sz w:val="20"/>
                <w:highlight w:val="none"/>
              </w:rPr>
              <w:t>全国“史学新秀奖”评选活动</w:t>
            </w:r>
          </w:p>
        </w:tc>
        <w:tc>
          <w:tcPr>
            <w:tcW w:w="1858" w:type="dxa"/>
            <w:tcBorders>
              <w:top w:val="single" w:color="000000" w:sz="8" w:space="0"/>
              <w:left w:val="single" w:color="000000" w:sz="8" w:space="0"/>
              <w:bottom w:val="single" w:color="000000" w:sz="8" w:space="0"/>
              <w:right w:val="single" w:color="000000" w:sz="8" w:space="0"/>
            </w:tcBorders>
            <w:vAlign w:val="center"/>
          </w:tcPr>
          <w:p w14:paraId="37663D0E">
            <w:pPr>
              <w:spacing w:after="0" w:line="240" w:lineRule="auto"/>
              <w:rPr>
                <w:highlight w:val="none"/>
              </w:rPr>
            </w:pPr>
            <w:r>
              <w:rPr>
                <w:rFonts w:ascii="宋体" w:hAnsi="宋体" w:eastAsia="宋体" w:cs="宋体"/>
                <w:sz w:val="20"/>
                <w:highlight w:val="none"/>
              </w:rPr>
              <w:t>两年一次（偶数年份）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68410C90">
            <w:pPr>
              <w:spacing w:after="0" w:line="240" w:lineRule="auto"/>
              <w:ind w:left="2"/>
              <w:rPr>
                <w:highlight w:val="none"/>
              </w:rPr>
            </w:pPr>
            <w:r>
              <w:rPr>
                <w:rFonts w:ascii="宋体" w:hAnsi="宋体" w:eastAsia="宋体" w:cs="宋体"/>
                <w:sz w:val="20"/>
                <w:highlight w:val="none"/>
              </w:rPr>
              <w:t>全国高校历史教学指导委员会、南开大学</w:t>
            </w:r>
          </w:p>
        </w:tc>
      </w:tr>
    </w:tbl>
    <w:p w14:paraId="6B01A75E">
      <w:pPr>
        <w:spacing w:after="0"/>
        <w:ind w:left="-319" w:right="12271"/>
        <w:rPr>
          <w:highlight w:val="none"/>
        </w:rPr>
      </w:pPr>
    </w:p>
    <w:tbl>
      <w:tblPr>
        <w:tblStyle w:val="4"/>
        <w:tblW w:w="16186" w:type="dxa"/>
        <w:tblInd w:w="-38" w:type="dxa"/>
        <w:tblLayout w:type="autofit"/>
        <w:tblCellMar>
          <w:top w:w="0" w:type="dxa"/>
          <w:left w:w="38" w:type="dxa"/>
          <w:bottom w:w="0" w:type="dxa"/>
          <w:right w:w="38" w:type="dxa"/>
        </w:tblCellMar>
      </w:tblPr>
      <w:tblGrid>
        <w:gridCol w:w="504"/>
        <w:gridCol w:w="634"/>
        <w:gridCol w:w="518"/>
        <w:gridCol w:w="893"/>
        <w:gridCol w:w="4968"/>
        <w:gridCol w:w="1858"/>
        <w:gridCol w:w="6811"/>
      </w:tblGrid>
      <w:tr w14:paraId="03882FF1">
        <w:tblPrEx>
          <w:tblCellMar>
            <w:top w:w="0"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97EB5AA">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4D0BFF9E">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605A2777">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7DA8DC9D">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522471D0">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5B2F1F4A">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39D034D9">
            <w:pPr>
              <w:spacing w:after="0" w:line="240" w:lineRule="auto"/>
              <w:ind w:left="14"/>
              <w:jc w:val="center"/>
              <w:rPr>
                <w:highlight w:val="none"/>
              </w:rPr>
            </w:pPr>
            <w:r>
              <w:rPr>
                <w:rFonts w:ascii="宋体" w:hAnsi="宋体" w:eastAsia="宋体" w:cs="宋体"/>
                <w:sz w:val="20"/>
                <w:highlight w:val="none"/>
              </w:rPr>
              <w:t>主办单位（供参考）</w:t>
            </w:r>
          </w:p>
        </w:tc>
      </w:tr>
      <w:tr w14:paraId="56144902">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AA3F27E">
            <w:pPr>
              <w:spacing w:after="0" w:line="240" w:lineRule="auto"/>
              <w:ind w:left="72"/>
              <w:rPr>
                <w:highlight w:val="none"/>
              </w:rPr>
            </w:pPr>
            <w:r>
              <w:rPr>
                <w:rFonts w:ascii="宋体" w:hAnsi="宋体" w:eastAsia="宋体" w:cs="宋体"/>
                <w:sz w:val="20"/>
                <w:highlight w:val="none"/>
              </w:rPr>
              <w:t>152</w:t>
            </w:r>
          </w:p>
        </w:tc>
        <w:tc>
          <w:tcPr>
            <w:tcW w:w="634" w:type="dxa"/>
            <w:tcBorders>
              <w:top w:val="single" w:color="000000" w:sz="8" w:space="0"/>
              <w:left w:val="single" w:color="000000" w:sz="8" w:space="0"/>
              <w:bottom w:val="single" w:color="000000" w:sz="8" w:space="0"/>
              <w:right w:val="single" w:color="000000" w:sz="8" w:space="0"/>
            </w:tcBorders>
            <w:vAlign w:val="center"/>
          </w:tcPr>
          <w:p w14:paraId="1E9A7942">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72A9645">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27D39EDF">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C82A7A0">
            <w:pPr>
              <w:spacing w:after="0" w:line="240" w:lineRule="auto"/>
              <w:rPr>
                <w:highlight w:val="none"/>
              </w:rPr>
            </w:pPr>
            <w:r>
              <w:rPr>
                <w:rFonts w:ascii="宋体" w:hAnsi="宋体" w:eastAsia="宋体" w:cs="宋体"/>
                <w:sz w:val="20"/>
                <w:highlight w:val="none"/>
              </w:rPr>
              <w:t>全国大学生FPGA创新设计竞赛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B65A46E">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561DAD0">
            <w:pPr>
              <w:spacing w:after="0" w:line="240" w:lineRule="auto"/>
              <w:ind w:left="2"/>
              <w:rPr>
                <w:highlight w:val="none"/>
              </w:rPr>
            </w:pPr>
            <w:r>
              <w:rPr>
                <w:rFonts w:ascii="宋体" w:hAnsi="宋体" w:eastAsia="宋体" w:cs="宋体"/>
                <w:sz w:val="20"/>
                <w:highlight w:val="none"/>
              </w:rPr>
              <w:t>中国电子学会、国家级实验教学示范中心联席会电子学科组</w:t>
            </w:r>
          </w:p>
        </w:tc>
      </w:tr>
      <w:tr w14:paraId="3F374E10">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341BDB2">
            <w:pPr>
              <w:spacing w:after="0" w:line="240" w:lineRule="auto"/>
              <w:ind w:left="72"/>
              <w:rPr>
                <w:highlight w:val="none"/>
              </w:rPr>
            </w:pPr>
            <w:r>
              <w:rPr>
                <w:rFonts w:ascii="宋体" w:hAnsi="宋体" w:eastAsia="宋体" w:cs="宋体"/>
                <w:sz w:val="20"/>
                <w:highlight w:val="none"/>
              </w:rPr>
              <w:t>153</w:t>
            </w:r>
          </w:p>
        </w:tc>
        <w:tc>
          <w:tcPr>
            <w:tcW w:w="634" w:type="dxa"/>
            <w:tcBorders>
              <w:top w:val="single" w:color="000000" w:sz="8" w:space="0"/>
              <w:left w:val="single" w:color="000000" w:sz="8" w:space="0"/>
              <w:bottom w:val="single" w:color="000000" w:sz="8" w:space="0"/>
              <w:right w:val="single" w:color="000000" w:sz="8" w:space="0"/>
            </w:tcBorders>
            <w:vAlign w:val="center"/>
          </w:tcPr>
          <w:p w14:paraId="6C174C0C">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4CD6843">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6725AE93">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BA72E3F">
            <w:pPr>
              <w:spacing w:after="0" w:line="240" w:lineRule="auto"/>
              <w:rPr>
                <w:highlight w:val="none"/>
              </w:rPr>
            </w:pPr>
            <w:r>
              <w:rPr>
                <w:rFonts w:ascii="宋体" w:hAnsi="宋体" w:eastAsia="宋体" w:cs="宋体"/>
                <w:sz w:val="20"/>
                <w:highlight w:val="none"/>
              </w:rPr>
              <w:t>全国大学生GIS应用技能大赛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7A5EF7E">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3E18EFD">
            <w:pPr>
              <w:spacing w:after="0" w:line="240" w:lineRule="auto"/>
              <w:ind w:left="2"/>
              <w:rPr>
                <w:highlight w:val="none"/>
              </w:rPr>
            </w:pPr>
            <w:r>
              <w:rPr>
                <w:rFonts w:ascii="宋体" w:hAnsi="宋体" w:eastAsia="宋体" w:cs="宋体"/>
                <w:sz w:val="20"/>
                <w:highlight w:val="none"/>
              </w:rPr>
              <w:t>中国地理信息产业协会、教育部高等学校地理科学教学指导委员会</w:t>
            </w:r>
          </w:p>
        </w:tc>
      </w:tr>
      <w:tr w14:paraId="7EB82DB6">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7BA8099">
            <w:pPr>
              <w:spacing w:after="0" w:line="240" w:lineRule="auto"/>
              <w:ind w:left="72"/>
              <w:rPr>
                <w:highlight w:val="none"/>
              </w:rPr>
            </w:pPr>
            <w:r>
              <w:rPr>
                <w:rFonts w:ascii="宋体" w:hAnsi="宋体" w:eastAsia="宋体" w:cs="宋体"/>
                <w:sz w:val="20"/>
                <w:highlight w:val="none"/>
              </w:rPr>
              <w:t>154</w:t>
            </w:r>
          </w:p>
        </w:tc>
        <w:tc>
          <w:tcPr>
            <w:tcW w:w="634" w:type="dxa"/>
            <w:tcBorders>
              <w:top w:val="single" w:color="000000" w:sz="8" w:space="0"/>
              <w:left w:val="single" w:color="000000" w:sz="8" w:space="0"/>
              <w:bottom w:val="single" w:color="000000" w:sz="8" w:space="0"/>
              <w:right w:val="single" w:color="000000" w:sz="8" w:space="0"/>
            </w:tcBorders>
            <w:vAlign w:val="center"/>
          </w:tcPr>
          <w:p w14:paraId="58E43DA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71F1CB8">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0F9D96E3">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BB2465A">
            <w:pPr>
              <w:spacing w:after="0" w:line="240" w:lineRule="auto"/>
              <w:rPr>
                <w:highlight w:val="none"/>
              </w:rPr>
            </w:pPr>
            <w:r>
              <w:rPr>
                <w:rFonts w:ascii="宋体" w:hAnsi="宋体" w:eastAsia="宋体" w:cs="宋体"/>
                <w:sz w:val="20"/>
                <w:highlight w:val="none"/>
              </w:rPr>
              <w:t>全国大学生创业企业经营模拟沙盘大赛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141B3E6">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09F6A28">
            <w:pPr>
              <w:spacing w:after="0" w:line="240" w:lineRule="auto"/>
              <w:ind w:left="2"/>
              <w:rPr>
                <w:highlight w:val="none"/>
              </w:rPr>
            </w:pPr>
            <w:r>
              <w:rPr>
                <w:rFonts w:ascii="宋体" w:hAnsi="宋体" w:eastAsia="宋体" w:cs="宋体"/>
                <w:sz w:val="20"/>
                <w:highlight w:val="none"/>
              </w:rPr>
              <w:t>中国商业联合会</w:t>
            </w:r>
          </w:p>
        </w:tc>
      </w:tr>
      <w:tr w14:paraId="39815499">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ABE8D42">
            <w:pPr>
              <w:spacing w:after="0" w:line="240" w:lineRule="auto"/>
              <w:ind w:left="72"/>
              <w:rPr>
                <w:highlight w:val="none"/>
              </w:rPr>
            </w:pPr>
            <w:r>
              <w:rPr>
                <w:rFonts w:ascii="宋体" w:hAnsi="宋体" w:eastAsia="宋体" w:cs="宋体"/>
                <w:sz w:val="20"/>
                <w:highlight w:val="none"/>
              </w:rPr>
              <w:t>155</w:t>
            </w:r>
          </w:p>
        </w:tc>
        <w:tc>
          <w:tcPr>
            <w:tcW w:w="634" w:type="dxa"/>
            <w:tcBorders>
              <w:top w:val="single" w:color="000000" w:sz="8" w:space="0"/>
              <w:left w:val="single" w:color="000000" w:sz="8" w:space="0"/>
              <w:bottom w:val="single" w:color="000000" w:sz="8" w:space="0"/>
              <w:right w:val="single" w:color="000000" w:sz="8" w:space="0"/>
            </w:tcBorders>
            <w:vAlign w:val="center"/>
          </w:tcPr>
          <w:p w14:paraId="7B3E292A">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ABE2AC5">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0C7B7A72">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81527B3">
            <w:pPr>
              <w:spacing w:after="0" w:line="240" w:lineRule="auto"/>
              <w:rPr>
                <w:highlight w:val="none"/>
              </w:rPr>
            </w:pPr>
            <w:r>
              <w:rPr>
                <w:rFonts w:ascii="宋体" w:hAnsi="宋体" w:eastAsia="宋体" w:cs="宋体"/>
                <w:sz w:val="20"/>
                <w:highlight w:val="none"/>
              </w:rPr>
              <w:t>全国大学生化学实验邀请赛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EA0F862">
            <w:pPr>
              <w:spacing w:after="0" w:line="240" w:lineRule="auto"/>
              <w:rPr>
                <w:highlight w:val="none"/>
              </w:rPr>
            </w:pPr>
            <w:r>
              <w:rPr>
                <w:rFonts w:ascii="宋体" w:hAnsi="宋体" w:eastAsia="宋体" w:cs="宋体"/>
                <w:sz w:val="20"/>
                <w:highlight w:val="none"/>
              </w:rPr>
              <w:t>两年一次（偶数年份）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6065B944">
            <w:pPr>
              <w:spacing w:after="0" w:line="240" w:lineRule="auto"/>
              <w:ind w:left="2"/>
              <w:rPr>
                <w:highlight w:val="none"/>
              </w:rPr>
            </w:pPr>
            <w:r>
              <w:rPr>
                <w:rFonts w:ascii="宋体" w:hAnsi="宋体" w:eastAsia="宋体" w:cs="宋体"/>
                <w:sz w:val="20"/>
                <w:highlight w:val="none"/>
              </w:rPr>
              <w:t>教育部高等学校化学教育研究中心</w:t>
            </w:r>
          </w:p>
        </w:tc>
      </w:tr>
      <w:tr w14:paraId="5041FFC6">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19744D4">
            <w:pPr>
              <w:spacing w:after="0" w:line="240" w:lineRule="auto"/>
              <w:ind w:left="72"/>
              <w:rPr>
                <w:highlight w:val="none"/>
              </w:rPr>
            </w:pPr>
            <w:r>
              <w:rPr>
                <w:rFonts w:ascii="宋体" w:hAnsi="宋体" w:eastAsia="宋体" w:cs="宋体"/>
                <w:sz w:val="20"/>
                <w:highlight w:val="none"/>
              </w:rPr>
              <w:t>156</w:t>
            </w:r>
          </w:p>
        </w:tc>
        <w:tc>
          <w:tcPr>
            <w:tcW w:w="634" w:type="dxa"/>
            <w:tcBorders>
              <w:top w:val="single" w:color="000000" w:sz="8" w:space="0"/>
              <w:left w:val="single" w:color="000000" w:sz="8" w:space="0"/>
              <w:bottom w:val="single" w:color="000000" w:sz="8" w:space="0"/>
              <w:right w:val="single" w:color="000000" w:sz="8" w:space="0"/>
            </w:tcBorders>
            <w:vAlign w:val="center"/>
          </w:tcPr>
          <w:p w14:paraId="13384B4A">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1AD1A4A">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18D682DE">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8674D65">
            <w:pPr>
              <w:spacing w:after="0" w:line="240" w:lineRule="auto"/>
              <w:rPr>
                <w:highlight w:val="none"/>
              </w:rPr>
            </w:pPr>
            <w:r>
              <w:rPr>
                <w:rFonts w:ascii="宋体" w:hAnsi="宋体" w:eastAsia="宋体" w:cs="宋体"/>
                <w:sz w:val="20"/>
                <w:highlight w:val="none"/>
              </w:rPr>
              <w:t>全国大学生建筑设计方案竞赛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E111839">
            <w:pPr>
              <w:spacing w:after="0" w:line="240" w:lineRule="auto"/>
              <w:rPr>
                <w:highlight w:val="none"/>
              </w:rPr>
            </w:pPr>
            <w:r>
              <w:rPr>
                <w:rFonts w:ascii="宋体" w:hAnsi="宋体" w:eastAsia="宋体" w:cs="宋体"/>
                <w:sz w:val="20"/>
                <w:highlight w:val="none"/>
              </w:rPr>
              <w:t>不固定</w:t>
            </w:r>
          </w:p>
        </w:tc>
        <w:tc>
          <w:tcPr>
            <w:tcW w:w="6811" w:type="dxa"/>
            <w:tcBorders>
              <w:top w:val="single" w:color="000000" w:sz="8" w:space="0"/>
              <w:left w:val="single" w:color="000000" w:sz="8" w:space="0"/>
              <w:bottom w:val="single" w:color="000000" w:sz="8" w:space="0"/>
              <w:right w:val="single" w:color="000000" w:sz="8" w:space="0"/>
            </w:tcBorders>
            <w:vAlign w:val="center"/>
          </w:tcPr>
          <w:p w14:paraId="60DB1859">
            <w:pPr>
              <w:spacing w:after="0" w:line="240" w:lineRule="auto"/>
              <w:ind w:left="2"/>
              <w:rPr>
                <w:highlight w:val="none"/>
              </w:rPr>
            </w:pPr>
            <w:r>
              <w:rPr>
                <w:rFonts w:ascii="宋体" w:hAnsi="宋体" w:eastAsia="宋体" w:cs="宋体"/>
                <w:sz w:val="20"/>
                <w:highlight w:val="none"/>
              </w:rPr>
              <w:t>中国建筑学会</w:t>
            </w:r>
          </w:p>
        </w:tc>
      </w:tr>
      <w:tr w14:paraId="08FDAA6A">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EFE28EC">
            <w:pPr>
              <w:spacing w:after="0" w:line="240" w:lineRule="auto"/>
              <w:ind w:left="72"/>
              <w:rPr>
                <w:highlight w:val="none"/>
              </w:rPr>
            </w:pPr>
            <w:r>
              <w:rPr>
                <w:rFonts w:ascii="宋体" w:hAnsi="宋体" w:eastAsia="宋体" w:cs="宋体"/>
                <w:sz w:val="20"/>
                <w:highlight w:val="none"/>
              </w:rPr>
              <w:t>157</w:t>
            </w:r>
          </w:p>
        </w:tc>
        <w:tc>
          <w:tcPr>
            <w:tcW w:w="634" w:type="dxa"/>
            <w:tcBorders>
              <w:top w:val="single" w:color="000000" w:sz="8" w:space="0"/>
              <w:left w:val="single" w:color="000000" w:sz="8" w:space="0"/>
              <w:bottom w:val="single" w:color="000000" w:sz="8" w:space="0"/>
              <w:right w:val="single" w:color="000000" w:sz="8" w:space="0"/>
            </w:tcBorders>
            <w:vAlign w:val="center"/>
          </w:tcPr>
          <w:p w14:paraId="47749EFB">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003D454">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0DF58FDB">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09C8945">
            <w:pPr>
              <w:spacing w:after="0" w:line="240" w:lineRule="auto"/>
              <w:rPr>
                <w:highlight w:val="none"/>
              </w:rPr>
            </w:pPr>
            <w:r>
              <w:rPr>
                <w:rFonts w:ascii="宋体" w:hAnsi="宋体" w:eastAsia="宋体" w:cs="宋体"/>
                <w:sz w:val="20"/>
                <w:highlight w:val="none"/>
              </w:rPr>
              <w:t>全国大学生交通运输科技大赛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04AE533">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44793CB">
            <w:pPr>
              <w:spacing w:after="0" w:line="240" w:lineRule="auto"/>
              <w:ind w:left="2"/>
              <w:rPr>
                <w:highlight w:val="none"/>
              </w:rPr>
            </w:pPr>
            <w:r>
              <w:rPr>
                <w:rFonts w:ascii="宋体" w:hAnsi="宋体" w:eastAsia="宋体" w:cs="宋体"/>
                <w:sz w:val="20"/>
                <w:highlight w:val="none"/>
              </w:rPr>
              <w:t>教育部高等学校交通运输与工程学科教学指导委员会交通工程教学指导分委员会</w:t>
            </w:r>
          </w:p>
        </w:tc>
      </w:tr>
      <w:tr w14:paraId="06D2D6A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67F6BEB">
            <w:pPr>
              <w:spacing w:after="0" w:line="240" w:lineRule="auto"/>
              <w:ind w:left="72"/>
              <w:rPr>
                <w:highlight w:val="none"/>
              </w:rPr>
            </w:pPr>
            <w:r>
              <w:rPr>
                <w:rFonts w:ascii="宋体" w:hAnsi="宋体" w:eastAsia="宋体" w:cs="宋体"/>
                <w:sz w:val="20"/>
                <w:highlight w:val="none"/>
              </w:rPr>
              <w:t>158</w:t>
            </w:r>
          </w:p>
        </w:tc>
        <w:tc>
          <w:tcPr>
            <w:tcW w:w="634" w:type="dxa"/>
            <w:tcBorders>
              <w:top w:val="single" w:color="000000" w:sz="8" w:space="0"/>
              <w:left w:val="single" w:color="000000" w:sz="8" w:space="0"/>
              <w:bottom w:val="single" w:color="000000" w:sz="8" w:space="0"/>
              <w:right w:val="single" w:color="000000" w:sz="8" w:space="0"/>
            </w:tcBorders>
            <w:vAlign w:val="center"/>
          </w:tcPr>
          <w:p w14:paraId="615BCDD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9F3B4A7">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35662975">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B514F96">
            <w:pPr>
              <w:spacing w:after="0" w:line="240" w:lineRule="auto"/>
              <w:rPr>
                <w:highlight w:val="none"/>
              </w:rPr>
            </w:pPr>
            <w:r>
              <w:rPr>
                <w:rFonts w:ascii="宋体" w:hAnsi="宋体" w:eastAsia="宋体" w:cs="宋体"/>
                <w:sz w:val="20"/>
                <w:highlight w:val="none"/>
              </w:rPr>
              <w:t>全国大学生模拟法庭竞赛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966FE6A">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F3B08F1">
            <w:pPr>
              <w:spacing w:after="0" w:line="240" w:lineRule="auto"/>
              <w:ind w:left="2"/>
              <w:rPr>
                <w:highlight w:val="none"/>
              </w:rPr>
            </w:pPr>
            <w:r>
              <w:rPr>
                <w:rFonts w:ascii="宋体" w:hAnsi="宋体" w:eastAsia="宋体" w:cs="宋体"/>
                <w:sz w:val="20"/>
                <w:highlight w:val="none"/>
              </w:rPr>
              <w:t>国家级法学实验教学示范中心联席会</w:t>
            </w:r>
          </w:p>
        </w:tc>
      </w:tr>
      <w:tr w14:paraId="4A2DD81E">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1808021">
            <w:pPr>
              <w:spacing w:after="0" w:line="240" w:lineRule="auto"/>
              <w:ind w:left="72"/>
              <w:rPr>
                <w:highlight w:val="none"/>
              </w:rPr>
            </w:pPr>
            <w:r>
              <w:rPr>
                <w:rFonts w:ascii="宋体" w:hAnsi="宋体" w:eastAsia="宋体" w:cs="宋体"/>
                <w:sz w:val="20"/>
                <w:highlight w:val="none"/>
              </w:rPr>
              <w:t>159</w:t>
            </w:r>
          </w:p>
        </w:tc>
        <w:tc>
          <w:tcPr>
            <w:tcW w:w="634" w:type="dxa"/>
            <w:tcBorders>
              <w:top w:val="single" w:color="000000" w:sz="8" w:space="0"/>
              <w:left w:val="single" w:color="000000" w:sz="8" w:space="0"/>
              <w:bottom w:val="single" w:color="000000" w:sz="8" w:space="0"/>
              <w:right w:val="single" w:color="000000" w:sz="8" w:space="0"/>
            </w:tcBorders>
            <w:vAlign w:val="center"/>
          </w:tcPr>
          <w:p w14:paraId="19C0612F">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45D10D5">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015B7D2C">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DDDA088">
            <w:pPr>
              <w:spacing w:after="0" w:line="240" w:lineRule="auto"/>
              <w:rPr>
                <w:highlight w:val="none"/>
              </w:rPr>
            </w:pPr>
            <w:r>
              <w:rPr>
                <w:rFonts w:ascii="宋体" w:hAnsi="宋体" w:eastAsia="宋体" w:cs="宋体"/>
                <w:sz w:val="20"/>
                <w:highlight w:val="none"/>
              </w:rPr>
              <w:t>全国大学生数学竞赛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A6446F1">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402601B">
            <w:pPr>
              <w:spacing w:after="0" w:line="240" w:lineRule="auto"/>
              <w:ind w:left="2"/>
              <w:rPr>
                <w:highlight w:val="none"/>
              </w:rPr>
            </w:pPr>
            <w:r>
              <w:rPr>
                <w:rFonts w:ascii="宋体" w:hAnsi="宋体" w:eastAsia="宋体" w:cs="宋体"/>
                <w:sz w:val="20"/>
                <w:highlight w:val="none"/>
              </w:rPr>
              <w:t>中国数学会</w:t>
            </w:r>
          </w:p>
        </w:tc>
      </w:tr>
      <w:tr w14:paraId="1785E0CE">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BC8D30F">
            <w:pPr>
              <w:spacing w:after="0" w:line="240" w:lineRule="auto"/>
              <w:ind w:left="72"/>
              <w:rPr>
                <w:highlight w:val="none"/>
              </w:rPr>
            </w:pPr>
            <w:r>
              <w:rPr>
                <w:rFonts w:ascii="宋体" w:hAnsi="宋体" w:eastAsia="宋体" w:cs="宋体"/>
                <w:sz w:val="20"/>
                <w:highlight w:val="none"/>
              </w:rPr>
              <w:t>160</w:t>
            </w:r>
          </w:p>
        </w:tc>
        <w:tc>
          <w:tcPr>
            <w:tcW w:w="634" w:type="dxa"/>
            <w:tcBorders>
              <w:top w:val="single" w:color="000000" w:sz="8" w:space="0"/>
              <w:left w:val="single" w:color="000000" w:sz="8" w:space="0"/>
              <w:bottom w:val="single" w:color="000000" w:sz="8" w:space="0"/>
              <w:right w:val="single" w:color="000000" w:sz="8" w:space="0"/>
            </w:tcBorders>
            <w:vAlign w:val="center"/>
          </w:tcPr>
          <w:p w14:paraId="4255D053">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125CCE0">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5231AD94">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6DCD883">
            <w:pPr>
              <w:spacing w:after="0" w:line="240" w:lineRule="auto"/>
              <w:rPr>
                <w:highlight w:val="none"/>
              </w:rPr>
            </w:pPr>
            <w:r>
              <w:rPr>
                <w:rFonts w:ascii="宋体" w:hAnsi="宋体" w:eastAsia="宋体" w:cs="宋体"/>
                <w:sz w:val="20"/>
                <w:highlight w:val="none"/>
              </w:rPr>
              <w:t>全国大学生网络编辑大赛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16AF9F2">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003A962">
            <w:pPr>
              <w:spacing w:after="0" w:line="240" w:lineRule="auto"/>
              <w:ind w:left="2"/>
              <w:rPr>
                <w:highlight w:val="none"/>
              </w:rPr>
            </w:pPr>
            <w:r>
              <w:rPr>
                <w:rFonts w:ascii="宋体" w:hAnsi="宋体" w:eastAsia="宋体" w:cs="宋体"/>
                <w:sz w:val="20"/>
                <w:highlight w:val="none"/>
              </w:rPr>
              <w:t>中国编辑学会</w:t>
            </w:r>
          </w:p>
        </w:tc>
      </w:tr>
      <w:tr w14:paraId="7CB2B248">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60E0E44">
            <w:pPr>
              <w:spacing w:after="0" w:line="240" w:lineRule="auto"/>
              <w:ind w:left="72"/>
              <w:rPr>
                <w:highlight w:val="none"/>
              </w:rPr>
            </w:pPr>
            <w:r>
              <w:rPr>
                <w:rFonts w:ascii="宋体" w:hAnsi="宋体" w:eastAsia="宋体" w:cs="宋体"/>
                <w:sz w:val="20"/>
                <w:highlight w:val="none"/>
              </w:rPr>
              <w:t>161</w:t>
            </w:r>
          </w:p>
        </w:tc>
        <w:tc>
          <w:tcPr>
            <w:tcW w:w="634" w:type="dxa"/>
            <w:tcBorders>
              <w:top w:val="single" w:color="000000" w:sz="8" w:space="0"/>
              <w:left w:val="single" w:color="000000" w:sz="8" w:space="0"/>
              <w:bottom w:val="single" w:color="000000" w:sz="8" w:space="0"/>
              <w:right w:val="single" w:color="000000" w:sz="8" w:space="0"/>
            </w:tcBorders>
            <w:vAlign w:val="center"/>
          </w:tcPr>
          <w:p w14:paraId="6445E87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8F526E7">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1FE252CC">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88F1EA5">
            <w:pPr>
              <w:spacing w:after="0" w:line="240" w:lineRule="auto"/>
              <w:rPr>
                <w:highlight w:val="none"/>
              </w:rPr>
            </w:pPr>
            <w:r>
              <w:rPr>
                <w:rFonts w:ascii="宋体" w:hAnsi="宋体" w:eastAsia="宋体" w:cs="宋体"/>
                <w:sz w:val="20"/>
                <w:highlight w:val="none"/>
              </w:rPr>
              <w:t>全国大学生心理辅导课教学创新展示会</w:t>
            </w:r>
          </w:p>
        </w:tc>
        <w:tc>
          <w:tcPr>
            <w:tcW w:w="1858" w:type="dxa"/>
            <w:tcBorders>
              <w:top w:val="single" w:color="000000" w:sz="8" w:space="0"/>
              <w:left w:val="single" w:color="000000" w:sz="8" w:space="0"/>
              <w:bottom w:val="single" w:color="000000" w:sz="8" w:space="0"/>
              <w:right w:val="single" w:color="000000" w:sz="8" w:space="0"/>
            </w:tcBorders>
            <w:vAlign w:val="center"/>
          </w:tcPr>
          <w:p w14:paraId="3597852C">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0DCABAC">
            <w:pPr>
              <w:spacing w:after="0" w:line="240" w:lineRule="auto"/>
              <w:ind w:left="2"/>
              <w:rPr>
                <w:highlight w:val="none"/>
              </w:rPr>
            </w:pPr>
            <w:r>
              <w:rPr>
                <w:rFonts w:ascii="宋体" w:hAnsi="宋体" w:eastAsia="宋体" w:cs="宋体"/>
                <w:sz w:val="20"/>
                <w:highlight w:val="none"/>
              </w:rPr>
              <w:t>教育部高等学校心理学类专业教学指导委员会、中国心理学会</w:t>
            </w:r>
          </w:p>
        </w:tc>
      </w:tr>
      <w:tr w14:paraId="760031C8">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E6E7B53">
            <w:pPr>
              <w:spacing w:after="0" w:line="240" w:lineRule="auto"/>
              <w:ind w:left="72"/>
              <w:rPr>
                <w:highlight w:val="none"/>
              </w:rPr>
            </w:pPr>
            <w:r>
              <w:rPr>
                <w:rFonts w:ascii="宋体" w:hAnsi="宋体" w:eastAsia="宋体" w:cs="宋体"/>
                <w:sz w:val="20"/>
                <w:highlight w:val="none"/>
              </w:rPr>
              <w:t>162</w:t>
            </w:r>
          </w:p>
        </w:tc>
        <w:tc>
          <w:tcPr>
            <w:tcW w:w="634" w:type="dxa"/>
            <w:tcBorders>
              <w:top w:val="single" w:color="000000" w:sz="8" w:space="0"/>
              <w:left w:val="single" w:color="000000" w:sz="8" w:space="0"/>
              <w:bottom w:val="single" w:color="000000" w:sz="8" w:space="0"/>
              <w:right w:val="single" w:color="000000" w:sz="8" w:space="0"/>
            </w:tcBorders>
            <w:vAlign w:val="center"/>
          </w:tcPr>
          <w:p w14:paraId="1F7E1312">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2AE4D04">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33CD6420">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986F903">
            <w:pPr>
              <w:spacing w:after="0" w:line="240" w:lineRule="auto"/>
              <w:rPr>
                <w:highlight w:val="none"/>
              </w:rPr>
            </w:pPr>
            <w:r>
              <w:rPr>
                <w:rFonts w:ascii="宋体" w:hAnsi="宋体" w:eastAsia="宋体" w:cs="宋体"/>
                <w:sz w:val="20"/>
                <w:highlight w:val="none"/>
              </w:rPr>
              <w:t>全国大学生艺术展演活动</w:t>
            </w:r>
          </w:p>
        </w:tc>
        <w:tc>
          <w:tcPr>
            <w:tcW w:w="1858" w:type="dxa"/>
            <w:tcBorders>
              <w:top w:val="single" w:color="000000" w:sz="8" w:space="0"/>
              <w:left w:val="single" w:color="000000" w:sz="8" w:space="0"/>
              <w:bottom w:val="single" w:color="000000" w:sz="8" w:space="0"/>
              <w:right w:val="single" w:color="000000" w:sz="8" w:space="0"/>
            </w:tcBorders>
            <w:vAlign w:val="center"/>
          </w:tcPr>
          <w:p w14:paraId="7A0BDCAD">
            <w:pPr>
              <w:spacing w:after="0" w:line="240" w:lineRule="auto"/>
              <w:rPr>
                <w:highlight w:val="none"/>
              </w:rPr>
            </w:pPr>
            <w:r>
              <w:rPr>
                <w:rFonts w:ascii="宋体" w:hAnsi="宋体" w:eastAsia="宋体" w:cs="宋体"/>
                <w:sz w:val="20"/>
                <w:highlight w:val="none"/>
              </w:rPr>
              <w:t>三年一次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41DCAF7">
            <w:pPr>
              <w:spacing w:after="0" w:line="240" w:lineRule="auto"/>
              <w:ind w:left="2"/>
              <w:rPr>
                <w:highlight w:val="none"/>
              </w:rPr>
            </w:pPr>
            <w:r>
              <w:rPr>
                <w:rFonts w:ascii="宋体" w:hAnsi="宋体" w:eastAsia="宋体" w:cs="宋体"/>
                <w:sz w:val="20"/>
                <w:highlight w:val="none"/>
              </w:rPr>
              <w:t>教育部</w:t>
            </w:r>
          </w:p>
        </w:tc>
      </w:tr>
      <w:tr w14:paraId="0E6D67EF">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082AD83">
            <w:pPr>
              <w:spacing w:after="0" w:line="240" w:lineRule="auto"/>
              <w:ind w:left="72"/>
              <w:rPr>
                <w:highlight w:val="none"/>
              </w:rPr>
            </w:pPr>
            <w:r>
              <w:rPr>
                <w:rFonts w:ascii="宋体" w:hAnsi="宋体" w:eastAsia="宋体" w:cs="宋体"/>
                <w:sz w:val="20"/>
                <w:highlight w:val="none"/>
              </w:rPr>
              <w:t>163</w:t>
            </w:r>
          </w:p>
        </w:tc>
        <w:tc>
          <w:tcPr>
            <w:tcW w:w="634" w:type="dxa"/>
            <w:tcBorders>
              <w:top w:val="single" w:color="000000" w:sz="8" w:space="0"/>
              <w:left w:val="single" w:color="000000" w:sz="8" w:space="0"/>
              <w:bottom w:val="single" w:color="000000" w:sz="8" w:space="0"/>
              <w:right w:val="single" w:color="000000" w:sz="8" w:space="0"/>
            </w:tcBorders>
            <w:vAlign w:val="center"/>
          </w:tcPr>
          <w:p w14:paraId="304724C7">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45AA3E3">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144E0649">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053CCF1">
            <w:pPr>
              <w:spacing w:after="0" w:line="240" w:lineRule="auto"/>
              <w:rPr>
                <w:highlight w:val="none"/>
              </w:rPr>
            </w:pPr>
            <w:r>
              <w:rPr>
                <w:rFonts w:ascii="宋体" w:hAnsi="宋体" w:eastAsia="宋体" w:cs="宋体"/>
                <w:sz w:val="20"/>
                <w:highlight w:val="none"/>
              </w:rPr>
              <w:t>全国大学生英语竞赛（特等奖、一等奖）</w:t>
            </w:r>
          </w:p>
        </w:tc>
        <w:tc>
          <w:tcPr>
            <w:tcW w:w="1858" w:type="dxa"/>
            <w:tcBorders>
              <w:top w:val="single" w:color="000000" w:sz="8" w:space="0"/>
              <w:left w:val="single" w:color="000000" w:sz="8" w:space="0"/>
              <w:bottom w:val="single" w:color="000000" w:sz="8" w:space="0"/>
              <w:right w:val="single" w:color="000000" w:sz="8" w:space="0"/>
            </w:tcBorders>
            <w:vAlign w:val="center"/>
          </w:tcPr>
          <w:p w14:paraId="79E9EE09">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E5DC579">
            <w:pPr>
              <w:spacing w:after="0" w:line="240" w:lineRule="auto"/>
              <w:ind w:left="2"/>
              <w:rPr>
                <w:highlight w:val="none"/>
              </w:rPr>
            </w:pPr>
            <w:r>
              <w:rPr>
                <w:rFonts w:ascii="宋体" w:hAnsi="宋体" w:eastAsia="宋体" w:cs="宋体"/>
                <w:sz w:val="20"/>
                <w:highlight w:val="none"/>
              </w:rPr>
              <w:t>国际英语外语教师协会、中国英语外语教师协会、高等学校大学外语教学研究会</w:t>
            </w:r>
          </w:p>
        </w:tc>
      </w:tr>
      <w:tr w14:paraId="476B1C64">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638FF6A">
            <w:pPr>
              <w:spacing w:after="0" w:line="240" w:lineRule="auto"/>
              <w:ind w:left="72"/>
              <w:rPr>
                <w:highlight w:val="none"/>
              </w:rPr>
            </w:pPr>
            <w:r>
              <w:rPr>
                <w:rFonts w:ascii="宋体" w:hAnsi="宋体" w:eastAsia="宋体" w:cs="宋体"/>
                <w:sz w:val="20"/>
                <w:highlight w:val="none"/>
              </w:rPr>
              <w:t>164</w:t>
            </w:r>
          </w:p>
        </w:tc>
        <w:tc>
          <w:tcPr>
            <w:tcW w:w="634" w:type="dxa"/>
            <w:tcBorders>
              <w:top w:val="single" w:color="000000" w:sz="8" w:space="0"/>
              <w:left w:val="single" w:color="000000" w:sz="8" w:space="0"/>
              <w:bottom w:val="single" w:color="000000" w:sz="8" w:space="0"/>
              <w:right w:val="single" w:color="000000" w:sz="8" w:space="0"/>
            </w:tcBorders>
            <w:vAlign w:val="center"/>
          </w:tcPr>
          <w:p w14:paraId="23AB32D7">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9CA37D2">
            <w:pPr>
              <w:spacing w:after="0" w:line="240" w:lineRule="auto"/>
              <w:ind w:left="113"/>
              <w:rPr>
                <w:highlight w:val="none"/>
              </w:rPr>
            </w:pPr>
            <w:r>
              <w:rPr>
                <w:rFonts w:ascii="微软雅黑" w:hAnsi="微软雅黑" w:eastAsia="微软雅黑" w:cs="微软雅黑"/>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5DCC6BB3">
            <w:pPr>
              <w:spacing w:after="0" w:line="240" w:lineRule="auto"/>
              <w:ind w:left="118"/>
              <w:jc w:val="both"/>
              <w:rPr>
                <w:highlight w:val="none"/>
              </w:rPr>
            </w:pPr>
            <w:r>
              <w:rPr>
                <w:rFonts w:ascii="微软雅黑" w:hAnsi="微软雅黑" w:eastAsia="微软雅黑" w:cs="微软雅黑"/>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64C87F9">
            <w:pPr>
              <w:spacing w:after="0" w:line="240" w:lineRule="auto"/>
              <w:rPr>
                <w:highlight w:val="none"/>
              </w:rPr>
            </w:pPr>
            <w:r>
              <w:rPr>
                <w:rFonts w:ascii="微软雅黑" w:hAnsi="微软雅黑" w:eastAsia="微软雅黑" w:cs="微软雅黑"/>
                <w:sz w:val="20"/>
                <w:highlight w:val="none"/>
              </w:rPr>
              <w:t>全国大学生自然资源科技作品大赛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1091C0C">
            <w:pPr>
              <w:spacing w:after="0" w:line="240" w:lineRule="auto"/>
              <w:rPr>
                <w:highlight w:val="none"/>
              </w:rPr>
            </w:pPr>
            <w:r>
              <w:rPr>
                <w:rFonts w:ascii="微软雅黑" w:hAnsi="微软雅黑" w:eastAsia="微软雅黑" w:cs="微软雅黑"/>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585C1DE">
            <w:pPr>
              <w:spacing w:after="0" w:line="240" w:lineRule="auto"/>
              <w:ind w:left="2"/>
              <w:rPr>
                <w:highlight w:val="none"/>
              </w:rPr>
            </w:pPr>
            <w:r>
              <w:rPr>
                <w:rFonts w:ascii="微软雅黑" w:hAnsi="微软雅黑" w:eastAsia="微软雅黑" w:cs="微软雅黑"/>
                <w:sz w:val="20"/>
                <w:highlight w:val="none"/>
              </w:rPr>
              <w:t>中国自然资源学会</w:t>
            </w:r>
          </w:p>
        </w:tc>
      </w:tr>
      <w:tr w14:paraId="3655A5C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32D11C0">
            <w:pPr>
              <w:spacing w:after="0" w:line="240" w:lineRule="auto"/>
              <w:ind w:left="72"/>
              <w:rPr>
                <w:highlight w:val="none"/>
              </w:rPr>
            </w:pPr>
            <w:r>
              <w:rPr>
                <w:rFonts w:ascii="宋体" w:hAnsi="宋体" w:eastAsia="宋体" w:cs="宋体"/>
                <w:sz w:val="20"/>
                <w:highlight w:val="none"/>
              </w:rPr>
              <w:t>165</w:t>
            </w:r>
          </w:p>
        </w:tc>
        <w:tc>
          <w:tcPr>
            <w:tcW w:w="634" w:type="dxa"/>
            <w:tcBorders>
              <w:top w:val="single" w:color="000000" w:sz="8" w:space="0"/>
              <w:left w:val="single" w:color="000000" w:sz="8" w:space="0"/>
              <w:bottom w:val="single" w:color="000000" w:sz="8" w:space="0"/>
              <w:right w:val="single" w:color="000000" w:sz="8" w:space="0"/>
            </w:tcBorders>
            <w:vAlign w:val="center"/>
          </w:tcPr>
          <w:p w14:paraId="230EE265">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D10090C">
            <w:pPr>
              <w:spacing w:after="0" w:line="240" w:lineRule="auto"/>
              <w:ind w:left="113"/>
              <w:rPr>
                <w:highlight w:val="none"/>
              </w:rPr>
            </w:pPr>
            <w:r>
              <w:rPr>
                <w:rFonts w:ascii="微软雅黑" w:hAnsi="微软雅黑" w:eastAsia="微软雅黑" w:cs="微软雅黑"/>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3B37C85B">
            <w:pPr>
              <w:spacing w:after="0" w:line="240" w:lineRule="auto"/>
              <w:ind w:left="118"/>
              <w:jc w:val="both"/>
              <w:rPr>
                <w:highlight w:val="none"/>
              </w:rPr>
            </w:pPr>
            <w:r>
              <w:rPr>
                <w:rFonts w:ascii="微软雅黑" w:hAnsi="微软雅黑" w:eastAsia="微软雅黑" w:cs="微软雅黑"/>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60E3155">
            <w:pPr>
              <w:spacing w:after="0" w:line="240" w:lineRule="auto"/>
              <w:rPr>
                <w:highlight w:val="none"/>
              </w:rPr>
            </w:pPr>
            <w:r>
              <w:rPr>
                <w:rFonts w:ascii="微软雅黑" w:hAnsi="微软雅黑" w:eastAsia="微软雅黑" w:cs="微软雅黑"/>
                <w:sz w:val="20"/>
                <w:highlight w:val="none"/>
              </w:rPr>
              <w:t>全国高等学校木结构设计竞赛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98787C2">
            <w:pPr>
              <w:spacing w:after="0" w:line="240" w:lineRule="auto"/>
              <w:rPr>
                <w:highlight w:val="none"/>
              </w:rPr>
            </w:pPr>
            <w:r>
              <w:rPr>
                <w:rFonts w:ascii="微软雅黑" w:hAnsi="微软雅黑" w:eastAsia="微软雅黑" w:cs="微软雅黑"/>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F6FFD4F">
            <w:pPr>
              <w:spacing w:after="0" w:line="240" w:lineRule="auto"/>
              <w:ind w:left="2"/>
              <w:rPr>
                <w:highlight w:val="none"/>
              </w:rPr>
            </w:pPr>
            <w:r>
              <w:rPr>
                <w:rFonts w:ascii="微软雅黑" w:hAnsi="微软雅黑" w:eastAsia="微软雅黑" w:cs="微软雅黑"/>
                <w:sz w:val="20"/>
                <w:highlight w:val="none"/>
              </w:rPr>
              <w:t>教育部高等学校土木工程专业教学指导分委员会</w:t>
            </w:r>
          </w:p>
        </w:tc>
      </w:tr>
    </w:tbl>
    <w:p w14:paraId="0EC49FE1">
      <w:pPr>
        <w:spacing w:after="0"/>
        <w:ind w:left="-319" w:right="12271"/>
        <w:rPr>
          <w:highlight w:val="none"/>
        </w:rPr>
      </w:pPr>
    </w:p>
    <w:tbl>
      <w:tblPr>
        <w:tblStyle w:val="4"/>
        <w:tblW w:w="16186" w:type="dxa"/>
        <w:tblInd w:w="-38" w:type="dxa"/>
        <w:tblLayout w:type="autofit"/>
        <w:tblCellMar>
          <w:top w:w="0" w:type="dxa"/>
          <w:left w:w="38" w:type="dxa"/>
          <w:bottom w:w="0" w:type="dxa"/>
          <w:right w:w="38" w:type="dxa"/>
        </w:tblCellMar>
      </w:tblPr>
      <w:tblGrid>
        <w:gridCol w:w="504"/>
        <w:gridCol w:w="634"/>
        <w:gridCol w:w="518"/>
        <w:gridCol w:w="893"/>
        <w:gridCol w:w="4968"/>
        <w:gridCol w:w="1858"/>
        <w:gridCol w:w="6811"/>
      </w:tblGrid>
      <w:tr w14:paraId="092F3A26">
        <w:tblPrEx>
          <w:tblCellMar>
            <w:top w:w="0"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8362826">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40AEF021">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123EEFEB">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1386BA41">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32A405B6">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597BF680">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03AC6F1C">
            <w:pPr>
              <w:spacing w:after="0" w:line="240" w:lineRule="auto"/>
              <w:ind w:left="14"/>
              <w:jc w:val="center"/>
              <w:rPr>
                <w:highlight w:val="none"/>
              </w:rPr>
            </w:pPr>
            <w:r>
              <w:rPr>
                <w:rFonts w:ascii="宋体" w:hAnsi="宋体" w:eastAsia="宋体" w:cs="宋体"/>
                <w:sz w:val="20"/>
                <w:highlight w:val="none"/>
              </w:rPr>
              <w:t>主办单位（供参考）</w:t>
            </w:r>
          </w:p>
        </w:tc>
      </w:tr>
      <w:tr w14:paraId="07E7ABB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3D68763">
            <w:pPr>
              <w:spacing w:after="0" w:line="240" w:lineRule="auto"/>
              <w:ind w:left="72"/>
              <w:rPr>
                <w:highlight w:val="none"/>
              </w:rPr>
            </w:pPr>
            <w:r>
              <w:rPr>
                <w:rFonts w:ascii="宋体" w:hAnsi="宋体" w:eastAsia="宋体" w:cs="宋体"/>
                <w:sz w:val="20"/>
                <w:highlight w:val="none"/>
              </w:rPr>
              <w:t>166</w:t>
            </w:r>
          </w:p>
        </w:tc>
        <w:tc>
          <w:tcPr>
            <w:tcW w:w="634" w:type="dxa"/>
            <w:tcBorders>
              <w:top w:val="single" w:color="000000" w:sz="8" w:space="0"/>
              <w:left w:val="single" w:color="000000" w:sz="8" w:space="0"/>
              <w:bottom w:val="single" w:color="000000" w:sz="8" w:space="0"/>
              <w:right w:val="single" w:color="000000" w:sz="8" w:space="0"/>
            </w:tcBorders>
            <w:vAlign w:val="center"/>
          </w:tcPr>
          <w:p w14:paraId="0814DB07">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3234AFA">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1C000B79">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8C4F2B4">
            <w:pPr>
              <w:spacing w:after="0" w:line="240" w:lineRule="auto"/>
              <w:rPr>
                <w:highlight w:val="none"/>
              </w:rPr>
            </w:pPr>
            <w:r>
              <w:rPr>
                <w:rFonts w:ascii="宋体" w:hAnsi="宋体" w:eastAsia="宋体" w:cs="宋体"/>
                <w:sz w:val="20"/>
                <w:highlight w:val="none"/>
              </w:rPr>
              <w:t>全国高校毕业生优秀雕塑作品展</w:t>
            </w:r>
          </w:p>
        </w:tc>
        <w:tc>
          <w:tcPr>
            <w:tcW w:w="1858" w:type="dxa"/>
            <w:tcBorders>
              <w:top w:val="single" w:color="000000" w:sz="8" w:space="0"/>
              <w:left w:val="single" w:color="000000" w:sz="8" w:space="0"/>
              <w:bottom w:val="single" w:color="000000" w:sz="8" w:space="0"/>
              <w:right w:val="single" w:color="000000" w:sz="8" w:space="0"/>
            </w:tcBorders>
            <w:vAlign w:val="center"/>
          </w:tcPr>
          <w:p w14:paraId="469FC3C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A2566DA">
            <w:pPr>
              <w:spacing w:after="0" w:line="240" w:lineRule="auto"/>
              <w:ind w:left="2"/>
              <w:rPr>
                <w:highlight w:val="none"/>
              </w:rPr>
            </w:pPr>
            <w:r>
              <w:rPr>
                <w:rFonts w:ascii="宋体" w:hAnsi="宋体" w:eastAsia="宋体" w:cs="宋体"/>
                <w:sz w:val="20"/>
                <w:highlight w:val="none"/>
              </w:rPr>
              <w:t>中国战略与管理研究会、《雕塑》杂志社、中国民族品牌委员会、中华诗词学会企业家工委</w:t>
            </w:r>
          </w:p>
        </w:tc>
      </w:tr>
      <w:tr w14:paraId="52B472DC">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DB24764">
            <w:pPr>
              <w:spacing w:after="0" w:line="240" w:lineRule="auto"/>
              <w:ind w:left="72"/>
              <w:rPr>
                <w:highlight w:val="none"/>
              </w:rPr>
            </w:pPr>
            <w:r>
              <w:rPr>
                <w:rFonts w:ascii="宋体" w:hAnsi="宋体" w:eastAsia="宋体" w:cs="宋体"/>
                <w:sz w:val="20"/>
                <w:highlight w:val="none"/>
              </w:rPr>
              <w:t>167</w:t>
            </w:r>
          </w:p>
        </w:tc>
        <w:tc>
          <w:tcPr>
            <w:tcW w:w="634" w:type="dxa"/>
            <w:tcBorders>
              <w:top w:val="single" w:color="000000" w:sz="8" w:space="0"/>
              <w:left w:val="single" w:color="000000" w:sz="8" w:space="0"/>
              <w:bottom w:val="single" w:color="000000" w:sz="8" w:space="0"/>
              <w:right w:val="single" w:color="000000" w:sz="8" w:space="0"/>
            </w:tcBorders>
            <w:vAlign w:val="center"/>
          </w:tcPr>
          <w:p w14:paraId="1B69B9F9">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210357C">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02E0C073">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343AC8F">
            <w:pPr>
              <w:spacing w:after="0" w:line="240" w:lineRule="auto"/>
              <w:rPr>
                <w:highlight w:val="none"/>
              </w:rPr>
            </w:pPr>
            <w:r>
              <w:rPr>
                <w:rFonts w:ascii="宋体" w:hAnsi="宋体" w:eastAsia="宋体" w:cs="宋体"/>
                <w:sz w:val="20"/>
                <w:highlight w:val="none"/>
              </w:rPr>
              <w:t>全国高校档案学专业大学生创新性课外科技作品展</w:t>
            </w:r>
          </w:p>
        </w:tc>
        <w:tc>
          <w:tcPr>
            <w:tcW w:w="1858" w:type="dxa"/>
            <w:tcBorders>
              <w:top w:val="single" w:color="000000" w:sz="8" w:space="0"/>
              <w:left w:val="single" w:color="000000" w:sz="8" w:space="0"/>
              <w:bottom w:val="single" w:color="000000" w:sz="8" w:space="0"/>
              <w:right w:val="single" w:color="000000" w:sz="8" w:space="0"/>
            </w:tcBorders>
            <w:vAlign w:val="center"/>
          </w:tcPr>
          <w:p w14:paraId="563FA6F1">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2F456D7">
            <w:pPr>
              <w:spacing w:after="0" w:line="240" w:lineRule="auto"/>
              <w:ind w:left="2"/>
              <w:rPr>
                <w:highlight w:val="none"/>
              </w:rPr>
            </w:pPr>
            <w:r>
              <w:rPr>
                <w:rFonts w:ascii="宋体" w:hAnsi="宋体" w:eastAsia="宋体" w:cs="宋体"/>
                <w:sz w:val="20"/>
                <w:highlight w:val="none"/>
              </w:rPr>
              <w:t>教育部档案学专业教育指导委员会</w:t>
            </w:r>
          </w:p>
        </w:tc>
      </w:tr>
      <w:tr w14:paraId="438279AB">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FA74C51">
            <w:pPr>
              <w:spacing w:after="0" w:line="240" w:lineRule="auto"/>
              <w:ind w:left="72"/>
              <w:rPr>
                <w:highlight w:val="none"/>
              </w:rPr>
            </w:pPr>
            <w:r>
              <w:rPr>
                <w:rFonts w:ascii="宋体" w:hAnsi="宋体" w:eastAsia="宋体" w:cs="宋体"/>
                <w:sz w:val="20"/>
                <w:highlight w:val="none"/>
              </w:rPr>
              <w:t>168</w:t>
            </w:r>
          </w:p>
        </w:tc>
        <w:tc>
          <w:tcPr>
            <w:tcW w:w="634" w:type="dxa"/>
            <w:tcBorders>
              <w:top w:val="single" w:color="000000" w:sz="8" w:space="0"/>
              <w:left w:val="single" w:color="000000" w:sz="8" w:space="0"/>
              <w:bottom w:val="single" w:color="000000" w:sz="8" w:space="0"/>
              <w:right w:val="single" w:color="000000" w:sz="8" w:space="0"/>
            </w:tcBorders>
            <w:vAlign w:val="center"/>
          </w:tcPr>
          <w:p w14:paraId="0027BCEF">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F87D9E5">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69BEDB17">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9E7F2B4">
            <w:pPr>
              <w:spacing w:after="0" w:line="240" w:lineRule="auto"/>
              <w:rPr>
                <w:highlight w:val="none"/>
              </w:rPr>
            </w:pPr>
            <w:r>
              <w:rPr>
                <w:rFonts w:ascii="宋体" w:hAnsi="宋体" w:eastAsia="宋体" w:cs="宋体"/>
                <w:sz w:val="20"/>
                <w:highlight w:val="none"/>
              </w:rPr>
              <w:t>全国高校商务英语竞赛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256BE48">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4CE904B">
            <w:pPr>
              <w:spacing w:after="0" w:line="240" w:lineRule="auto"/>
              <w:ind w:left="2"/>
              <w:rPr>
                <w:highlight w:val="none"/>
              </w:rPr>
            </w:pPr>
            <w:r>
              <w:rPr>
                <w:rFonts w:ascii="宋体" w:hAnsi="宋体" w:eastAsia="宋体" w:cs="宋体"/>
                <w:sz w:val="20"/>
                <w:highlight w:val="none"/>
              </w:rPr>
              <w:t>中国对外贸易经济合作企业协会、高等教育出版社</w:t>
            </w:r>
          </w:p>
        </w:tc>
      </w:tr>
      <w:tr w14:paraId="4D130A07">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F826896">
            <w:pPr>
              <w:spacing w:after="0" w:line="240" w:lineRule="auto"/>
              <w:ind w:left="72"/>
              <w:rPr>
                <w:highlight w:val="none"/>
              </w:rPr>
            </w:pPr>
            <w:r>
              <w:rPr>
                <w:rFonts w:ascii="宋体" w:hAnsi="宋体" w:eastAsia="宋体" w:cs="宋体"/>
                <w:sz w:val="20"/>
                <w:highlight w:val="none"/>
              </w:rPr>
              <w:t>169</w:t>
            </w:r>
          </w:p>
        </w:tc>
        <w:tc>
          <w:tcPr>
            <w:tcW w:w="634" w:type="dxa"/>
            <w:tcBorders>
              <w:top w:val="single" w:color="000000" w:sz="8" w:space="0"/>
              <w:left w:val="single" w:color="000000" w:sz="8" w:space="0"/>
              <w:bottom w:val="single" w:color="000000" w:sz="8" w:space="0"/>
              <w:right w:val="single" w:color="000000" w:sz="8" w:space="0"/>
            </w:tcBorders>
            <w:vAlign w:val="center"/>
          </w:tcPr>
          <w:p w14:paraId="48F35008">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9522164">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1ED7D50B">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914C70F">
            <w:pPr>
              <w:spacing w:after="0" w:line="240" w:lineRule="auto"/>
              <w:rPr>
                <w:highlight w:val="none"/>
              </w:rPr>
            </w:pPr>
            <w:r>
              <w:rPr>
                <w:rFonts w:ascii="宋体" w:hAnsi="宋体" w:eastAsia="宋体" w:cs="宋体"/>
                <w:sz w:val="20"/>
                <w:highlight w:val="none"/>
              </w:rPr>
              <w:t>全国高校商业精英挑战赛商务会奖旅游策划竞赛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D256FE8">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042C882">
            <w:pPr>
              <w:spacing w:after="0" w:line="240" w:lineRule="auto"/>
              <w:ind w:left="2"/>
              <w:rPr>
                <w:highlight w:val="none"/>
              </w:rPr>
            </w:pPr>
            <w:r>
              <w:rPr>
                <w:rFonts w:ascii="宋体" w:hAnsi="宋体" w:eastAsia="宋体" w:cs="宋体"/>
                <w:sz w:val="20"/>
                <w:highlight w:val="none"/>
              </w:rPr>
              <w:t>中国国际贸易促进委员会商业行业委员会 、中国国际商会商业行业商会、中国会展经济研究会、中国商业经济学会</w:t>
            </w:r>
          </w:p>
        </w:tc>
      </w:tr>
      <w:tr w14:paraId="6C457ED7">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E749079">
            <w:pPr>
              <w:spacing w:after="0" w:line="240" w:lineRule="auto"/>
              <w:ind w:left="72"/>
              <w:rPr>
                <w:highlight w:val="none"/>
              </w:rPr>
            </w:pPr>
            <w:r>
              <w:rPr>
                <w:rFonts w:ascii="宋体" w:hAnsi="宋体" w:eastAsia="宋体" w:cs="宋体"/>
                <w:sz w:val="20"/>
                <w:highlight w:val="none"/>
              </w:rPr>
              <w:t>170</w:t>
            </w:r>
          </w:p>
        </w:tc>
        <w:tc>
          <w:tcPr>
            <w:tcW w:w="634" w:type="dxa"/>
            <w:tcBorders>
              <w:top w:val="single" w:color="000000" w:sz="8" w:space="0"/>
              <w:left w:val="single" w:color="000000" w:sz="8" w:space="0"/>
              <w:bottom w:val="single" w:color="000000" w:sz="8" w:space="0"/>
              <w:right w:val="single" w:color="000000" w:sz="8" w:space="0"/>
            </w:tcBorders>
            <w:vAlign w:val="center"/>
          </w:tcPr>
          <w:p w14:paraId="08D75B4F">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8D6A829">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6DFE0B27">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5FEC457">
            <w:pPr>
              <w:spacing w:after="0" w:line="240" w:lineRule="auto"/>
              <w:rPr>
                <w:highlight w:val="none"/>
              </w:rPr>
            </w:pPr>
            <w:r>
              <w:rPr>
                <w:rFonts w:ascii="宋体" w:hAnsi="宋体" w:eastAsia="宋体" w:cs="宋体"/>
                <w:sz w:val="20"/>
                <w:highlight w:val="none"/>
              </w:rPr>
              <w:t>全国口译大赛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9BF0A1B">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0F3991C">
            <w:pPr>
              <w:spacing w:after="0" w:line="240" w:lineRule="auto"/>
              <w:ind w:left="2"/>
              <w:rPr>
                <w:highlight w:val="none"/>
              </w:rPr>
            </w:pPr>
            <w:r>
              <w:rPr>
                <w:rFonts w:ascii="宋体" w:hAnsi="宋体" w:eastAsia="宋体" w:cs="宋体"/>
                <w:sz w:val="20"/>
                <w:highlight w:val="none"/>
              </w:rPr>
              <w:t>中国翻译协会</w:t>
            </w:r>
          </w:p>
        </w:tc>
      </w:tr>
      <w:tr w14:paraId="23A99625">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11FFCBC">
            <w:pPr>
              <w:spacing w:after="0" w:line="240" w:lineRule="auto"/>
              <w:ind w:left="72"/>
              <w:rPr>
                <w:highlight w:val="none"/>
              </w:rPr>
            </w:pPr>
            <w:r>
              <w:rPr>
                <w:rFonts w:ascii="宋体" w:hAnsi="宋体" w:eastAsia="宋体" w:cs="宋体"/>
                <w:sz w:val="20"/>
                <w:highlight w:val="none"/>
              </w:rPr>
              <w:t>171</w:t>
            </w:r>
          </w:p>
        </w:tc>
        <w:tc>
          <w:tcPr>
            <w:tcW w:w="634" w:type="dxa"/>
            <w:tcBorders>
              <w:top w:val="single" w:color="000000" w:sz="8" w:space="0"/>
              <w:left w:val="single" w:color="000000" w:sz="8" w:space="0"/>
              <w:bottom w:val="single" w:color="000000" w:sz="8" w:space="0"/>
              <w:right w:val="single" w:color="000000" w:sz="8" w:space="0"/>
            </w:tcBorders>
            <w:vAlign w:val="center"/>
          </w:tcPr>
          <w:p w14:paraId="032F913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2E39BF0">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00E22AAC">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F8BC2DA">
            <w:pPr>
              <w:spacing w:after="0" w:line="240" w:lineRule="auto"/>
              <w:rPr>
                <w:highlight w:val="none"/>
              </w:rPr>
            </w:pPr>
            <w:r>
              <w:rPr>
                <w:rFonts w:ascii="宋体" w:hAnsi="宋体" w:eastAsia="宋体" w:cs="宋体"/>
                <w:sz w:val="20"/>
                <w:highlight w:val="none"/>
              </w:rPr>
              <w:t>全国普通高等学校音乐、美术教育专业本科学生基本功展示</w:t>
            </w:r>
          </w:p>
        </w:tc>
        <w:tc>
          <w:tcPr>
            <w:tcW w:w="1858" w:type="dxa"/>
            <w:tcBorders>
              <w:top w:val="single" w:color="000000" w:sz="8" w:space="0"/>
              <w:left w:val="single" w:color="000000" w:sz="8" w:space="0"/>
              <w:bottom w:val="single" w:color="000000" w:sz="8" w:space="0"/>
              <w:right w:val="single" w:color="000000" w:sz="8" w:space="0"/>
            </w:tcBorders>
            <w:vAlign w:val="center"/>
          </w:tcPr>
          <w:p w14:paraId="2FBF1225">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027D880">
            <w:pPr>
              <w:spacing w:after="0" w:line="240" w:lineRule="auto"/>
              <w:ind w:left="2"/>
              <w:rPr>
                <w:highlight w:val="none"/>
              </w:rPr>
            </w:pPr>
            <w:r>
              <w:rPr>
                <w:rFonts w:ascii="宋体" w:hAnsi="宋体" w:eastAsia="宋体" w:cs="宋体"/>
                <w:sz w:val="20"/>
                <w:highlight w:val="none"/>
              </w:rPr>
              <w:t>教育部体育卫生与艺术教育司</w:t>
            </w:r>
          </w:p>
        </w:tc>
      </w:tr>
      <w:tr w14:paraId="38C61A4F">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BF1D5A5">
            <w:pPr>
              <w:spacing w:after="0" w:line="240" w:lineRule="auto"/>
              <w:ind w:left="72"/>
              <w:rPr>
                <w:highlight w:val="none"/>
              </w:rPr>
            </w:pPr>
            <w:r>
              <w:rPr>
                <w:rFonts w:ascii="宋体" w:hAnsi="宋体" w:eastAsia="宋体" w:cs="宋体"/>
                <w:sz w:val="20"/>
                <w:highlight w:val="none"/>
              </w:rPr>
              <w:t>172</w:t>
            </w:r>
          </w:p>
        </w:tc>
        <w:tc>
          <w:tcPr>
            <w:tcW w:w="634" w:type="dxa"/>
            <w:tcBorders>
              <w:top w:val="single" w:color="000000" w:sz="8" w:space="0"/>
              <w:left w:val="single" w:color="000000" w:sz="8" w:space="0"/>
              <w:bottom w:val="single" w:color="000000" w:sz="8" w:space="0"/>
              <w:right w:val="single" w:color="000000" w:sz="8" w:space="0"/>
            </w:tcBorders>
            <w:vAlign w:val="center"/>
          </w:tcPr>
          <w:p w14:paraId="479DEA5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034E04F">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578DE71A">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9E7B752">
            <w:pPr>
              <w:spacing w:after="0" w:line="240" w:lineRule="auto"/>
              <w:rPr>
                <w:highlight w:val="none"/>
              </w:rPr>
            </w:pPr>
            <w:r>
              <w:rPr>
                <w:rFonts w:ascii="宋体" w:hAnsi="宋体" w:eastAsia="宋体" w:cs="宋体"/>
                <w:sz w:val="20"/>
                <w:highlight w:val="none"/>
              </w:rPr>
              <w:t>全国青年美术作品展览</w:t>
            </w:r>
          </w:p>
        </w:tc>
        <w:tc>
          <w:tcPr>
            <w:tcW w:w="1858" w:type="dxa"/>
            <w:tcBorders>
              <w:top w:val="single" w:color="000000" w:sz="8" w:space="0"/>
              <w:left w:val="single" w:color="000000" w:sz="8" w:space="0"/>
              <w:bottom w:val="single" w:color="000000" w:sz="8" w:space="0"/>
              <w:right w:val="single" w:color="000000" w:sz="8" w:space="0"/>
            </w:tcBorders>
            <w:vAlign w:val="center"/>
          </w:tcPr>
          <w:p w14:paraId="4970ADB0">
            <w:pPr>
              <w:spacing w:after="0" w:line="240" w:lineRule="auto"/>
              <w:rPr>
                <w:highlight w:val="none"/>
              </w:rPr>
            </w:pPr>
            <w:r>
              <w:rPr>
                <w:rFonts w:ascii="宋体" w:hAnsi="宋体" w:eastAsia="宋体" w:cs="宋体"/>
                <w:sz w:val="20"/>
                <w:highlight w:val="none"/>
              </w:rPr>
              <w:t>三年一次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2C41E2B">
            <w:pPr>
              <w:spacing w:after="0" w:line="240" w:lineRule="auto"/>
              <w:ind w:left="2"/>
              <w:rPr>
                <w:highlight w:val="none"/>
              </w:rPr>
            </w:pPr>
            <w:r>
              <w:rPr>
                <w:rFonts w:ascii="宋体" w:hAnsi="宋体" w:eastAsia="宋体" w:cs="宋体"/>
                <w:sz w:val="20"/>
                <w:highlight w:val="none"/>
              </w:rPr>
              <w:t>中华全国青年联合会、中国文学艺术界联合会、中国美术家协会</w:t>
            </w:r>
          </w:p>
        </w:tc>
      </w:tr>
      <w:tr w14:paraId="0A327F87">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2EC1581">
            <w:pPr>
              <w:spacing w:after="0" w:line="240" w:lineRule="auto"/>
              <w:ind w:left="72"/>
              <w:rPr>
                <w:highlight w:val="none"/>
              </w:rPr>
            </w:pPr>
            <w:r>
              <w:rPr>
                <w:rFonts w:ascii="宋体" w:hAnsi="宋体" w:eastAsia="宋体" w:cs="宋体"/>
                <w:sz w:val="20"/>
                <w:highlight w:val="none"/>
              </w:rPr>
              <w:t>173</w:t>
            </w:r>
          </w:p>
        </w:tc>
        <w:tc>
          <w:tcPr>
            <w:tcW w:w="634" w:type="dxa"/>
            <w:tcBorders>
              <w:top w:val="single" w:color="000000" w:sz="8" w:space="0"/>
              <w:left w:val="single" w:color="000000" w:sz="8" w:space="0"/>
              <w:bottom w:val="single" w:color="000000" w:sz="8" w:space="0"/>
              <w:right w:val="single" w:color="000000" w:sz="8" w:space="0"/>
            </w:tcBorders>
            <w:vAlign w:val="center"/>
          </w:tcPr>
          <w:p w14:paraId="5601C74F">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D480C8D">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70163172">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E73D369">
            <w:pPr>
              <w:spacing w:after="0" w:line="240" w:lineRule="auto"/>
              <w:rPr>
                <w:highlight w:val="none"/>
              </w:rPr>
            </w:pPr>
            <w:r>
              <w:rPr>
                <w:rFonts w:ascii="宋体" w:hAnsi="宋体" w:eastAsia="宋体" w:cs="宋体"/>
                <w:sz w:val="20"/>
                <w:highlight w:val="none"/>
              </w:rPr>
              <w:t>全国桃李杯舞蹈比赛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C821352">
            <w:pPr>
              <w:spacing w:after="0" w:line="240" w:lineRule="auto"/>
              <w:rPr>
                <w:highlight w:val="none"/>
              </w:rPr>
            </w:pPr>
            <w:r>
              <w:rPr>
                <w:rFonts w:ascii="宋体" w:hAnsi="宋体" w:eastAsia="宋体" w:cs="宋体"/>
                <w:sz w:val="20"/>
                <w:highlight w:val="none"/>
              </w:rPr>
              <w:t>三年一次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52C2921">
            <w:pPr>
              <w:spacing w:after="0" w:line="240" w:lineRule="auto"/>
              <w:ind w:left="2"/>
              <w:rPr>
                <w:highlight w:val="none"/>
              </w:rPr>
            </w:pPr>
            <w:r>
              <w:rPr>
                <w:rFonts w:ascii="宋体" w:hAnsi="宋体" w:eastAsia="宋体" w:cs="宋体"/>
                <w:sz w:val="20"/>
                <w:highlight w:val="none"/>
              </w:rPr>
              <w:t>中国文化和旅游部</w:t>
            </w:r>
          </w:p>
        </w:tc>
      </w:tr>
      <w:tr w14:paraId="240F12A7">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E531BC9">
            <w:pPr>
              <w:spacing w:after="0" w:line="240" w:lineRule="auto"/>
              <w:ind w:left="72"/>
              <w:rPr>
                <w:highlight w:val="none"/>
              </w:rPr>
            </w:pPr>
            <w:r>
              <w:rPr>
                <w:rFonts w:ascii="宋体" w:hAnsi="宋体" w:eastAsia="宋体" w:cs="宋体"/>
                <w:sz w:val="20"/>
                <w:highlight w:val="none"/>
              </w:rPr>
              <w:t>174</w:t>
            </w:r>
          </w:p>
        </w:tc>
        <w:tc>
          <w:tcPr>
            <w:tcW w:w="634" w:type="dxa"/>
            <w:tcBorders>
              <w:top w:val="single" w:color="000000" w:sz="8" w:space="0"/>
              <w:left w:val="single" w:color="000000" w:sz="8" w:space="0"/>
              <w:bottom w:val="single" w:color="000000" w:sz="8" w:space="0"/>
              <w:right w:val="single" w:color="000000" w:sz="8" w:space="0"/>
            </w:tcBorders>
            <w:vAlign w:val="center"/>
          </w:tcPr>
          <w:p w14:paraId="655DBB45">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7E62A52">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33F266FA">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56560D4">
            <w:pPr>
              <w:spacing w:after="0" w:line="240" w:lineRule="auto"/>
              <w:rPr>
                <w:highlight w:val="none"/>
              </w:rPr>
            </w:pPr>
            <w:r>
              <w:rPr>
                <w:rFonts w:ascii="宋体" w:hAnsi="宋体" w:eastAsia="宋体" w:cs="宋体"/>
                <w:sz w:val="20"/>
                <w:highlight w:val="none"/>
              </w:rPr>
              <w:t>全国舞蹈比赛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D40A751">
            <w:pPr>
              <w:spacing w:after="0" w:line="240" w:lineRule="auto"/>
              <w:rPr>
                <w:highlight w:val="none"/>
              </w:rPr>
            </w:pPr>
            <w:r>
              <w:rPr>
                <w:rFonts w:ascii="宋体" w:hAnsi="宋体" w:eastAsia="宋体" w:cs="宋体"/>
                <w:sz w:val="20"/>
                <w:highlight w:val="none"/>
              </w:rPr>
              <w:t>三年一次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45FA378">
            <w:pPr>
              <w:spacing w:after="0" w:line="240" w:lineRule="auto"/>
              <w:ind w:left="2"/>
              <w:rPr>
                <w:highlight w:val="none"/>
              </w:rPr>
            </w:pPr>
            <w:r>
              <w:rPr>
                <w:rFonts w:ascii="宋体" w:hAnsi="宋体" w:eastAsia="宋体" w:cs="宋体"/>
                <w:sz w:val="20"/>
                <w:highlight w:val="none"/>
              </w:rPr>
              <w:t>中国文化和旅游部</w:t>
            </w:r>
          </w:p>
        </w:tc>
      </w:tr>
      <w:tr w14:paraId="5AE26A9A">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14B6542">
            <w:pPr>
              <w:spacing w:after="0" w:line="240" w:lineRule="auto"/>
              <w:ind w:left="72"/>
              <w:rPr>
                <w:highlight w:val="none"/>
              </w:rPr>
            </w:pPr>
            <w:r>
              <w:rPr>
                <w:rFonts w:ascii="宋体" w:hAnsi="宋体" w:eastAsia="宋体" w:cs="宋体"/>
                <w:sz w:val="20"/>
                <w:highlight w:val="none"/>
              </w:rPr>
              <w:t>175</w:t>
            </w:r>
          </w:p>
        </w:tc>
        <w:tc>
          <w:tcPr>
            <w:tcW w:w="634" w:type="dxa"/>
            <w:tcBorders>
              <w:top w:val="single" w:color="000000" w:sz="8" w:space="0"/>
              <w:left w:val="single" w:color="000000" w:sz="8" w:space="0"/>
              <w:bottom w:val="single" w:color="000000" w:sz="8" w:space="0"/>
              <w:right w:val="single" w:color="000000" w:sz="8" w:space="0"/>
            </w:tcBorders>
            <w:vAlign w:val="center"/>
          </w:tcPr>
          <w:p w14:paraId="747897F3">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16A3299">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7223F205">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8088CDF">
            <w:pPr>
              <w:spacing w:after="0" w:line="240" w:lineRule="auto"/>
              <w:rPr>
                <w:highlight w:val="none"/>
              </w:rPr>
            </w:pPr>
            <w:r>
              <w:rPr>
                <w:rFonts w:ascii="宋体" w:hAnsi="宋体" w:eastAsia="宋体" w:cs="宋体"/>
                <w:sz w:val="20"/>
                <w:highlight w:val="none"/>
              </w:rPr>
              <w:t>永旺杯多语种全国口译大赛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B1125F3">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BE99413">
            <w:pPr>
              <w:spacing w:after="0" w:line="240" w:lineRule="auto"/>
              <w:ind w:left="2"/>
              <w:rPr>
                <w:highlight w:val="none"/>
              </w:rPr>
            </w:pPr>
            <w:r>
              <w:rPr>
                <w:rFonts w:ascii="宋体" w:hAnsi="宋体" w:eastAsia="宋体" w:cs="宋体"/>
                <w:sz w:val="20"/>
                <w:highlight w:val="none"/>
              </w:rPr>
              <w:t>中国翻译协会、北京第二外国语学院</w:t>
            </w:r>
          </w:p>
        </w:tc>
      </w:tr>
      <w:tr w14:paraId="09EF368B">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B207DA6">
            <w:pPr>
              <w:spacing w:after="0" w:line="240" w:lineRule="auto"/>
              <w:ind w:left="72"/>
              <w:rPr>
                <w:highlight w:val="none"/>
              </w:rPr>
            </w:pPr>
            <w:r>
              <w:rPr>
                <w:rFonts w:ascii="宋体" w:hAnsi="宋体" w:eastAsia="宋体" w:cs="宋体"/>
                <w:sz w:val="20"/>
                <w:highlight w:val="none"/>
              </w:rPr>
              <w:t>176</w:t>
            </w:r>
          </w:p>
        </w:tc>
        <w:tc>
          <w:tcPr>
            <w:tcW w:w="634" w:type="dxa"/>
            <w:tcBorders>
              <w:top w:val="single" w:color="000000" w:sz="8" w:space="0"/>
              <w:left w:val="single" w:color="000000" w:sz="8" w:space="0"/>
              <w:bottom w:val="single" w:color="000000" w:sz="8" w:space="0"/>
              <w:right w:val="single" w:color="000000" w:sz="8" w:space="0"/>
            </w:tcBorders>
            <w:vAlign w:val="center"/>
          </w:tcPr>
          <w:p w14:paraId="68810BC4">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9AD3C77">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45F5680A">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2A5140F">
            <w:pPr>
              <w:spacing w:after="0" w:line="240" w:lineRule="auto"/>
              <w:rPr>
                <w:highlight w:val="none"/>
              </w:rPr>
            </w:pPr>
            <w:r>
              <w:rPr>
                <w:rFonts w:ascii="宋体" w:hAnsi="宋体" w:eastAsia="宋体" w:cs="宋体"/>
                <w:sz w:val="20"/>
                <w:highlight w:val="none"/>
              </w:rPr>
              <w:t>长江钢琴·全国高校钢琴大赛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1FF67C7">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E3D1F85">
            <w:pPr>
              <w:spacing w:after="0" w:line="240" w:lineRule="auto"/>
              <w:ind w:left="2"/>
              <w:rPr>
                <w:highlight w:val="none"/>
              </w:rPr>
            </w:pPr>
            <w:r>
              <w:rPr>
                <w:rFonts w:ascii="宋体" w:hAnsi="宋体" w:eastAsia="宋体" w:cs="宋体"/>
                <w:sz w:val="20"/>
                <w:highlight w:val="none"/>
              </w:rPr>
              <w:t>中国高等教育学会</w:t>
            </w:r>
          </w:p>
        </w:tc>
      </w:tr>
      <w:tr w14:paraId="47ED9F72">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90C2479">
            <w:pPr>
              <w:spacing w:after="0" w:line="240" w:lineRule="auto"/>
              <w:ind w:left="72"/>
              <w:rPr>
                <w:highlight w:val="none"/>
              </w:rPr>
            </w:pPr>
            <w:r>
              <w:rPr>
                <w:rFonts w:ascii="宋体" w:hAnsi="宋体" w:eastAsia="宋体" w:cs="宋体"/>
                <w:sz w:val="20"/>
                <w:highlight w:val="none"/>
              </w:rPr>
              <w:t>177</w:t>
            </w:r>
          </w:p>
        </w:tc>
        <w:tc>
          <w:tcPr>
            <w:tcW w:w="634" w:type="dxa"/>
            <w:tcBorders>
              <w:top w:val="single" w:color="000000" w:sz="8" w:space="0"/>
              <w:left w:val="single" w:color="000000" w:sz="8" w:space="0"/>
              <w:bottom w:val="single" w:color="000000" w:sz="8" w:space="0"/>
              <w:right w:val="single" w:color="000000" w:sz="8" w:space="0"/>
            </w:tcBorders>
            <w:vAlign w:val="center"/>
          </w:tcPr>
          <w:p w14:paraId="21E015B8">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CADEC91">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27593D69">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595AA9B">
            <w:pPr>
              <w:spacing w:after="0" w:line="240" w:lineRule="auto"/>
              <w:rPr>
                <w:highlight w:val="none"/>
              </w:rPr>
            </w:pPr>
            <w:r>
              <w:rPr>
                <w:rFonts w:ascii="宋体" w:hAnsi="宋体" w:eastAsia="宋体" w:cs="宋体"/>
                <w:sz w:val="20"/>
                <w:highlight w:val="none"/>
              </w:rPr>
              <w:t>中国MPAcc学生案例大赛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9BEBE64">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59B0A7A">
            <w:pPr>
              <w:spacing w:after="0" w:line="240" w:lineRule="auto"/>
              <w:ind w:left="2"/>
              <w:rPr>
                <w:highlight w:val="none"/>
              </w:rPr>
            </w:pPr>
            <w:r>
              <w:rPr>
                <w:rFonts w:ascii="宋体" w:hAnsi="宋体" w:eastAsia="宋体" w:cs="宋体"/>
                <w:sz w:val="20"/>
                <w:highlight w:val="none"/>
              </w:rPr>
              <w:t>中国MPAcc学生案例大赛组委会</w:t>
            </w:r>
          </w:p>
        </w:tc>
      </w:tr>
      <w:tr w14:paraId="4909FEED">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20AA9F1">
            <w:pPr>
              <w:spacing w:after="0" w:line="240" w:lineRule="auto"/>
              <w:ind w:left="72"/>
              <w:rPr>
                <w:highlight w:val="none"/>
              </w:rPr>
            </w:pPr>
            <w:r>
              <w:rPr>
                <w:rFonts w:ascii="宋体" w:hAnsi="宋体" w:eastAsia="宋体" w:cs="宋体"/>
                <w:sz w:val="20"/>
                <w:highlight w:val="none"/>
              </w:rPr>
              <w:t>178</w:t>
            </w:r>
          </w:p>
        </w:tc>
        <w:tc>
          <w:tcPr>
            <w:tcW w:w="634" w:type="dxa"/>
            <w:tcBorders>
              <w:top w:val="single" w:color="000000" w:sz="8" w:space="0"/>
              <w:left w:val="single" w:color="000000" w:sz="8" w:space="0"/>
              <w:bottom w:val="single" w:color="000000" w:sz="8" w:space="0"/>
              <w:right w:val="single" w:color="000000" w:sz="8" w:space="0"/>
            </w:tcBorders>
            <w:vAlign w:val="center"/>
          </w:tcPr>
          <w:p w14:paraId="6E2627A3">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8CB950C">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4521CF71">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D1FF2F9">
            <w:pPr>
              <w:spacing w:after="0" w:line="240" w:lineRule="auto"/>
              <w:rPr>
                <w:highlight w:val="none"/>
              </w:rPr>
            </w:pPr>
            <w:r>
              <w:rPr>
                <w:rFonts w:ascii="宋体" w:hAnsi="宋体" w:eastAsia="宋体" w:cs="宋体"/>
                <w:sz w:val="20"/>
                <w:highlight w:val="none"/>
              </w:rPr>
              <w:t>中国传感器创新创业大赛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DB91AE5">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1496DE7">
            <w:pPr>
              <w:spacing w:after="0" w:line="240" w:lineRule="auto"/>
              <w:ind w:left="2"/>
              <w:rPr>
                <w:highlight w:val="none"/>
              </w:rPr>
            </w:pPr>
            <w:r>
              <w:rPr>
                <w:rFonts w:ascii="宋体" w:hAnsi="宋体" w:eastAsia="宋体" w:cs="宋体"/>
                <w:sz w:val="20"/>
                <w:highlight w:val="none"/>
              </w:rPr>
              <w:t>中国仪器仪表学会</w:t>
            </w:r>
          </w:p>
        </w:tc>
      </w:tr>
      <w:tr w14:paraId="09E3AAC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F8592EE">
            <w:pPr>
              <w:spacing w:after="0" w:line="240" w:lineRule="auto"/>
              <w:ind w:left="72"/>
              <w:rPr>
                <w:highlight w:val="none"/>
              </w:rPr>
            </w:pPr>
            <w:r>
              <w:rPr>
                <w:rFonts w:ascii="宋体" w:hAnsi="宋体" w:eastAsia="宋体" w:cs="宋体"/>
                <w:sz w:val="20"/>
                <w:highlight w:val="none"/>
              </w:rPr>
              <w:t>179</w:t>
            </w:r>
          </w:p>
        </w:tc>
        <w:tc>
          <w:tcPr>
            <w:tcW w:w="634" w:type="dxa"/>
            <w:tcBorders>
              <w:top w:val="single" w:color="000000" w:sz="8" w:space="0"/>
              <w:left w:val="single" w:color="000000" w:sz="8" w:space="0"/>
              <w:bottom w:val="single" w:color="000000" w:sz="8" w:space="0"/>
              <w:right w:val="single" w:color="000000" w:sz="8" w:space="0"/>
            </w:tcBorders>
            <w:vAlign w:val="center"/>
          </w:tcPr>
          <w:p w14:paraId="62627D37">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76A8F21">
            <w:pPr>
              <w:spacing w:after="0" w:line="240" w:lineRule="auto"/>
              <w:ind w:left="113"/>
              <w:rPr>
                <w:highlight w:val="none"/>
              </w:rPr>
            </w:pPr>
            <w:r>
              <w:rPr>
                <w:rFonts w:ascii="微软雅黑" w:hAnsi="微软雅黑" w:eastAsia="微软雅黑" w:cs="微软雅黑"/>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4E01D142">
            <w:pPr>
              <w:spacing w:after="0" w:line="240" w:lineRule="auto"/>
              <w:ind w:left="118"/>
              <w:jc w:val="both"/>
              <w:rPr>
                <w:highlight w:val="none"/>
              </w:rPr>
            </w:pPr>
            <w:r>
              <w:rPr>
                <w:rFonts w:ascii="微软雅黑" w:hAnsi="微软雅黑" w:eastAsia="微软雅黑" w:cs="微软雅黑"/>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6C5BCF3">
            <w:pPr>
              <w:spacing w:after="0" w:line="240" w:lineRule="auto"/>
              <w:rPr>
                <w:highlight w:val="none"/>
              </w:rPr>
            </w:pPr>
            <w:r>
              <w:rPr>
                <w:rFonts w:ascii="微软雅黑" w:hAnsi="微软雅黑" w:eastAsia="微软雅黑" w:cs="微软雅黑"/>
                <w:sz w:val="20"/>
                <w:highlight w:val="none"/>
              </w:rPr>
              <w:t>中国大学生体育锦标赛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AEE864D">
            <w:pPr>
              <w:spacing w:after="0" w:line="240" w:lineRule="auto"/>
              <w:rPr>
                <w:highlight w:val="none"/>
              </w:rPr>
            </w:pPr>
            <w:r>
              <w:rPr>
                <w:rFonts w:ascii="微软雅黑" w:hAnsi="微软雅黑" w:eastAsia="微软雅黑" w:cs="微软雅黑"/>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BA31184">
            <w:pPr>
              <w:spacing w:after="0" w:line="240" w:lineRule="auto"/>
              <w:ind w:left="2"/>
              <w:rPr>
                <w:highlight w:val="none"/>
              </w:rPr>
            </w:pPr>
            <w:r>
              <w:rPr>
                <w:rFonts w:ascii="微软雅黑" w:hAnsi="微软雅黑" w:eastAsia="微软雅黑" w:cs="微软雅黑"/>
                <w:sz w:val="20"/>
                <w:highlight w:val="none"/>
              </w:rPr>
              <w:t>中国大学生体育协会</w:t>
            </w:r>
          </w:p>
        </w:tc>
      </w:tr>
    </w:tbl>
    <w:p w14:paraId="7E1A719F">
      <w:pPr>
        <w:spacing w:after="0"/>
        <w:ind w:left="-319" w:right="12271"/>
        <w:rPr>
          <w:highlight w:val="none"/>
        </w:rPr>
      </w:pPr>
    </w:p>
    <w:tbl>
      <w:tblPr>
        <w:tblStyle w:val="4"/>
        <w:tblW w:w="16186" w:type="dxa"/>
        <w:tblInd w:w="-38" w:type="dxa"/>
        <w:tblLayout w:type="autofit"/>
        <w:tblCellMar>
          <w:top w:w="0" w:type="dxa"/>
          <w:left w:w="38" w:type="dxa"/>
          <w:bottom w:w="0" w:type="dxa"/>
          <w:right w:w="38" w:type="dxa"/>
        </w:tblCellMar>
      </w:tblPr>
      <w:tblGrid>
        <w:gridCol w:w="504"/>
        <w:gridCol w:w="634"/>
        <w:gridCol w:w="518"/>
        <w:gridCol w:w="893"/>
        <w:gridCol w:w="4968"/>
        <w:gridCol w:w="1858"/>
        <w:gridCol w:w="6811"/>
      </w:tblGrid>
      <w:tr w14:paraId="1320A521">
        <w:tblPrEx>
          <w:tblCellMar>
            <w:top w:w="0"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785D3DA">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441D2C09">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2E2F26F1">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61F5C4F0">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2C911FC7">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567CE10B">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0FD25557">
            <w:pPr>
              <w:spacing w:after="0" w:line="240" w:lineRule="auto"/>
              <w:ind w:left="14"/>
              <w:jc w:val="center"/>
              <w:rPr>
                <w:highlight w:val="none"/>
              </w:rPr>
            </w:pPr>
            <w:r>
              <w:rPr>
                <w:rFonts w:ascii="宋体" w:hAnsi="宋体" w:eastAsia="宋体" w:cs="宋体"/>
                <w:sz w:val="20"/>
                <w:highlight w:val="none"/>
              </w:rPr>
              <w:t>主办单位（供参考）</w:t>
            </w:r>
          </w:p>
        </w:tc>
      </w:tr>
      <w:tr w14:paraId="6D5948A0">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66B9124">
            <w:pPr>
              <w:spacing w:after="0" w:line="240" w:lineRule="auto"/>
              <w:ind w:left="72"/>
              <w:rPr>
                <w:highlight w:val="none"/>
              </w:rPr>
            </w:pPr>
            <w:r>
              <w:rPr>
                <w:rFonts w:ascii="宋体" w:hAnsi="宋体" w:eastAsia="宋体" w:cs="宋体"/>
                <w:sz w:val="20"/>
                <w:highlight w:val="none"/>
              </w:rPr>
              <w:t>180</w:t>
            </w:r>
          </w:p>
        </w:tc>
        <w:tc>
          <w:tcPr>
            <w:tcW w:w="634" w:type="dxa"/>
            <w:tcBorders>
              <w:top w:val="single" w:color="000000" w:sz="8" w:space="0"/>
              <w:left w:val="single" w:color="000000" w:sz="8" w:space="0"/>
              <w:bottom w:val="single" w:color="000000" w:sz="8" w:space="0"/>
              <w:right w:val="single" w:color="000000" w:sz="8" w:space="0"/>
            </w:tcBorders>
            <w:vAlign w:val="center"/>
          </w:tcPr>
          <w:p w14:paraId="47AC0E16">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EA52D12">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11BEE588">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3784BA6">
            <w:pPr>
              <w:spacing w:after="0" w:line="240" w:lineRule="auto"/>
              <w:rPr>
                <w:highlight w:val="none"/>
              </w:rPr>
            </w:pPr>
            <w:r>
              <w:rPr>
                <w:rFonts w:ascii="宋体" w:hAnsi="宋体" w:eastAsia="宋体" w:cs="宋体"/>
                <w:sz w:val="20"/>
                <w:highlight w:val="none"/>
              </w:rPr>
              <w:t>中国大学生微电影创作大赛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8FB16D1">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3A71EE6">
            <w:pPr>
              <w:spacing w:after="0" w:line="240" w:lineRule="auto"/>
              <w:ind w:left="2"/>
              <w:rPr>
                <w:highlight w:val="none"/>
              </w:rPr>
            </w:pPr>
            <w:r>
              <w:rPr>
                <w:rFonts w:ascii="宋体" w:hAnsi="宋体" w:eastAsia="宋体" w:cs="宋体"/>
                <w:sz w:val="20"/>
                <w:highlight w:val="none"/>
              </w:rPr>
              <w:t>共青团中央学校部、中央新影集团、中国传媒大学</w:t>
            </w:r>
          </w:p>
        </w:tc>
      </w:tr>
      <w:tr w14:paraId="23EDC58B">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54411B2">
            <w:pPr>
              <w:spacing w:after="0" w:line="240" w:lineRule="auto"/>
              <w:ind w:left="72"/>
              <w:rPr>
                <w:highlight w:val="none"/>
              </w:rPr>
            </w:pPr>
            <w:r>
              <w:rPr>
                <w:rFonts w:ascii="宋体" w:hAnsi="宋体" w:eastAsia="宋体" w:cs="宋体"/>
                <w:sz w:val="20"/>
                <w:highlight w:val="none"/>
              </w:rPr>
              <w:t>181</w:t>
            </w:r>
          </w:p>
        </w:tc>
        <w:tc>
          <w:tcPr>
            <w:tcW w:w="634" w:type="dxa"/>
            <w:tcBorders>
              <w:top w:val="single" w:color="000000" w:sz="8" w:space="0"/>
              <w:left w:val="single" w:color="000000" w:sz="8" w:space="0"/>
              <w:bottom w:val="single" w:color="000000" w:sz="8" w:space="0"/>
              <w:right w:val="single" w:color="000000" w:sz="8" w:space="0"/>
            </w:tcBorders>
            <w:vAlign w:val="center"/>
          </w:tcPr>
          <w:p w14:paraId="6F679EF8">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54A90F8">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48A8641E">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F15ADA2">
            <w:pPr>
              <w:spacing w:after="0" w:line="240" w:lineRule="auto"/>
              <w:rPr>
                <w:highlight w:val="none"/>
              </w:rPr>
            </w:pPr>
            <w:r>
              <w:rPr>
                <w:rFonts w:ascii="宋体" w:hAnsi="宋体" w:eastAsia="宋体" w:cs="宋体"/>
                <w:sz w:val="20"/>
                <w:highlight w:val="none"/>
              </w:rPr>
              <w:t>中国大学生物理学术竞赛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DB31EC7">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BB0AD1B">
            <w:pPr>
              <w:spacing w:after="0" w:line="240" w:lineRule="auto"/>
              <w:ind w:left="2"/>
              <w:rPr>
                <w:highlight w:val="none"/>
              </w:rPr>
            </w:pPr>
            <w:r>
              <w:rPr>
                <w:rFonts w:ascii="宋体" w:hAnsi="宋体" w:eastAsia="宋体" w:cs="宋体"/>
                <w:sz w:val="20"/>
                <w:highlight w:val="none"/>
              </w:rPr>
              <w:t>中国大学生物理学术竞赛组织委员会、中国大学生物理学术竞赛(华东赛区) 委员会</w:t>
            </w:r>
          </w:p>
        </w:tc>
      </w:tr>
      <w:tr w14:paraId="0AEA9335">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3C02C13">
            <w:pPr>
              <w:spacing w:after="0" w:line="240" w:lineRule="auto"/>
              <w:ind w:left="72"/>
              <w:rPr>
                <w:highlight w:val="none"/>
              </w:rPr>
            </w:pPr>
            <w:r>
              <w:rPr>
                <w:rFonts w:ascii="宋体" w:hAnsi="宋体" w:eastAsia="宋体" w:cs="宋体"/>
                <w:sz w:val="20"/>
                <w:highlight w:val="none"/>
              </w:rPr>
              <w:t>182</w:t>
            </w:r>
          </w:p>
        </w:tc>
        <w:tc>
          <w:tcPr>
            <w:tcW w:w="634" w:type="dxa"/>
            <w:tcBorders>
              <w:top w:val="single" w:color="000000" w:sz="8" w:space="0"/>
              <w:left w:val="single" w:color="000000" w:sz="8" w:space="0"/>
              <w:bottom w:val="single" w:color="000000" w:sz="8" w:space="0"/>
              <w:right w:val="single" w:color="000000" w:sz="8" w:space="0"/>
            </w:tcBorders>
            <w:vAlign w:val="center"/>
          </w:tcPr>
          <w:p w14:paraId="2E67D927">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1027792">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36B2040A">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651D1F7">
            <w:pPr>
              <w:spacing w:after="0" w:line="240" w:lineRule="auto"/>
              <w:rPr>
                <w:highlight w:val="none"/>
              </w:rPr>
            </w:pPr>
            <w:r>
              <w:rPr>
                <w:rFonts w:ascii="宋体" w:hAnsi="宋体" w:eastAsia="宋体" w:cs="宋体"/>
                <w:sz w:val="20"/>
                <w:highlight w:val="none"/>
              </w:rPr>
              <w:t>中国高等戏剧教育联盟大学生戏剧展演</w:t>
            </w:r>
          </w:p>
        </w:tc>
        <w:tc>
          <w:tcPr>
            <w:tcW w:w="1858" w:type="dxa"/>
            <w:tcBorders>
              <w:top w:val="single" w:color="000000" w:sz="8" w:space="0"/>
              <w:left w:val="single" w:color="000000" w:sz="8" w:space="0"/>
              <w:bottom w:val="single" w:color="000000" w:sz="8" w:space="0"/>
              <w:right w:val="single" w:color="000000" w:sz="8" w:space="0"/>
            </w:tcBorders>
            <w:vAlign w:val="center"/>
          </w:tcPr>
          <w:p w14:paraId="6BF0E4DE">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3890752">
            <w:pPr>
              <w:spacing w:after="0" w:line="240" w:lineRule="auto"/>
              <w:ind w:left="2"/>
              <w:rPr>
                <w:highlight w:val="none"/>
              </w:rPr>
            </w:pPr>
            <w:r>
              <w:rPr>
                <w:rFonts w:ascii="宋体" w:hAnsi="宋体" w:eastAsia="宋体" w:cs="宋体"/>
                <w:sz w:val="20"/>
                <w:highlight w:val="none"/>
              </w:rPr>
              <w:t>中国高等戏剧教育联盟</w:t>
            </w:r>
          </w:p>
        </w:tc>
      </w:tr>
      <w:tr w14:paraId="3C649469">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41E177E">
            <w:pPr>
              <w:spacing w:after="0" w:line="240" w:lineRule="auto"/>
              <w:ind w:left="72"/>
              <w:rPr>
                <w:highlight w:val="none"/>
              </w:rPr>
            </w:pPr>
            <w:r>
              <w:rPr>
                <w:rFonts w:ascii="宋体" w:hAnsi="宋体" w:eastAsia="宋体" w:cs="宋体"/>
                <w:sz w:val="20"/>
                <w:highlight w:val="none"/>
              </w:rPr>
              <w:t>183</w:t>
            </w:r>
          </w:p>
        </w:tc>
        <w:tc>
          <w:tcPr>
            <w:tcW w:w="634" w:type="dxa"/>
            <w:tcBorders>
              <w:top w:val="single" w:color="000000" w:sz="8" w:space="0"/>
              <w:left w:val="single" w:color="000000" w:sz="8" w:space="0"/>
              <w:bottom w:val="single" w:color="000000" w:sz="8" w:space="0"/>
              <w:right w:val="single" w:color="000000" w:sz="8" w:space="0"/>
            </w:tcBorders>
            <w:vAlign w:val="center"/>
          </w:tcPr>
          <w:p w14:paraId="7178224C">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8C8C289">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38DBBE3D">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11DF40A">
            <w:pPr>
              <w:spacing w:after="0" w:line="240" w:lineRule="auto"/>
              <w:rPr>
                <w:highlight w:val="none"/>
              </w:rPr>
            </w:pPr>
            <w:r>
              <w:rPr>
                <w:rFonts w:ascii="宋体" w:hAnsi="宋体" w:eastAsia="宋体" w:cs="宋体"/>
                <w:sz w:val="20"/>
                <w:highlight w:val="none"/>
              </w:rPr>
              <w:t>中国梦•青年影像盛典</w:t>
            </w:r>
          </w:p>
        </w:tc>
        <w:tc>
          <w:tcPr>
            <w:tcW w:w="1858" w:type="dxa"/>
            <w:tcBorders>
              <w:top w:val="single" w:color="000000" w:sz="8" w:space="0"/>
              <w:left w:val="single" w:color="000000" w:sz="8" w:space="0"/>
              <w:bottom w:val="single" w:color="000000" w:sz="8" w:space="0"/>
              <w:right w:val="single" w:color="000000" w:sz="8" w:space="0"/>
            </w:tcBorders>
            <w:vAlign w:val="center"/>
          </w:tcPr>
          <w:p w14:paraId="55280138">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AC39629">
            <w:pPr>
              <w:spacing w:after="0" w:line="240" w:lineRule="auto"/>
              <w:ind w:left="2"/>
              <w:rPr>
                <w:highlight w:val="none"/>
              </w:rPr>
            </w:pPr>
            <w:r>
              <w:rPr>
                <w:rFonts w:ascii="宋体" w:hAnsi="宋体" w:eastAsia="宋体" w:cs="宋体"/>
                <w:sz w:val="20"/>
                <w:highlight w:val="none"/>
              </w:rPr>
              <w:t>中国文化信息协会国际影视文化交流专业委员会</w:t>
            </w:r>
          </w:p>
        </w:tc>
      </w:tr>
      <w:tr w14:paraId="425FB182">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99E612C">
            <w:pPr>
              <w:spacing w:after="0" w:line="240" w:lineRule="auto"/>
              <w:ind w:left="72"/>
              <w:rPr>
                <w:highlight w:val="none"/>
              </w:rPr>
            </w:pPr>
            <w:r>
              <w:rPr>
                <w:rFonts w:ascii="宋体" w:hAnsi="宋体" w:eastAsia="宋体" w:cs="宋体"/>
                <w:sz w:val="20"/>
                <w:highlight w:val="none"/>
              </w:rPr>
              <w:t>184</w:t>
            </w:r>
          </w:p>
        </w:tc>
        <w:tc>
          <w:tcPr>
            <w:tcW w:w="634" w:type="dxa"/>
            <w:tcBorders>
              <w:top w:val="single" w:color="000000" w:sz="8" w:space="0"/>
              <w:left w:val="single" w:color="000000" w:sz="8" w:space="0"/>
              <w:bottom w:val="single" w:color="000000" w:sz="8" w:space="0"/>
              <w:right w:val="single" w:color="000000" w:sz="8" w:space="0"/>
            </w:tcBorders>
            <w:vAlign w:val="center"/>
          </w:tcPr>
          <w:p w14:paraId="4C02DDC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503F564">
            <w:pPr>
              <w:spacing w:after="0" w:line="240" w:lineRule="auto"/>
              <w:ind w:left="113"/>
              <w:rPr>
                <w:highlight w:val="none"/>
              </w:rPr>
            </w:pPr>
            <w:r>
              <w:rPr>
                <w:rFonts w:ascii="微软雅黑" w:hAnsi="微软雅黑" w:eastAsia="微软雅黑" w:cs="微软雅黑"/>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23E9B0BB">
            <w:pPr>
              <w:spacing w:after="0" w:line="240" w:lineRule="auto"/>
              <w:ind w:left="118"/>
              <w:jc w:val="both"/>
              <w:rPr>
                <w:highlight w:val="none"/>
              </w:rPr>
            </w:pPr>
            <w:r>
              <w:rPr>
                <w:rFonts w:ascii="微软雅黑" w:hAnsi="微软雅黑" w:eastAsia="微软雅黑" w:cs="微软雅黑"/>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72DC0A3">
            <w:pPr>
              <w:spacing w:after="0" w:line="240" w:lineRule="auto"/>
              <w:rPr>
                <w:highlight w:val="none"/>
              </w:rPr>
            </w:pPr>
            <w:r>
              <w:rPr>
                <w:rFonts w:ascii="微软雅黑" w:hAnsi="微软雅黑" w:eastAsia="微软雅黑" w:cs="微软雅黑"/>
                <w:sz w:val="20"/>
                <w:highlight w:val="none"/>
              </w:rPr>
              <w:t>中国设计智造大赛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1440ABB">
            <w:pPr>
              <w:spacing w:after="0" w:line="240" w:lineRule="auto"/>
              <w:rPr>
                <w:highlight w:val="none"/>
              </w:rPr>
            </w:pPr>
            <w:r>
              <w:rPr>
                <w:rFonts w:ascii="微软雅黑" w:hAnsi="微软雅黑" w:eastAsia="微软雅黑" w:cs="微软雅黑"/>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A5C4F6B">
            <w:pPr>
              <w:spacing w:after="0" w:line="240" w:lineRule="auto"/>
              <w:ind w:left="2"/>
              <w:rPr>
                <w:highlight w:val="none"/>
              </w:rPr>
            </w:pPr>
            <w:r>
              <w:rPr>
                <w:rFonts w:ascii="微软雅黑" w:hAnsi="微软雅黑" w:eastAsia="微软雅黑" w:cs="微软雅黑"/>
                <w:sz w:val="20"/>
                <w:highlight w:val="none"/>
              </w:rPr>
              <w:t>中国美术学院</w:t>
            </w:r>
          </w:p>
        </w:tc>
      </w:tr>
      <w:tr w14:paraId="5E4C628A">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C29A8F5">
            <w:pPr>
              <w:spacing w:after="0" w:line="240" w:lineRule="auto"/>
              <w:ind w:left="72"/>
              <w:rPr>
                <w:highlight w:val="none"/>
              </w:rPr>
            </w:pPr>
            <w:r>
              <w:rPr>
                <w:rFonts w:ascii="宋体" w:hAnsi="宋体" w:eastAsia="宋体" w:cs="宋体"/>
                <w:sz w:val="20"/>
                <w:highlight w:val="none"/>
              </w:rPr>
              <w:t>185</w:t>
            </w:r>
          </w:p>
        </w:tc>
        <w:tc>
          <w:tcPr>
            <w:tcW w:w="634" w:type="dxa"/>
            <w:tcBorders>
              <w:top w:val="single" w:color="000000" w:sz="8" w:space="0"/>
              <w:left w:val="single" w:color="000000" w:sz="8" w:space="0"/>
              <w:bottom w:val="single" w:color="000000" w:sz="8" w:space="0"/>
              <w:right w:val="single" w:color="000000" w:sz="8" w:space="0"/>
            </w:tcBorders>
            <w:vAlign w:val="center"/>
          </w:tcPr>
          <w:p w14:paraId="1543ABF4">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0286750">
            <w:pPr>
              <w:spacing w:after="0" w:line="240" w:lineRule="auto"/>
              <w:ind w:left="113"/>
              <w:rPr>
                <w:highlight w:val="none"/>
              </w:rPr>
            </w:pPr>
            <w:r>
              <w:rPr>
                <w:rFonts w:ascii="微软雅黑" w:hAnsi="微软雅黑" w:eastAsia="微软雅黑" w:cs="微软雅黑"/>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09104055">
            <w:pPr>
              <w:spacing w:after="0" w:line="240" w:lineRule="auto"/>
              <w:ind w:left="118"/>
              <w:jc w:val="both"/>
              <w:rPr>
                <w:highlight w:val="none"/>
              </w:rPr>
            </w:pPr>
            <w:r>
              <w:rPr>
                <w:rFonts w:ascii="微软雅黑" w:hAnsi="微软雅黑" w:eastAsia="微软雅黑" w:cs="微软雅黑"/>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F80AF4E">
            <w:pPr>
              <w:spacing w:after="0" w:line="240" w:lineRule="auto"/>
              <w:rPr>
                <w:highlight w:val="none"/>
              </w:rPr>
            </w:pPr>
            <w:r>
              <w:rPr>
                <w:rFonts w:ascii="微软雅黑" w:hAnsi="微软雅黑" w:eastAsia="微软雅黑" w:cs="微软雅黑"/>
                <w:sz w:val="20"/>
                <w:highlight w:val="none"/>
              </w:rPr>
              <w:t>中国校园戏剧节</w:t>
            </w:r>
          </w:p>
        </w:tc>
        <w:tc>
          <w:tcPr>
            <w:tcW w:w="1858" w:type="dxa"/>
            <w:tcBorders>
              <w:top w:val="single" w:color="000000" w:sz="8" w:space="0"/>
              <w:left w:val="single" w:color="000000" w:sz="8" w:space="0"/>
              <w:bottom w:val="single" w:color="000000" w:sz="8" w:space="0"/>
              <w:right w:val="single" w:color="000000" w:sz="8" w:space="0"/>
            </w:tcBorders>
            <w:vAlign w:val="center"/>
          </w:tcPr>
          <w:p w14:paraId="16D2268B">
            <w:pPr>
              <w:spacing w:after="0" w:line="240" w:lineRule="auto"/>
              <w:rPr>
                <w:highlight w:val="none"/>
              </w:rPr>
            </w:pPr>
            <w:r>
              <w:rPr>
                <w:rFonts w:ascii="微软雅黑" w:hAnsi="微软雅黑" w:eastAsia="微软雅黑" w:cs="微软雅黑"/>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71D68DB">
            <w:pPr>
              <w:spacing w:after="0" w:line="240" w:lineRule="auto"/>
              <w:ind w:left="2"/>
              <w:rPr>
                <w:highlight w:val="none"/>
              </w:rPr>
            </w:pPr>
            <w:r>
              <w:rPr>
                <w:rFonts w:ascii="微软雅黑" w:hAnsi="微软雅黑" w:eastAsia="微软雅黑" w:cs="微软雅黑"/>
                <w:sz w:val="20"/>
                <w:highlight w:val="none"/>
              </w:rPr>
              <w:t>中国文联、教育部、上海市政府</w:t>
            </w:r>
          </w:p>
        </w:tc>
      </w:tr>
      <w:tr w14:paraId="52EE5D82">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36D1ED3">
            <w:pPr>
              <w:spacing w:after="0" w:line="240" w:lineRule="auto"/>
              <w:ind w:left="72"/>
              <w:rPr>
                <w:highlight w:val="none"/>
              </w:rPr>
            </w:pPr>
            <w:r>
              <w:rPr>
                <w:rFonts w:ascii="宋体" w:hAnsi="宋体" w:eastAsia="宋体" w:cs="宋体"/>
                <w:sz w:val="20"/>
                <w:highlight w:val="none"/>
              </w:rPr>
              <w:t>186</w:t>
            </w:r>
          </w:p>
        </w:tc>
        <w:tc>
          <w:tcPr>
            <w:tcW w:w="634" w:type="dxa"/>
            <w:tcBorders>
              <w:top w:val="single" w:color="000000" w:sz="8" w:space="0"/>
              <w:left w:val="single" w:color="000000" w:sz="8" w:space="0"/>
              <w:bottom w:val="single" w:color="000000" w:sz="8" w:space="0"/>
              <w:right w:val="single" w:color="000000" w:sz="8" w:space="0"/>
            </w:tcBorders>
            <w:vAlign w:val="center"/>
          </w:tcPr>
          <w:p w14:paraId="7C44648F">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6D2AEF8">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3B8F4506">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257C45C">
            <w:pPr>
              <w:spacing w:after="0" w:line="240" w:lineRule="auto"/>
              <w:rPr>
                <w:highlight w:val="none"/>
              </w:rPr>
            </w:pPr>
            <w:r>
              <w:rPr>
                <w:rFonts w:ascii="宋体" w:hAnsi="宋体" w:eastAsia="宋体" w:cs="宋体"/>
                <w:sz w:val="20"/>
                <w:highlight w:val="none"/>
              </w:rPr>
              <w:t>中国艺术节“群星奖”展演</w:t>
            </w:r>
          </w:p>
        </w:tc>
        <w:tc>
          <w:tcPr>
            <w:tcW w:w="1858" w:type="dxa"/>
            <w:tcBorders>
              <w:top w:val="single" w:color="000000" w:sz="8" w:space="0"/>
              <w:left w:val="single" w:color="000000" w:sz="8" w:space="0"/>
              <w:bottom w:val="single" w:color="000000" w:sz="8" w:space="0"/>
              <w:right w:val="single" w:color="000000" w:sz="8" w:space="0"/>
            </w:tcBorders>
            <w:vAlign w:val="center"/>
          </w:tcPr>
          <w:p w14:paraId="7C14B457">
            <w:pPr>
              <w:spacing w:after="0" w:line="240" w:lineRule="auto"/>
              <w:rPr>
                <w:highlight w:val="none"/>
              </w:rPr>
            </w:pPr>
            <w:r>
              <w:rPr>
                <w:rFonts w:ascii="宋体" w:hAnsi="宋体" w:eastAsia="宋体" w:cs="宋体"/>
                <w:sz w:val="20"/>
                <w:highlight w:val="none"/>
              </w:rPr>
              <w:t>三年一次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1577348">
            <w:pPr>
              <w:spacing w:after="0" w:line="240" w:lineRule="auto"/>
              <w:ind w:left="2"/>
              <w:rPr>
                <w:highlight w:val="none"/>
              </w:rPr>
            </w:pPr>
            <w:r>
              <w:rPr>
                <w:rFonts w:ascii="宋体" w:hAnsi="宋体" w:eastAsia="宋体" w:cs="宋体"/>
                <w:sz w:val="20"/>
                <w:highlight w:val="none"/>
              </w:rPr>
              <w:t>中国文化和旅游部</w:t>
            </w:r>
          </w:p>
        </w:tc>
      </w:tr>
      <w:tr w14:paraId="3298A330">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D862197">
            <w:pPr>
              <w:spacing w:after="0" w:line="240" w:lineRule="auto"/>
              <w:ind w:left="72"/>
              <w:rPr>
                <w:highlight w:val="none"/>
              </w:rPr>
            </w:pPr>
            <w:r>
              <w:rPr>
                <w:rFonts w:ascii="宋体" w:hAnsi="宋体" w:eastAsia="宋体" w:cs="宋体"/>
                <w:sz w:val="20"/>
                <w:highlight w:val="none"/>
              </w:rPr>
              <w:t>187</w:t>
            </w:r>
          </w:p>
        </w:tc>
        <w:tc>
          <w:tcPr>
            <w:tcW w:w="634" w:type="dxa"/>
            <w:tcBorders>
              <w:top w:val="single" w:color="000000" w:sz="8" w:space="0"/>
              <w:left w:val="single" w:color="000000" w:sz="8" w:space="0"/>
              <w:bottom w:val="single" w:color="000000" w:sz="8" w:space="0"/>
              <w:right w:val="single" w:color="000000" w:sz="8" w:space="0"/>
            </w:tcBorders>
            <w:vAlign w:val="center"/>
          </w:tcPr>
          <w:p w14:paraId="3DC35DC5">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AF12616">
            <w:pPr>
              <w:spacing w:after="0" w:line="240" w:lineRule="auto"/>
              <w:ind w:left="127"/>
              <w:rPr>
                <w:highlight w:val="none"/>
              </w:rPr>
            </w:pPr>
            <w:r>
              <w:rPr>
                <w:rFonts w:ascii="宋体" w:hAnsi="宋体" w:eastAsia="宋体" w:cs="宋体"/>
                <w:sz w:val="20"/>
                <w:highlight w:val="none"/>
              </w:rPr>
              <w:t>A2</w:t>
            </w:r>
          </w:p>
        </w:tc>
        <w:tc>
          <w:tcPr>
            <w:tcW w:w="893" w:type="dxa"/>
            <w:tcBorders>
              <w:top w:val="single" w:color="000000" w:sz="8" w:space="0"/>
              <w:left w:val="single" w:color="000000" w:sz="8" w:space="0"/>
              <w:bottom w:val="single" w:color="000000" w:sz="8" w:space="0"/>
              <w:right w:val="single" w:color="000000" w:sz="8" w:space="0"/>
            </w:tcBorders>
            <w:vAlign w:val="center"/>
          </w:tcPr>
          <w:p w14:paraId="604ED376">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B133BEB">
            <w:pPr>
              <w:spacing w:after="0" w:line="240" w:lineRule="auto"/>
              <w:rPr>
                <w:highlight w:val="none"/>
              </w:rPr>
            </w:pPr>
            <w:r>
              <w:rPr>
                <w:rFonts w:ascii="宋体" w:hAnsi="宋体" w:eastAsia="宋体" w:cs="宋体"/>
                <w:sz w:val="20"/>
                <w:highlight w:val="none"/>
              </w:rPr>
              <w:t>中华全国日语演讲大赛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BEE8F59">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9FE0F2A">
            <w:pPr>
              <w:spacing w:after="0" w:line="240" w:lineRule="auto"/>
              <w:ind w:left="2"/>
              <w:rPr>
                <w:highlight w:val="none"/>
              </w:rPr>
            </w:pPr>
            <w:r>
              <w:rPr>
                <w:rFonts w:ascii="宋体" w:hAnsi="宋体" w:eastAsia="宋体" w:cs="宋体"/>
                <w:sz w:val="20"/>
                <w:highlight w:val="none"/>
              </w:rPr>
              <w:t>中国教育国际交流协会、日本经济新闻社、日本华人教授会</w:t>
            </w:r>
          </w:p>
        </w:tc>
      </w:tr>
      <w:tr w14:paraId="0109AE6F">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4B9359E">
            <w:pPr>
              <w:spacing w:after="0" w:line="240" w:lineRule="auto"/>
              <w:ind w:left="72"/>
              <w:rPr>
                <w:highlight w:val="none"/>
              </w:rPr>
            </w:pPr>
            <w:r>
              <w:rPr>
                <w:rFonts w:ascii="宋体" w:hAnsi="宋体" w:eastAsia="宋体" w:cs="宋体"/>
                <w:sz w:val="20"/>
                <w:highlight w:val="none"/>
              </w:rPr>
              <w:t>188</w:t>
            </w:r>
          </w:p>
        </w:tc>
        <w:tc>
          <w:tcPr>
            <w:tcW w:w="634" w:type="dxa"/>
            <w:tcBorders>
              <w:top w:val="single" w:color="000000" w:sz="8" w:space="0"/>
              <w:left w:val="single" w:color="000000" w:sz="8" w:space="0"/>
              <w:bottom w:val="single" w:color="000000" w:sz="8" w:space="0"/>
              <w:right w:val="single" w:color="000000" w:sz="8" w:space="0"/>
            </w:tcBorders>
            <w:vAlign w:val="center"/>
          </w:tcPr>
          <w:p w14:paraId="704AA55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AB51A18">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10B70CB9">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96FCE60">
            <w:pPr>
              <w:spacing w:after="0" w:line="240" w:lineRule="auto"/>
              <w:rPr>
                <w:highlight w:val="none"/>
              </w:rPr>
            </w:pPr>
            <w:r>
              <w:rPr>
                <w:rFonts w:ascii="宋体" w:hAnsi="宋体" w:eastAsia="宋体" w:cs="宋体"/>
                <w:sz w:val="20"/>
                <w:highlight w:val="none"/>
              </w:rPr>
              <w:t>“华为杯”中国大学生智能设计竞赛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14D296B">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83AC0F7">
            <w:pPr>
              <w:spacing w:after="0" w:line="240" w:lineRule="auto"/>
              <w:ind w:left="2"/>
              <w:rPr>
                <w:highlight w:val="none"/>
              </w:rPr>
            </w:pPr>
            <w:r>
              <w:rPr>
                <w:rFonts w:ascii="宋体" w:hAnsi="宋体" w:eastAsia="宋体" w:cs="宋体"/>
                <w:sz w:val="20"/>
                <w:highlight w:val="none"/>
              </w:rPr>
              <w:t>中国人工智能学会、教育部高等学校计算机类专业教学指导委员会</w:t>
            </w:r>
          </w:p>
        </w:tc>
      </w:tr>
      <w:tr w14:paraId="258EE5D5">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B757E9C">
            <w:pPr>
              <w:spacing w:after="0" w:line="240" w:lineRule="auto"/>
              <w:ind w:left="72"/>
              <w:rPr>
                <w:highlight w:val="none"/>
              </w:rPr>
            </w:pPr>
            <w:r>
              <w:rPr>
                <w:rFonts w:ascii="宋体" w:hAnsi="宋体" w:eastAsia="宋体" w:cs="宋体"/>
                <w:sz w:val="20"/>
                <w:highlight w:val="none"/>
              </w:rPr>
              <w:t>189</w:t>
            </w:r>
          </w:p>
        </w:tc>
        <w:tc>
          <w:tcPr>
            <w:tcW w:w="634" w:type="dxa"/>
            <w:tcBorders>
              <w:top w:val="single" w:color="000000" w:sz="8" w:space="0"/>
              <w:left w:val="single" w:color="000000" w:sz="8" w:space="0"/>
              <w:bottom w:val="single" w:color="000000" w:sz="8" w:space="0"/>
              <w:right w:val="single" w:color="000000" w:sz="8" w:space="0"/>
            </w:tcBorders>
            <w:vAlign w:val="center"/>
          </w:tcPr>
          <w:p w14:paraId="15871FE9">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BDFE89C">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57EBA700">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6728E6F">
            <w:pPr>
              <w:spacing w:after="0" w:line="240" w:lineRule="auto"/>
              <w:rPr>
                <w:highlight w:val="none"/>
              </w:rPr>
            </w:pPr>
            <w:r>
              <w:rPr>
                <w:rFonts w:ascii="宋体" w:hAnsi="宋体" w:eastAsia="宋体" w:cs="宋体"/>
                <w:sz w:val="20"/>
                <w:highlight w:val="none"/>
              </w:rPr>
              <w:t>IMA校园管理会计大赛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3CEED39">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46F86AF">
            <w:pPr>
              <w:spacing w:after="0" w:line="240" w:lineRule="auto"/>
              <w:ind w:left="2"/>
              <w:rPr>
                <w:highlight w:val="none"/>
              </w:rPr>
            </w:pPr>
            <w:r>
              <w:rPr>
                <w:rFonts w:ascii="宋体" w:hAnsi="宋体" w:eastAsia="宋体" w:cs="宋体"/>
                <w:sz w:val="20"/>
                <w:highlight w:val="none"/>
              </w:rPr>
              <w:t>美国管理会计师协会</w:t>
            </w:r>
          </w:p>
        </w:tc>
      </w:tr>
      <w:tr w14:paraId="2341341C">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613D253">
            <w:pPr>
              <w:spacing w:after="0" w:line="240" w:lineRule="auto"/>
              <w:ind w:left="72"/>
              <w:rPr>
                <w:highlight w:val="none"/>
              </w:rPr>
            </w:pPr>
            <w:r>
              <w:rPr>
                <w:rFonts w:ascii="宋体" w:hAnsi="宋体" w:eastAsia="宋体" w:cs="宋体"/>
                <w:sz w:val="20"/>
                <w:highlight w:val="none"/>
              </w:rPr>
              <w:t>190</w:t>
            </w:r>
          </w:p>
        </w:tc>
        <w:tc>
          <w:tcPr>
            <w:tcW w:w="634" w:type="dxa"/>
            <w:tcBorders>
              <w:top w:val="single" w:color="000000" w:sz="8" w:space="0"/>
              <w:left w:val="single" w:color="000000" w:sz="8" w:space="0"/>
              <w:bottom w:val="single" w:color="000000" w:sz="8" w:space="0"/>
              <w:right w:val="single" w:color="000000" w:sz="8" w:space="0"/>
            </w:tcBorders>
            <w:vAlign w:val="center"/>
          </w:tcPr>
          <w:p w14:paraId="7178B1F6">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E50154A">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214D9984">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9072A6E">
            <w:pPr>
              <w:spacing w:after="0" w:line="240" w:lineRule="auto"/>
              <w:rPr>
                <w:highlight w:val="none"/>
              </w:rPr>
            </w:pPr>
            <w:r>
              <w:rPr>
                <w:rFonts w:ascii="宋体" w:hAnsi="宋体" w:eastAsia="宋体" w:cs="宋体"/>
                <w:sz w:val="20"/>
                <w:highlight w:val="none"/>
              </w:rPr>
              <w:t>大学生世界遗产保护提案大赛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2F390C1">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505314D">
            <w:pPr>
              <w:spacing w:after="0" w:line="240" w:lineRule="auto"/>
              <w:ind w:left="2"/>
              <w:rPr>
                <w:highlight w:val="none"/>
              </w:rPr>
            </w:pPr>
            <w:r>
              <w:rPr>
                <w:rFonts w:ascii="宋体" w:hAnsi="宋体" w:eastAsia="宋体" w:cs="宋体"/>
                <w:sz w:val="20"/>
                <w:highlight w:val="none"/>
              </w:rPr>
              <w:t xml:space="preserve">联合国教科文组织名录遗产地可持续旅游教席、中山大学旅游学院 </w:t>
            </w:r>
          </w:p>
        </w:tc>
      </w:tr>
      <w:tr w14:paraId="5B96BF9D">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778E78C">
            <w:pPr>
              <w:spacing w:after="0" w:line="240" w:lineRule="auto"/>
              <w:ind w:left="72"/>
              <w:rPr>
                <w:highlight w:val="none"/>
              </w:rPr>
            </w:pPr>
            <w:r>
              <w:rPr>
                <w:rFonts w:ascii="宋体" w:hAnsi="宋体" w:eastAsia="宋体" w:cs="宋体"/>
                <w:sz w:val="20"/>
                <w:highlight w:val="none"/>
              </w:rPr>
              <w:t>191</w:t>
            </w:r>
          </w:p>
        </w:tc>
        <w:tc>
          <w:tcPr>
            <w:tcW w:w="634" w:type="dxa"/>
            <w:tcBorders>
              <w:top w:val="single" w:color="000000" w:sz="8" w:space="0"/>
              <w:left w:val="single" w:color="000000" w:sz="8" w:space="0"/>
              <w:bottom w:val="single" w:color="000000" w:sz="8" w:space="0"/>
              <w:right w:val="single" w:color="000000" w:sz="8" w:space="0"/>
            </w:tcBorders>
            <w:vAlign w:val="center"/>
          </w:tcPr>
          <w:p w14:paraId="1457A36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1237897">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48D5DCBF">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F826573">
            <w:pPr>
              <w:spacing w:after="0" w:line="240" w:lineRule="auto"/>
              <w:rPr>
                <w:highlight w:val="none"/>
              </w:rPr>
            </w:pPr>
            <w:r>
              <w:rPr>
                <w:rFonts w:ascii="宋体" w:hAnsi="宋体" w:eastAsia="宋体" w:cs="宋体"/>
                <w:sz w:val="20"/>
                <w:highlight w:val="none"/>
              </w:rPr>
              <w:t>美国大学生数学建模竞赛（Honorable Mention奖）</w:t>
            </w:r>
          </w:p>
        </w:tc>
        <w:tc>
          <w:tcPr>
            <w:tcW w:w="1858" w:type="dxa"/>
            <w:tcBorders>
              <w:top w:val="single" w:color="000000" w:sz="8" w:space="0"/>
              <w:left w:val="single" w:color="000000" w:sz="8" w:space="0"/>
              <w:bottom w:val="single" w:color="000000" w:sz="8" w:space="0"/>
              <w:right w:val="single" w:color="000000" w:sz="8" w:space="0"/>
            </w:tcBorders>
            <w:vAlign w:val="center"/>
          </w:tcPr>
          <w:p w14:paraId="587ADED1">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CC2E34B">
            <w:pPr>
              <w:spacing w:after="0" w:line="240" w:lineRule="auto"/>
              <w:ind w:left="2"/>
              <w:rPr>
                <w:highlight w:val="none"/>
              </w:rPr>
            </w:pPr>
            <w:r>
              <w:rPr>
                <w:rFonts w:ascii="宋体" w:hAnsi="宋体" w:eastAsia="宋体" w:cs="宋体"/>
                <w:sz w:val="20"/>
                <w:highlight w:val="none"/>
              </w:rPr>
              <w:t>美国数学及其应用联合会</w:t>
            </w:r>
          </w:p>
        </w:tc>
      </w:tr>
      <w:tr w14:paraId="75667283">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141BE2E">
            <w:pPr>
              <w:spacing w:after="0" w:line="240" w:lineRule="auto"/>
              <w:ind w:left="72"/>
              <w:rPr>
                <w:highlight w:val="none"/>
              </w:rPr>
            </w:pPr>
            <w:r>
              <w:rPr>
                <w:rFonts w:ascii="宋体" w:hAnsi="宋体" w:eastAsia="宋体" w:cs="宋体"/>
                <w:sz w:val="20"/>
                <w:highlight w:val="none"/>
              </w:rPr>
              <w:t>192</w:t>
            </w:r>
          </w:p>
        </w:tc>
        <w:tc>
          <w:tcPr>
            <w:tcW w:w="634" w:type="dxa"/>
            <w:tcBorders>
              <w:top w:val="single" w:color="000000" w:sz="8" w:space="0"/>
              <w:left w:val="single" w:color="000000" w:sz="8" w:space="0"/>
              <w:bottom w:val="single" w:color="000000" w:sz="8" w:space="0"/>
              <w:right w:val="single" w:color="000000" w:sz="8" w:space="0"/>
            </w:tcBorders>
            <w:vAlign w:val="center"/>
          </w:tcPr>
          <w:p w14:paraId="1229C3E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74C480E">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4753F90">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1146887">
            <w:pPr>
              <w:spacing w:after="0" w:line="240" w:lineRule="auto"/>
              <w:rPr>
                <w:highlight w:val="none"/>
              </w:rPr>
            </w:pPr>
            <w:r>
              <w:rPr>
                <w:rFonts w:ascii="宋体" w:hAnsi="宋体" w:eastAsia="宋体" w:cs="宋体"/>
                <w:sz w:val="20"/>
                <w:highlight w:val="none"/>
              </w:rPr>
              <w:t>香港国际小提琴大赛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6FAEE91">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39EFD41">
            <w:pPr>
              <w:spacing w:after="0" w:line="240" w:lineRule="auto"/>
              <w:ind w:left="2"/>
              <w:rPr>
                <w:highlight w:val="none"/>
              </w:rPr>
            </w:pPr>
            <w:r>
              <w:rPr>
                <w:rFonts w:ascii="宋体" w:hAnsi="宋体" w:eastAsia="宋体" w:cs="宋体"/>
                <w:sz w:val="20"/>
                <w:highlight w:val="none"/>
              </w:rPr>
              <w:t xml:space="preserve">亚洲音乐家协会 </w:t>
            </w:r>
          </w:p>
        </w:tc>
      </w:tr>
      <w:tr w14:paraId="091EB9E4">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6440BDD">
            <w:pPr>
              <w:spacing w:after="0" w:line="240" w:lineRule="auto"/>
              <w:ind w:left="72"/>
              <w:rPr>
                <w:highlight w:val="none"/>
              </w:rPr>
            </w:pPr>
            <w:r>
              <w:rPr>
                <w:rFonts w:ascii="宋体" w:hAnsi="宋体" w:eastAsia="宋体" w:cs="宋体"/>
                <w:sz w:val="20"/>
                <w:highlight w:val="none"/>
              </w:rPr>
              <w:t>193</w:t>
            </w:r>
          </w:p>
        </w:tc>
        <w:tc>
          <w:tcPr>
            <w:tcW w:w="634" w:type="dxa"/>
            <w:tcBorders>
              <w:top w:val="single" w:color="000000" w:sz="8" w:space="0"/>
              <w:left w:val="single" w:color="000000" w:sz="8" w:space="0"/>
              <w:bottom w:val="single" w:color="000000" w:sz="8" w:space="0"/>
              <w:right w:val="single" w:color="000000" w:sz="8" w:space="0"/>
            </w:tcBorders>
            <w:vAlign w:val="center"/>
          </w:tcPr>
          <w:p w14:paraId="2B881C4A">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FB2183A">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E583EA4">
            <w:pPr>
              <w:spacing w:after="0" w:line="240" w:lineRule="auto"/>
              <w:ind w:left="118"/>
              <w:jc w:val="both"/>
              <w:rPr>
                <w:highlight w:val="none"/>
              </w:rPr>
            </w:pPr>
            <w:r>
              <w:rPr>
                <w:rFonts w:ascii="宋体" w:hAnsi="宋体" w:eastAsia="宋体" w:cs="宋体"/>
                <w:sz w:val="20"/>
                <w:highlight w:val="none"/>
              </w:rPr>
              <w:t>国际级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A67DDB0">
            <w:pPr>
              <w:spacing w:after="0" w:line="240" w:lineRule="auto"/>
              <w:rPr>
                <w:highlight w:val="none"/>
              </w:rPr>
            </w:pPr>
            <w:r>
              <w:rPr>
                <w:rFonts w:ascii="宋体" w:hAnsi="宋体" w:eastAsia="宋体" w:cs="宋体"/>
                <w:sz w:val="20"/>
                <w:highlight w:val="none"/>
              </w:rPr>
              <w:t>中国大学生程序设计竞赛总决赛（ACM国内对应赛事）</w:t>
            </w:r>
          </w:p>
        </w:tc>
        <w:tc>
          <w:tcPr>
            <w:tcW w:w="1858" w:type="dxa"/>
            <w:tcBorders>
              <w:top w:val="single" w:color="000000" w:sz="8" w:space="0"/>
              <w:left w:val="single" w:color="000000" w:sz="8" w:space="0"/>
              <w:bottom w:val="single" w:color="000000" w:sz="8" w:space="0"/>
              <w:right w:val="single" w:color="000000" w:sz="8" w:space="0"/>
            </w:tcBorders>
            <w:vAlign w:val="center"/>
          </w:tcPr>
          <w:p w14:paraId="2DB0870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839B697">
            <w:pPr>
              <w:spacing w:after="0" w:line="240" w:lineRule="auto"/>
              <w:ind w:left="2"/>
              <w:rPr>
                <w:highlight w:val="none"/>
              </w:rPr>
            </w:pPr>
            <w:r>
              <w:rPr>
                <w:rFonts w:ascii="宋体" w:hAnsi="宋体" w:eastAsia="宋体" w:cs="宋体"/>
                <w:sz w:val="20"/>
                <w:highlight w:val="none"/>
              </w:rPr>
              <w:t>教育部高等学校计算机类教学指导委员会、中国电子学会</w:t>
            </w:r>
          </w:p>
        </w:tc>
      </w:tr>
    </w:tbl>
    <w:p w14:paraId="7ACE1D0B">
      <w:pPr>
        <w:spacing w:after="0"/>
        <w:ind w:left="-319" w:right="12271"/>
        <w:rPr>
          <w:highlight w:val="none"/>
        </w:rPr>
      </w:pPr>
    </w:p>
    <w:tbl>
      <w:tblPr>
        <w:tblStyle w:val="4"/>
        <w:tblW w:w="16186" w:type="dxa"/>
        <w:tblInd w:w="-38" w:type="dxa"/>
        <w:tblLayout w:type="autofit"/>
        <w:tblCellMar>
          <w:top w:w="0" w:type="dxa"/>
          <w:left w:w="38" w:type="dxa"/>
          <w:bottom w:w="0" w:type="dxa"/>
          <w:right w:w="28" w:type="dxa"/>
        </w:tblCellMar>
      </w:tblPr>
      <w:tblGrid>
        <w:gridCol w:w="504"/>
        <w:gridCol w:w="634"/>
        <w:gridCol w:w="518"/>
        <w:gridCol w:w="893"/>
        <w:gridCol w:w="4968"/>
        <w:gridCol w:w="1858"/>
        <w:gridCol w:w="6811"/>
      </w:tblGrid>
      <w:tr w14:paraId="1485BA67">
        <w:tblPrEx>
          <w:tblCellMar>
            <w:top w:w="0" w:type="dxa"/>
            <w:left w:w="38" w:type="dxa"/>
            <w:bottom w:w="0" w:type="dxa"/>
            <w:right w:w="2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03D1832">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52D610E7">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7953467B">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0AC3D15A">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15431621">
            <w:pPr>
              <w:spacing w:after="0" w:line="240" w:lineRule="auto"/>
              <w:ind w:left="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49B4BED0">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36090EB3">
            <w:pPr>
              <w:spacing w:after="0" w:line="240" w:lineRule="auto"/>
              <w:ind w:left="4"/>
              <w:jc w:val="center"/>
              <w:rPr>
                <w:highlight w:val="none"/>
              </w:rPr>
            </w:pPr>
            <w:r>
              <w:rPr>
                <w:rFonts w:ascii="宋体" w:hAnsi="宋体" w:eastAsia="宋体" w:cs="宋体"/>
                <w:sz w:val="20"/>
                <w:highlight w:val="none"/>
              </w:rPr>
              <w:t>主办单位（供参考）</w:t>
            </w:r>
          </w:p>
        </w:tc>
      </w:tr>
      <w:tr w14:paraId="12C232E4">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94CBEEF">
            <w:pPr>
              <w:spacing w:after="0" w:line="240" w:lineRule="auto"/>
              <w:ind w:left="72"/>
              <w:rPr>
                <w:highlight w:val="none"/>
              </w:rPr>
            </w:pPr>
            <w:r>
              <w:rPr>
                <w:rFonts w:ascii="宋体" w:hAnsi="宋体" w:eastAsia="宋体" w:cs="宋体"/>
                <w:sz w:val="20"/>
                <w:highlight w:val="none"/>
              </w:rPr>
              <w:t>194</w:t>
            </w:r>
          </w:p>
        </w:tc>
        <w:tc>
          <w:tcPr>
            <w:tcW w:w="634" w:type="dxa"/>
            <w:tcBorders>
              <w:top w:val="single" w:color="000000" w:sz="8" w:space="0"/>
              <w:left w:val="single" w:color="000000" w:sz="8" w:space="0"/>
              <w:bottom w:val="single" w:color="000000" w:sz="8" w:space="0"/>
              <w:right w:val="single" w:color="000000" w:sz="8" w:space="0"/>
            </w:tcBorders>
            <w:vAlign w:val="center"/>
          </w:tcPr>
          <w:p w14:paraId="4045B589">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D521306">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60B0A73E">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40CDC19">
            <w:pPr>
              <w:spacing w:after="0" w:line="240" w:lineRule="auto"/>
              <w:rPr>
                <w:highlight w:val="none"/>
              </w:rPr>
            </w:pPr>
            <w:r>
              <w:rPr>
                <w:rFonts w:ascii="宋体" w:hAnsi="宋体" w:eastAsia="宋体" w:cs="宋体"/>
                <w:sz w:val="20"/>
                <w:highlight w:val="none"/>
              </w:rPr>
              <w:t>“格致杯”物理师范生教学技能展评活动</w:t>
            </w:r>
          </w:p>
        </w:tc>
        <w:tc>
          <w:tcPr>
            <w:tcW w:w="1858" w:type="dxa"/>
            <w:tcBorders>
              <w:top w:val="single" w:color="000000" w:sz="8" w:space="0"/>
              <w:left w:val="single" w:color="000000" w:sz="8" w:space="0"/>
              <w:bottom w:val="single" w:color="000000" w:sz="8" w:space="0"/>
              <w:right w:val="single" w:color="000000" w:sz="8" w:space="0"/>
            </w:tcBorders>
            <w:vAlign w:val="center"/>
          </w:tcPr>
          <w:p w14:paraId="2C649E79">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B20574F">
            <w:pPr>
              <w:spacing w:after="0" w:line="240" w:lineRule="auto"/>
              <w:ind w:left="2"/>
              <w:rPr>
                <w:highlight w:val="none"/>
              </w:rPr>
            </w:pPr>
            <w:r>
              <w:rPr>
                <w:rFonts w:ascii="宋体" w:hAnsi="宋体" w:eastAsia="宋体" w:cs="宋体"/>
                <w:sz w:val="20"/>
                <w:highlight w:val="none"/>
              </w:rPr>
              <w:t>《物理教师》编辑部、《中学物理》编辑部</w:t>
            </w:r>
          </w:p>
        </w:tc>
      </w:tr>
      <w:tr w14:paraId="5A280322">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F27095A">
            <w:pPr>
              <w:spacing w:after="0" w:line="240" w:lineRule="auto"/>
              <w:ind w:left="72"/>
              <w:rPr>
                <w:highlight w:val="none"/>
              </w:rPr>
            </w:pPr>
            <w:r>
              <w:rPr>
                <w:rFonts w:ascii="宋体" w:hAnsi="宋体" w:eastAsia="宋体" w:cs="宋体"/>
                <w:sz w:val="20"/>
                <w:highlight w:val="none"/>
              </w:rPr>
              <w:t>195</w:t>
            </w:r>
          </w:p>
        </w:tc>
        <w:tc>
          <w:tcPr>
            <w:tcW w:w="634" w:type="dxa"/>
            <w:tcBorders>
              <w:top w:val="single" w:color="000000" w:sz="8" w:space="0"/>
              <w:left w:val="single" w:color="000000" w:sz="8" w:space="0"/>
              <w:bottom w:val="single" w:color="000000" w:sz="8" w:space="0"/>
              <w:right w:val="single" w:color="000000" w:sz="8" w:space="0"/>
            </w:tcBorders>
            <w:vAlign w:val="center"/>
          </w:tcPr>
          <w:p w14:paraId="579EA832">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CA77295">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EE3B7F6">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1153FB2">
            <w:pPr>
              <w:spacing w:after="0" w:line="240" w:lineRule="auto"/>
              <w:rPr>
                <w:highlight w:val="none"/>
              </w:rPr>
            </w:pPr>
            <w:r>
              <w:rPr>
                <w:rFonts w:ascii="宋体" w:hAnsi="宋体" w:eastAsia="宋体" w:cs="宋体"/>
                <w:sz w:val="20"/>
                <w:highlight w:val="none"/>
              </w:rPr>
              <w:t>“李斯特纪念奖”香港-国际钢琴公开赛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73955A5">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D978DCF">
            <w:pPr>
              <w:spacing w:after="0" w:line="240" w:lineRule="auto"/>
              <w:ind w:left="2"/>
              <w:rPr>
                <w:highlight w:val="none"/>
              </w:rPr>
            </w:pPr>
            <w:r>
              <w:rPr>
                <w:rFonts w:ascii="宋体" w:hAnsi="宋体" w:eastAsia="宋体" w:cs="宋体"/>
                <w:sz w:val="20"/>
                <w:highlight w:val="none"/>
              </w:rPr>
              <w:t>香港国际音乐家协会</w:t>
            </w:r>
          </w:p>
        </w:tc>
      </w:tr>
      <w:tr w14:paraId="79C5E11E">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C0D0D63">
            <w:pPr>
              <w:spacing w:after="0" w:line="240" w:lineRule="auto"/>
              <w:ind w:left="72"/>
              <w:rPr>
                <w:highlight w:val="none"/>
              </w:rPr>
            </w:pPr>
            <w:r>
              <w:rPr>
                <w:rFonts w:ascii="宋体" w:hAnsi="宋体" w:eastAsia="宋体" w:cs="宋体"/>
                <w:sz w:val="20"/>
                <w:highlight w:val="none"/>
              </w:rPr>
              <w:t>196</w:t>
            </w:r>
          </w:p>
        </w:tc>
        <w:tc>
          <w:tcPr>
            <w:tcW w:w="634" w:type="dxa"/>
            <w:tcBorders>
              <w:top w:val="single" w:color="000000" w:sz="8" w:space="0"/>
              <w:left w:val="single" w:color="000000" w:sz="8" w:space="0"/>
              <w:bottom w:val="single" w:color="000000" w:sz="8" w:space="0"/>
              <w:right w:val="single" w:color="000000" w:sz="8" w:space="0"/>
            </w:tcBorders>
            <w:vAlign w:val="center"/>
          </w:tcPr>
          <w:p w14:paraId="2BC7673B">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BD01B3A">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19B13CEA">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F7AA35E">
            <w:pPr>
              <w:spacing w:after="0" w:line="240" w:lineRule="auto"/>
              <w:rPr>
                <w:highlight w:val="none"/>
              </w:rPr>
            </w:pPr>
            <w:r>
              <w:rPr>
                <w:rFonts w:ascii="宋体" w:hAnsi="宋体" w:eastAsia="宋体" w:cs="宋体"/>
                <w:sz w:val="20"/>
                <w:highlight w:val="none"/>
              </w:rPr>
              <w:t>“儒易杯”中华文化国际翻译大赛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EDA1621">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F8FC6AE">
            <w:pPr>
              <w:spacing w:after="0" w:line="240" w:lineRule="auto"/>
              <w:ind w:left="2"/>
              <w:rPr>
                <w:highlight w:val="none"/>
              </w:rPr>
            </w:pPr>
            <w:r>
              <w:rPr>
                <w:rFonts w:ascii="宋体" w:hAnsi="宋体" w:eastAsia="宋体" w:cs="宋体"/>
                <w:sz w:val="20"/>
                <w:highlight w:val="none"/>
              </w:rPr>
              <w:t>上海大学、河南大学、北京语言大学、中国先秦史学会国学双语研究会</w:t>
            </w:r>
          </w:p>
        </w:tc>
      </w:tr>
      <w:tr w14:paraId="62975C95">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75A28EC">
            <w:pPr>
              <w:spacing w:after="0" w:line="240" w:lineRule="auto"/>
              <w:ind w:left="72"/>
              <w:rPr>
                <w:highlight w:val="none"/>
              </w:rPr>
            </w:pPr>
            <w:r>
              <w:rPr>
                <w:rFonts w:ascii="宋体" w:hAnsi="宋体" w:eastAsia="宋体" w:cs="宋体"/>
                <w:sz w:val="20"/>
                <w:highlight w:val="none"/>
              </w:rPr>
              <w:t>197</w:t>
            </w:r>
          </w:p>
        </w:tc>
        <w:tc>
          <w:tcPr>
            <w:tcW w:w="634" w:type="dxa"/>
            <w:tcBorders>
              <w:top w:val="single" w:color="000000" w:sz="8" w:space="0"/>
              <w:left w:val="single" w:color="000000" w:sz="8" w:space="0"/>
              <w:bottom w:val="single" w:color="000000" w:sz="8" w:space="0"/>
              <w:right w:val="single" w:color="000000" w:sz="8" w:space="0"/>
            </w:tcBorders>
            <w:vAlign w:val="center"/>
          </w:tcPr>
          <w:p w14:paraId="18E0A44D">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D0BEB25">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4D48EE17">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1E2C7BE">
            <w:pPr>
              <w:spacing w:after="0" w:line="240" w:lineRule="auto"/>
              <w:rPr>
                <w:highlight w:val="none"/>
              </w:rPr>
            </w:pPr>
            <w:r>
              <w:rPr>
                <w:rFonts w:ascii="宋体" w:hAnsi="宋体" w:eastAsia="宋体" w:cs="宋体"/>
                <w:sz w:val="20"/>
                <w:highlight w:val="none"/>
              </w:rPr>
              <w:t>“斯维尔杯”BIM-CIM创新大赛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4158043">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7E68C0A">
            <w:pPr>
              <w:spacing w:after="0" w:line="240" w:lineRule="auto"/>
              <w:ind w:left="2"/>
              <w:rPr>
                <w:highlight w:val="none"/>
              </w:rPr>
            </w:pPr>
            <w:r>
              <w:rPr>
                <w:rFonts w:ascii="宋体" w:hAnsi="宋体" w:eastAsia="宋体" w:cs="宋体"/>
                <w:sz w:val="20"/>
                <w:highlight w:val="none"/>
              </w:rPr>
              <w:t>中国建设教育协会</w:t>
            </w:r>
          </w:p>
        </w:tc>
      </w:tr>
      <w:tr w14:paraId="416F9448">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3C7B132">
            <w:pPr>
              <w:spacing w:after="0" w:line="240" w:lineRule="auto"/>
              <w:ind w:left="72"/>
              <w:rPr>
                <w:highlight w:val="none"/>
              </w:rPr>
            </w:pPr>
            <w:r>
              <w:rPr>
                <w:rFonts w:ascii="宋体" w:hAnsi="宋体" w:eastAsia="宋体" w:cs="宋体"/>
                <w:sz w:val="20"/>
                <w:highlight w:val="none"/>
              </w:rPr>
              <w:t>198</w:t>
            </w:r>
          </w:p>
        </w:tc>
        <w:tc>
          <w:tcPr>
            <w:tcW w:w="634" w:type="dxa"/>
            <w:tcBorders>
              <w:top w:val="single" w:color="000000" w:sz="8" w:space="0"/>
              <w:left w:val="single" w:color="000000" w:sz="8" w:space="0"/>
              <w:bottom w:val="single" w:color="000000" w:sz="8" w:space="0"/>
              <w:right w:val="single" w:color="000000" w:sz="8" w:space="0"/>
            </w:tcBorders>
            <w:vAlign w:val="center"/>
          </w:tcPr>
          <w:p w14:paraId="7EE5A8AC">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B84C2B3">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F2E1C60">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703766D">
            <w:pPr>
              <w:spacing w:after="0" w:line="240" w:lineRule="auto"/>
              <w:rPr>
                <w:highlight w:val="none"/>
              </w:rPr>
            </w:pPr>
            <w:r>
              <w:rPr>
                <w:rFonts w:ascii="宋体" w:hAnsi="宋体" w:eastAsia="宋体" w:cs="宋体"/>
                <w:sz w:val="20"/>
                <w:highlight w:val="none"/>
              </w:rPr>
              <w:t>“外教社．词达人杯”全国大学生英语词汇能力大赛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AE30E7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3AF918D">
            <w:pPr>
              <w:spacing w:after="0" w:line="240" w:lineRule="auto"/>
              <w:ind w:left="2"/>
              <w:rPr>
                <w:highlight w:val="none"/>
              </w:rPr>
            </w:pPr>
            <w:r>
              <w:rPr>
                <w:rFonts w:ascii="宋体" w:hAnsi="宋体" w:eastAsia="宋体" w:cs="宋体"/>
                <w:sz w:val="20"/>
                <w:highlight w:val="none"/>
              </w:rPr>
              <w:t>上海市外文学会、上海外语教育出版社</w:t>
            </w:r>
          </w:p>
        </w:tc>
      </w:tr>
      <w:tr w14:paraId="513A4A61">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09861A0">
            <w:pPr>
              <w:spacing w:after="0" w:line="240" w:lineRule="auto"/>
              <w:ind w:left="72"/>
              <w:rPr>
                <w:highlight w:val="none"/>
              </w:rPr>
            </w:pPr>
            <w:r>
              <w:rPr>
                <w:rFonts w:ascii="宋体" w:hAnsi="宋体" w:eastAsia="宋体" w:cs="宋体"/>
                <w:sz w:val="20"/>
                <w:highlight w:val="none"/>
              </w:rPr>
              <w:t>199</w:t>
            </w:r>
          </w:p>
        </w:tc>
        <w:tc>
          <w:tcPr>
            <w:tcW w:w="634" w:type="dxa"/>
            <w:tcBorders>
              <w:top w:val="single" w:color="000000" w:sz="8" w:space="0"/>
              <w:left w:val="single" w:color="000000" w:sz="8" w:space="0"/>
              <w:bottom w:val="single" w:color="000000" w:sz="8" w:space="0"/>
              <w:right w:val="single" w:color="000000" w:sz="8" w:space="0"/>
            </w:tcBorders>
            <w:vAlign w:val="center"/>
          </w:tcPr>
          <w:p w14:paraId="20E61E4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7254E75">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2D3FBA38">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0D7B669">
            <w:pPr>
              <w:spacing w:after="0" w:line="240" w:lineRule="auto"/>
              <w:rPr>
                <w:highlight w:val="none"/>
              </w:rPr>
            </w:pPr>
            <w:r>
              <w:rPr>
                <w:rFonts w:ascii="宋体" w:hAnsi="宋体" w:eastAsia="宋体" w:cs="宋体"/>
                <w:sz w:val="20"/>
                <w:highlight w:val="none"/>
              </w:rPr>
              <w:t>“新蚁族杯”中国高校地理科学展示大赛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E7D993B">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36C6A63">
            <w:pPr>
              <w:spacing w:after="0" w:line="240" w:lineRule="auto"/>
              <w:ind w:left="2"/>
              <w:rPr>
                <w:highlight w:val="none"/>
              </w:rPr>
            </w:pPr>
            <w:r>
              <w:rPr>
                <w:rFonts w:ascii="宋体" w:hAnsi="宋体" w:eastAsia="宋体" w:cs="宋体"/>
                <w:sz w:val="20"/>
                <w:highlight w:val="none"/>
              </w:rPr>
              <w:t>教育部高等学校地理科学类专业教学指导委员会、中国地理学会、中山大学地理科学与规划学院</w:t>
            </w:r>
          </w:p>
        </w:tc>
      </w:tr>
      <w:tr w14:paraId="174E54AB">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4445317">
            <w:pPr>
              <w:spacing w:after="0" w:line="240" w:lineRule="auto"/>
              <w:ind w:left="72"/>
              <w:rPr>
                <w:highlight w:val="none"/>
              </w:rPr>
            </w:pPr>
            <w:r>
              <w:rPr>
                <w:rFonts w:ascii="宋体" w:hAnsi="宋体" w:eastAsia="宋体" w:cs="宋体"/>
                <w:sz w:val="20"/>
                <w:highlight w:val="none"/>
              </w:rPr>
              <w:t>200</w:t>
            </w:r>
          </w:p>
        </w:tc>
        <w:tc>
          <w:tcPr>
            <w:tcW w:w="634" w:type="dxa"/>
            <w:tcBorders>
              <w:top w:val="single" w:color="000000" w:sz="8" w:space="0"/>
              <w:left w:val="single" w:color="000000" w:sz="8" w:space="0"/>
              <w:bottom w:val="single" w:color="000000" w:sz="8" w:space="0"/>
              <w:right w:val="single" w:color="000000" w:sz="8" w:space="0"/>
            </w:tcBorders>
            <w:vAlign w:val="center"/>
          </w:tcPr>
          <w:p w14:paraId="0C3469C2">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1C9E721">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49B4CAE8">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7D91207">
            <w:pPr>
              <w:spacing w:after="0" w:line="240" w:lineRule="auto"/>
              <w:rPr>
                <w:highlight w:val="none"/>
              </w:rPr>
            </w:pPr>
            <w:r>
              <w:rPr>
                <w:rFonts w:ascii="宋体" w:hAnsi="宋体" w:eastAsia="宋体" w:cs="宋体"/>
                <w:sz w:val="20"/>
                <w:highlight w:val="none"/>
              </w:rPr>
              <w:t>Philip C. Jessup国际法模拟法庭比赛(杰赛普模拟法庭比赛)中国选拔赛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D957807">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A2A6416">
            <w:pPr>
              <w:spacing w:after="0" w:line="240" w:lineRule="auto"/>
              <w:ind w:left="2"/>
              <w:rPr>
                <w:highlight w:val="none"/>
              </w:rPr>
            </w:pPr>
            <w:r>
              <w:rPr>
                <w:rFonts w:ascii="宋体" w:hAnsi="宋体" w:eastAsia="宋体" w:cs="宋体"/>
                <w:sz w:val="20"/>
                <w:highlight w:val="none"/>
              </w:rPr>
              <w:t>美国国际法学生联合会（International Law Students Association）</w:t>
            </w:r>
          </w:p>
        </w:tc>
      </w:tr>
      <w:tr w14:paraId="1BCDB371">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312F233">
            <w:pPr>
              <w:spacing w:after="0" w:line="240" w:lineRule="auto"/>
              <w:ind w:left="72"/>
              <w:rPr>
                <w:highlight w:val="none"/>
              </w:rPr>
            </w:pPr>
            <w:r>
              <w:rPr>
                <w:rFonts w:ascii="宋体" w:hAnsi="宋体" w:eastAsia="宋体" w:cs="宋体"/>
                <w:sz w:val="20"/>
                <w:highlight w:val="none"/>
              </w:rPr>
              <w:t>201</w:t>
            </w:r>
          </w:p>
        </w:tc>
        <w:tc>
          <w:tcPr>
            <w:tcW w:w="634" w:type="dxa"/>
            <w:tcBorders>
              <w:top w:val="single" w:color="000000" w:sz="8" w:space="0"/>
              <w:left w:val="single" w:color="000000" w:sz="8" w:space="0"/>
              <w:bottom w:val="single" w:color="000000" w:sz="8" w:space="0"/>
              <w:right w:val="single" w:color="000000" w:sz="8" w:space="0"/>
            </w:tcBorders>
            <w:vAlign w:val="center"/>
          </w:tcPr>
          <w:p w14:paraId="78E24C57">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C97A031">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FE93191">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01F899A">
            <w:pPr>
              <w:spacing w:after="0" w:line="240" w:lineRule="auto"/>
              <w:rPr>
                <w:highlight w:val="none"/>
              </w:rPr>
            </w:pPr>
            <w:r>
              <w:rPr>
                <w:rFonts w:ascii="宋体" w:hAnsi="宋体" w:eastAsia="宋体" w:cs="宋体"/>
                <w:sz w:val="20"/>
                <w:highlight w:val="none"/>
              </w:rPr>
              <w:t>北京国际电子音乐节</w:t>
            </w:r>
          </w:p>
        </w:tc>
        <w:tc>
          <w:tcPr>
            <w:tcW w:w="1858" w:type="dxa"/>
            <w:tcBorders>
              <w:top w:val="single" w:color="000000" w:sz="8" w:space="0"/>
              <w:left w:val="single" w:color="000000" w:sz="8" w:space="0"/>
              <w:bottom w:val="single" w:color="000000" w:sz="8" w:space="0"/>
              <w:right w:val="single" w:color="000000" w:sz="8" w:space="0"/>
            </w:tcBorders>
            <w:vAlign w:val="center"/>
          </w:tcPr>
          <w:p w14:paraId="44EEB196">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41F9CC3">
            <w:pPr>
              <w:spacing w:after="0" w:line="240" w:lineRule="auto"/>
              <w:ind w:left="2"/>
              <w:rPr>
                <w:highlight w:val="none"/>
              </w:rPr>
            </w:pPr>
            <w:r>
              <w:rPr>
                <w:rFonts w:ascii="宋体" w:hAnsi="宋体" w:eastAsia="宋体" w:cs="宋体"/>
                <w:sz w:val="20"/>
                <w:highlight w:val="none"/>
              </w:rPr>
              <w:t>北京国际电子音乐节组委会、国际电子音乐联合会中国分会</w:t>
            </w:r>
          </w:p>
        </w:tc>
      </w:tr>
      <w:tr w14:paraId="01772375">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D69BE48">
            <w:pPr>
              <w:spacing w:after="0" w:line="240" w:lineRule="auto"/>
              <w:ind w:left="72"/>
              <w:rPr>
                <w:highlight w:val="none"/>
              </w:rPr>
            </w:pPr>
            <w:r>
              <w:rPr>
                <w:rFonts w:ascii="宋体" w:hAnsi="宋体" w:eastAsia="宋体" w:cs="宋体"/>
                <w:sz w:val="20"/>
                <w:highlight w:val="none"/>
              </w:rPr>
              <w:t>202</w:t>
            </w:r>
          </w:p>
        </w:tc>
        <w:tc>
          <w:tcPr>
            <w:tcW w:w="634" w:type="dxa"/>
            <w:tcBorders>
              <w:top w:val="single" w:color="000000" w:sz="8" w:space="0"/>
              <w:left w:val="single" w:color="000000" w:sz="8" w:space="0"/>
              <w:bottom w:val="single" w:color="000000" w:sz="8" w:space="0"/>
              <w:right w:val="single" w:color="000000" w:sz="8" w:space="0"/>
            </w:tcBorders>
            <w:vAlign w:val="center"/>
          </w:tcPr>
          <w:p w14:paraId="1CB5ADE5">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0DCE696">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586CB67">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F361021">
            <w:pPr>
              <w:spacing w:after="0" w:line="240" w:lineRule="auto"/>
              <w:rPr>
                <w:highlight w:val="none"/>
              </w:rPr>
            </w:pPr>
            <w:r>
              <w:rPr>
                <w:rFonts w:ascii="宋体" w:hAnsi="宋体" w:eastAsia="宋体" w:cs="宋体"/>
                <w:sz w:val="20"/>
                <w:highlight w:val="none"/>
              </w:rPr>
              <w:t>北京语言大学国际口笔译大赛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8157B89">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B30FD6D">
            <w:pPr>
              <w:spacing w:after="0" w:line="240" w:lineRule="auto"/>
              <w:ind w:left="2"/>
              <w:rPr>
                <w:highlight w:val="none"/>
              </w:rPr>
            </w:pPr>
            <w:r>
              <w:rPr>
                <w:rFonts w:ascii="宋体" w:hAnsi="宋体" w:eastAsia="宋体" w:cs="宋体"/>
                <w:sz w:val="20"/>
                <w:highlight w:val="none"/>
              </w:rPr>
              <w:t>北京语言大学</w:t>
            </w:r>
          </w:p>
        </w:tc>
      </w:tr>
      <w:tr w14:paraId="27F593D4">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297DF59">
            <w:pPr>
              <w:spacing w:after="0" w:line="240" w:lineRule="auto"/>
              <w:ind w:left="72"/>
              <w:rPr>
                <w:highlight w:val="none"/>
              </w:rPr>
            </w:pPr>
            <w:r>
              <w:rPr>
                <w:rFonts w:ascii="宋体" w:hAnsi="宋体" w:eastAsia="宋体" w:cs="宋体"/>
                <w:sz w:val="20"/>
                <w:highlight w:val="none"/>
              </w:rPr>
              <w:t>203</w:t>
            </w:r>
          </w:p>
        </w:tc>
        <w:tc>
          <w:tcPr>
            <w:tcW w:w="634" w:type="dxa"/>
            <w:tcBorders>
              <w:top w:val="single" w:color="000000" w:sz="8" w:space="0"/>
              <w:left w:val="single" w:color="000000" w:sz="8" w:space="0"/>
              <w:bottom w:val="single" w:color="000000" w:sz="8" w:space="0"/>
              <w:right w:val="single" w:color="000000" w:sz="8" w:space="0"/>
            </w:tcBorders>
            <w:vAlign w:val="center"/>
          </w:tcPr>
          <w:p w14:paraId="27603AB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1BA4F0F">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5377C997">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57D8936">
            <w:pPr>
              <w:spacing w:after="0" w:line="240" w:lineRule="auto"/>
              <w:rPr>
                <w:highlight w:val="none"/>
              </w:rPr>
            </w:pPr>
            <w:r>
              <w:rPr>
                <w:rFonts w:ascii="宋体" w:hAnsi="宋体" w:eastAsia="宋体" w:cs="宋体"/>
                <w:sz w:val="20"/>
                <w:highlight w:val="none"/>
              </w:rPr>
              <w:t>国际刑事法院中文模拟法庭比赛（国内赛）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C05B0EA">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160C1BE">
            <w:pPr>
              <w:spacing w:after="0" w:line="240" w:lineRule="auto"/>
              <w:ind w:left="2"/>
              <w:rPr>
                <w:highlight w:val="none"/>
              </w:rPr>
            </w:pPr>
            <w:r>
              <w:rPr>
                <w:rFonts w:ascii="宋体" w:hAnsi="宋体" w:eastAsia="宋体" w:cs="宋体"/>
                <w:sz w:val="20"/>
                <w:highlight w:val="none"/>
              </w:rPr>
              <w:t>国际刑法青年学者联盟、海牙国际刑事法院</w:t>
            </w:r>
          </w:p>
        </w:tc>
      </w:tr>
      <w:tr w14:paraId="4C7CF9A9">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33504F5">
            <w:pPr>
              <w:spacing w:after="0" w:line="240" w:lineRule="auto"/>
              <w:ind w:left="72"/>
              <w:rPr>
                <w:highlight w:val="none"/>
              </w:rPr>
            </w:pPr>
            <w:r>
              <w:rPr>
                <w:rFonts w:ascii="宋体" w:hAnsi="宋体" w:eastAsia="宋体" w:cs="宋体"/>
                <w:sz w:val="20"/>
                <w:highlight w:val="none"/>
              </w:rPr>
              <w:t>204</w:t>
            </w:r>
          </w:p>
        </w:tc>
        <w:tc>
          <w:tcPr>
            <w:tcW w:w="634" w:type="dxa"/>
            <w:tcBorders>
              <w:top w:val="single" w:color="000000" w:sz="8" w:space="0"/>
              <w:left w:val="single" w:color="000000" w:sz="8" w:space="0"/>
              <w:bottom w:val="single" w:color="000000" w:sz="8" w:space="0"/>
              <w:right w:val="single" w:color="000000" w:sz="8" w:space="0"/>
            </w:tcBorders>
            <w:vAlign w:val="center"/>
          </w:tcPr>
          <w:p w14:paraId="740BF5C8">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9E0DE24">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12B6AE86">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551FAF0">
            <w:pPr>
              <w:spacing w:after="0" w:line="240" w:lineRule="auto"/>
              <w:rPr>
                <w:highlight w:val="none"/>
              </w:rPr>
            </w:pPr>
            <w:r>
              <w:rPr>
                <w:rFonts w:ascii="宋体" w:hAnsi="宋体" w:eastAsia="宋体" w:cs="宋体"/>
                <w:sz w:val="20"/>
                <w:highlight w:val="none"/>
              </w:rPr>
              <w:t>华澳杯中澳友好全国大学生英语大赛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5147BC4">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DDCD8FB">
            <w:pPr>
              <w:spacing w:after="0" w:line="240" w:lineRule="auto"/>
              <w:ind w:left="2"/>
              <w:rPr>
                <w:highlight w:val="none"/>
              </w:rPr>
            </w:pPr>
            <w:r>
              <w:rPr>
                <w:rFonts w:ascii="宋体" w:hAnsi="宋体" w:eastAsia="宋体" w:cs="宋体"/>
                <w:sz w:val="20"/>
                <w:highlight w:val="none"/>
              </w:rPr>
              <w:t>中国澳大利亚研究会、中国日报社、华东师范大学</w:t>
            </w:r>
          </w:p>
        </w:tc>
      </w:tr>
      <w:tr w14:paraId="08D655B6">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182B88F">
            <w:pPr>
              <w:spacing w:after="0" w:line="240" w:lineRule="auto"/>
              <w:ind w:left="72"/>
              <w:rPr>
                <w:highlight w:val="none"/>
              </w:rPr>
            </w:pPr>
            <w:r>
              <w:rPr>
                <w:rFonts w:ascii="宋体" w:hAnsi="宋体" w:eastAsia="宋体" w:cs="宋体"/>
                <w:sz w:val="20"/>
                <w:highlight w:val="none"/>
              </w:rPr>
              <w:t>205</w:t>
            </w:r>
          </w:p>
        </w:tc>
        <w:tc>
          <w:tcPr>
            <w:tcW w:w="634" w:type="dxa"/>
            <w:tcBorders>
              <w:top w:val="single" w:color="000000" w:sz="8" w:space="0"/>
              <w:left w:val="single" w:color="000000" w:sz="8" w:space="0"/>
              <w:bottom w:val="single" w:color="000000" w:sz="8" w:space="0"/>
              <w:right w:val="single" w:color="000000" w:sz="8" w:space="0"/>
            </w:tcBorders>
            <w:vAlign w:val="center"/>
          </w:tcPr>
          <w:p w14:paraId="3EEF42E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BE77D66">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AC2A331">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7FB99CC">
            <w:pPr>
              <w:spacing w:after="0" w:line="240" w:lineRule="auto"/>
              <w:rPr>
                <w:highlight w:val="none"/>
              </w:rPr>
            </w:pPr>
            <w:r>
              <w:rPr>
                <w:rFonts w:ascii="宋体" w:hAnsi="宋体" w:eastAsia="宋体" w:cs="宋体"/>
                <w:sz w:val="20"/>
                <w:highlight w:val="none"/>
              </w:rPr>
              <w:t>戛纳创意节幼狮奖中国大学生选拔赛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A47D87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14901CA">
            <w:pPr>
              <w:spacing w:after="0" w:line="240" w:lineRule="auto"/>
              <w:ind w:left="2"/>
              <w:rPr>
                <w:highlight w:val="none"/>
              </w:rPr>
            </w:pPr>
            <w:r>
              <w:rPr>
                <w:rFonts w:ascii="宋体" w:hAnsi="宋体" w:eastAsia="宋体" w:cs="宋体"/>
                <w:sz w:val="20"/>
                <w:highlight w:val="none"/>
              </w:rPr>
              <w:t>戛纳创意节组委会</w:t>
            </w:r>
          </w:p>
        </w:tc>
      </w:tr>
      <w:tr w14:paraId="19ACCD93">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1A2EADB">
            <w:pPr>
              <w:spacing w:after="0" w:line="240" w:lineRule="auto"/>
              <w:ind w:left="72"/>
              <w:rPr>
                <w:highlight w:val="none"/>
              </w:rPr>
            </w:pPr>
            <w:r>
              <w:rPr>
                <w:rFonts w:ascii="宋体" w:hAnsi="宋体" w:eastAsia="宋体" w:cs="宋体"/>
                <w:sz w:val="20"/>
                <w:highlight w:val="none"/>
              </w:rPr>
              <w:t>206</w:t>
            </w:r>
          </w:p>
        </w:tc>
        <w:tc>
          <w:tcPr>
            <w:tcW w:w="634" w:type="dxa"/>
            <w:tcBorders>
              <w:top w:val="single" w:color="000000" w:sz="8" w:space="0"/>
              <w:left w:val="single" w:color="000000" w:sz="8" w:space="0"/>
              <w:bottom w:val="single" w:color="000000" w:sz="8" w:space="0"/>
              <w:right w:val="single" w:color="000000" w:sz="8" w:space="0"/>
            </w:tcBorders>
            <w:vAlign w:val="center"/>
          </w:tcPr>
          <w:p w14:paraId="02188ED5">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32C287F">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501A3C92">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99292DD">
            <w:pPr>
              <w:spacing w:after="0" w:line="240" w:lineRule="auto"/>
              <w:rPr>
                <w:highlight w:val="none"/>
              </w:rPr>
            </w:pPr>
            <w:r>
              <w:rPr>
                <w:rFonts w:ascii="宋体" w:hAnsi="宋体" w:eastAsia="宋体" w:cs="宋体"/>
                <w:sz w:val="20"/>
                <w:highlight w:val="none"/>
              </w:rPr>
              <w:t>金蝶云管理创新杯</w:t>
            </w:r>
          </w:p>
        </w:tc>
        <w:tc>
          <w:tcPr>
            <w:tcW w:w="1858" w:type="dxa"/>
            <w:tcBorders>
              <w:top w:val="single" w:color="000000" w:sz="8" w:space="0"/>
              <w:left w:val="single" w:color="000000" w:sz="8" w:space="0"/>
              <w:bottom w:val="single" w:color="000000" w:sz="8" w:space="0"/>
              <w:right w:val="single" w:color="000000" w:sz="8" w:space="0"/>
            </w:tcBorders>
            <w:vAlign w:val="center"/>
          </w:tcPr>
          <w:p w14:paraId="2718F4B7">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370CE73">
            <w:pPr>
              <w:spacing w:after="0" w:line="240" w:lineRule="auto"/>
              <w:ind w:left="2"/>
              <w:rPr>
                <w:highlight w:val="none"/>
              </w:rPr>
            </w:pPr>
            <w:r>
              <w:rPr>
                <w:rFonts w:ascii="宋体" w:hAnsi="宋体" w:eastAsia="宋体" w:cs="宋体"/>
                <w:sz w:val="20"/>
                <w:highlight w:val="none"/>
              </w:rPr>
              <w:t>高校毕业生就业协会</w:t>
            </w:r>
          </w:p>
        </w:tc>
      </w:tr>
      <w:tr w14:paraId="5D024DDC">
        <w:tblPrEx>
          <w:tblCellMar>
            <w:top w:w="0" w:type="dxa"/>
            <w:left w:w="38" w:type="dxa"/>
            <w:bottom w:w="0" w:type="dxa"/>
            <w:right w:w="2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55731EF">
            <w:pPr>
              <w:spacing w:after="0" w:line="240" w:lineRule="auto"/>
              <w:ind w:left="72"/>
              <w:rPr>
                <w:highlight w:val="none"/>
              </w:rPr>
            </w:pPr>
            <w:r>
              <w:rPr>
                <w:rFonts w:ascii="宋体" w:hAnsi="宋体" w:eastAsia="宋体" w:cs="宋体"/>
                <w:sz w:val="20"/>
                <w:highlight w:val="none"/>
              </w:rPr>
              <w:t>207</w:t>
            </w:r>
          </w:p>
        </w:tc>
        <w:tc>
          <w:tcPr>
            <w:tcW w:w="634" w:type="dxa"/>
            <w:tcBorders>
              <w:top w:val="single" w:color="000000" w:sz="8" w:space="0"/>
              <w:left w:val="single" w:color="000000" w:sz="8" w:space="0"/>
              <w:bottom w:val="single" w:color="000000" w:sz="8" w:space="0"/>
              <w:right w:val="single" w:color="000000" w:sz="8" w:space="0"/>
            </w:tcBorders>
            <w:vAlign w:val="center"/>
          </w:tcPr>
          <w:p w14:paraId="4D2353C6">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F51A460">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5A1BE1B9">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AAF50CB">
            <w:pPr>
              <w:spacing w:after="0" w:line="240" w:lineRule="auto"/>
              <w:rPr>
                <w:highlight w:val="none"/>
              </w:rPr>
            </w:pPr>
            <w:r>
              <w:rPr>
                <w:rFonts w:ascii="宋体" w:hAnsi="宋体" w:eastAsia="宋体" w:cs="宋体"/>
                <w:sz w:val="20"/>
                <w:highlight w:val="none"/>
              </w:rPr>
              <w:t>孔雀杯全国高等艺术院校声乐展演</w:t>
            </w:r>
          </w:p>
        </w:tc>
        <w:tc>
          <w:tcPr>
            <w:tcW w:w="1858" w:type="dxa"/>
            <w:tcBorders>
              <w:top w:val="single" w:color="000000" w:sz="8" w:space="0"/>
              <w:left w:val="single" w:color="000000" w:sz="8" w:space="0"/>
              <w:bottom w:val="single" w:color="000000" w:sz="8" w:space="0"/>
              <w:right w:val="single" w:color="000000" w:sz="8" w:space="0"/>
            </w:tcBorders>
            <w:vAlign w:val="center"/>
          </w:tcPr>
          <w:p w14:paraId="32BB6CB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B476533">
            <w:pPr>
              <w:spacing w:after="0" w:line="240" w:lineRule="auto"/>
              <w:ind w:left="2"/>
              <w:rPr>
                <w:highlight w:val="none"/>
              </w:rPr>
            </w:pPr>
            <w:r>
              <w:rPr>
                <w:rFonts w:ascii="宋体" w:hAnsi="宋体" w:eastAsia="宋体" w:cs="宋体"/>
                <w:sz w:val="20"/>
                <w:highlight w:val="none"/>
              </w:rPr>
              <w:t>中国声乐家协会</w:t>
            </w:r>
          </w:p>
        </w:tc>
      </w:tr>
    </w:tbl>
    <w:p w14:paraId="3C71E62F">
      <w:pPr>
        <w:spacing w:after="0"/>
        <w:ind w:left="-319" w:right="12271"/>
        <w:rPr>
          <w:highlight w:val="none"/>
        </w:rPr>
      </w:pPr>
    </w:p>
    <w:tbl>
      <w:tblPr>
        <w:tblStyle w:val="4"/>
        <w:tblW w:w="16186" w:type="dxa"/>
        <w:tblInd w:w="-38" w:type="dxa"/>
        <w:tblLayout w:type="autofit"/>
        <w:tblCellMar>
          <w:top w:w="0" w:type="dxa"/>
          <w:left w:w="38" w:type="dxa"/>
          <w:bottom w:w="0" w:type="dxa"/>
          <w:right w:w="38" w:type="dxa"/>
        </w:tblCellMar>
      </w:tblPr>
      <w:tblGrid>
        <w:gridCol w:w="504"/>
        <w:gridCol w:w="634"/>
        <w:gridCol w:w="518"/>
        <w:gridCol w:w="893"/>
        <w:gridCol w:w="4968"/>
        <w:gridCol w:w="1858"/>
        <w:gridCol w:w="6811"/>
      </w:tblGrid>
      <w:tr w14:paraId="2CB19DF9">
        <w:tblPrEx>
          <w:tblCellMar>
            <w:top w:w="0"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8987D2D">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0D071AF7">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64A233B2">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3DA615D2">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279FF12F">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3DF44E06">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60620DA0">
            <w:pPr>
              <w:spacing w:after="0" w:line="240" w:lineRule="auto"/>
              <w:ind w:left="14"/>
              <w:jc w:val="center"/>
              <w:rPr>
                <w:highlight w:val="none"/>
              </w:rPr>
            </w:pPr>
            <w:r>
              <w:rPr>
                <w:rFonts w:ascii="宋体" w:hAnsi="宋体" w:eastAsia="宋体" w:cs="宋体"/>
                <w:sz w:val="20"/>
                <w:highlight w:val="none"/>
              </w:rPr>
              <w:t>主办单位（供参考）</w:t>
            </w:r>
          </w:p>
        </w:tc>
      </w:tr>
      <w:tr w14:paraId="5DE397F2">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506340C">
            <w:pPr>
              <w:spacing w:after="0" w:line="240" w:lineRule="auto"/>
              <w:ind w:left="72"/>
              <w:rPr>
                <w:highlight w:val="none"/>
              </w:rPr>
            </w:pPr>
            <w:r>
              <w:rPr>
                <w:rFonts w:ascii="宋体" w:hAnsi="宋体" w:eastAsia="宋体" w:cs="宋体"/>
                <w:sz w:val="20"/>
                <w:highlight w:val="none"/>
              </w:rPr>
              <w:t>208</w:t>
            </w:r>
          </w:p>
        </w:tc>
        <w:tc>
          <w:tcPr>
            <w:tcW w:w="634" w:type="dxa"/>
            <w:tcBorders>
              <w:top w:val="single" w:color="000000" w:sz="8" w:space="0"/>
              <w:left w:val="single" w:color="000000" w:sz="8" w:space="0"/>
              <w:bottom w:val="single" w:color="000000" w:sz="8" w:space="0"/>
              <w:right w:val="single" w:color="000000" w:sz="8" w:space="0"/>
            </w:tcBorders>
            <w:vAlign w:val="center"/>
          </w:tcPr>
          <w:p w14:paraId="4A077AFD">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C061274">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2FFEBE1D">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AD02D6F">
            <w:pPr>
              <w:spacing w:after="0" w:line="240" w:lineRule="auto"/>
              <w:rPr>
                <w:highlight w:val="none"/>
              </w:rPr>
            </w:pPr>
            <w:r>
              <w:rPr>
                <w:rFonts w:ascii="宋体" w:hAnsi="宋体" w:eastAsia="宋体" w:cs="宋体"/>
                <w:sz w:val="20"/>
                <w:highlight w:val="none"/>
              </w:rPr>
              <w:t>全国“汉语+”国际中文教育教学技能大赛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F6BDF6D">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8674C36">
            <w:pPr>
              <w:spacing w:after="0" w:line="240" w:lineRule="auto"/>
              <w:ind w:left="2"/>
              <w:rPr>
                <w:highlight w:val="none"/>
              </w:rPr>
            </w:pPr>
            <w:r>
              <w:rPr>
                <w:rFonts w:ascii="宋体" w:hAnsi="宋体" w:eastAsia="宋体" w:cs="宋体"/>
                <w:sz w:val="20"/>
                <w:highlight w:val="none"/>
              </w:rPr>
              <w:t>中外语言文化比较学会</w:t>
            </w:r>
          </w:p>
        </w:tc>
      </w:tr>
      <w:tr w14:paraId="6D62619B">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F490111">
            <w:pPr>
              <w:spacing w:after="0" w:line="240" w:lineRule="auto"/>
              <w:ind w:left="72"/>
              <w:rPr>
                <w:highlight w:val="none"/>
              </w:rPr>
            </w:pPr>
            <w:r>
              <w:rPr>
                <w:rFonts w:ascii="宋体" w:hAnsi="宋体" w:eastAsia="宋体" w:cs="宋体"/>
                <w:sz w:val="20"/>
                <w:highlight w:val="none"/>
              </w:rPr>
              <w:t>209</w:t>
            </w:r>
          </w:p>
        </w:tc>
        <w:tc>
          <w:tcPr>
            <w:tcW w:w="634" w:type="dxa"/>
            <w:tcBorders>
              <w:top w:val="single" w:color="000000" w:sz="8" w:space="0"/>
              <w:left w:val="single" w:color="000000" w:sz="8" w:space="0"/>
              <w:bottom w:val="single" w:color="000000" w:sz="8" w:space="0"/>
              <w:right w:val="single" w:color="000000" w:sz="8" w:space="0"/>
            </w:tcBorders>
            <w:vAlign w:val="center"/>
          </w:tcPr>
          <w:p w14:paraId="2EBAE76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34D4359">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561D85BF">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5A0D71D">
            <w:pPr>
              <w:spacing w:after="0" w:line="240" w:lineRule="auto"/>
              <w:rPr>
                <w:highlight w:val="none"/>
              </w:rPr>
            </w:pPr>
            <w:r>
              <w:rPr>
                <w:rFonts w:ascii="宋体" w:hAnsi="宋体" w:eastAsia="宋体" w:cs="宋体"/>
                <w:sz w:val="20"/>
                <w:highlight w:val="none"/>
              </w:rPr>
              <w:t>全国大学生不动产估价技能大赛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6694E7F">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0F54B9B">
            <w:pPr>
              <w:spacing w:after="0" w:line="240" w:lineRule="auto"/>
              <w:ind w:left="2"/>
              <w:rPr>
                <w:highlight w:val="none"/>
              </w:rPr>
            </w:pPr>
            <w:r>
              <w:rPr>
                <w:rFonts w:ascii="宋体" w:hAnsi="宋体" w:eastAsia="宋体" w:cs="宋体"/>
                <w:sz w:val="20"/>
                <w:highlight w:val="none"/>
              </w:rPr>
              <w:t>教育部高教司教学指导委员会、教育部公共管理类教学指导委员会土地资源管理分委员会</w:t>
            </w:r>
          </w:p>
        </w:tc>
      </w:tr>
      <w:tr w14:paraId="4109CB4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2477184">
            <w:pPr>
              <w:spacing w:after="0" w:line="240" w:lineRule="auto"/>
              <w:ind w:left="72"/>
              <w:rPr>
                <w:highlight w:val="none"/>
              </w:rPr>
            </w:pPr>
            <w:r>
              <w:rPr>
                <w:rFonts w:ascii="宋体" w:hAnsi="宋体" w:eastAsia="宋体" w:cs="宋体"/>
                <w:sz w:val="20"/>
                <w:highlight w:val="none"/>
              </w:rPr>
              <w:t>210</w:t>
            </w:r>
          </w:p>
        </w:tc>
        <w:tc>
          <w:tcPr>
            <w:tcW w:w="634" w:type="dxa"/>
            <w:tcBorders>
              <w:top w:val="single" w:color="000000" w:sz="8" w:space="0"/>
              <w:left w:val="single" w:color="000000" w:sz="8" w:space="0"/>
              <w:bottom w:val="single" w:color="000000" w:sz="8" w:space="0"/>
              <w:right w:val="single" w:color="000000" w:sz="8" w:space="0"/>
            </w:tcBorders>
            <w:vAlign w:val="center"/>
          </w:tcPr>
          <w:p w14:paraId="39DAB8AF">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6EBE26D">
            <w:pPr>
              <w:spacing w:after="0" w:line="240" w:lineRule="auto"/>
              <w:ind w:left="122"/>
              <w:rPr>
                <w:highlight w:val="none"/>
              </w:rPr>
            </w:pPr>
            <w:r>
              <w:rPr>
                <w:rFonts w:ascii="微软雅黑" w:hAnsi="微软雅黑" w:eastAsia="微软雅黑" w:cs="微软雅黑"/>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25A22B2">
            <w:pPr>
              <w:spacing w:after="0" w:line="240" w:lineRule="auto"/>
              <w:ind w:left="118"/>
              <w:jc w:val="both"/>
              <w:rPr>
                <w:highlight w:val="none"/>
              </w:rPr>
            </w:pPr>
            <w:r>
              <w:rPr>
                <w:rFonts w:ascii="微软雅黑" w:hAnsi="微软雅黑" w:eastAsia="微软雅黑" w:cs="微软雅黑"/>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6F2023A">
            <w:pPr>
              <w:spacing w:after="0" w:line="240" w:lineRule="auto"/>
              <w:rPr>
                <w:highlight w:val="none"/>
              </w:rPr>
            </w:pPr>
            <w:r>
              <w:rPr>
                <w:rFonts w:ascii="微软雅黑" w:hAnsi="微软雅黑" w:eastAsia="微软雅黑" w:cs="微软雅黑"/>
                <w:sz w:val="20"/>
                <w:highlight w:val="none"/>
              </w:rPr>
              <w:t>全国大学生创意策划大赛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D4C0C6B">
            <w:pPr>
              <w:spacing w:after="0" w:line="240" w:lineRule="auto"/>
              <w:rPr>
                <w:highlight w:val="none"/>
              </w:rPr>
            </w:pPr>
            <w:r>
              <w:rPr>
                <w:rFonts w:ascii="微软雅黑" w:hAnsi="微软雅黑" w:eastAsia="微软雅黑" w:cs="微软雅黑"/>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98511D4">
            <w:pPr>
              <w:spacing w:after="0" w:line="240" w:lineRule="auto"/>
              <w:ind w:left="2"/>
              <w:rPr>
                <w:highlight w:val="none"/>
              </w:rPr>
            </w:pPr>
            <w:r>
              <w:rPr>
                <w:rFonts w:ascii="微软雅黑" w:hAnsi="微软雅黑" w:eastAsia="微软雅黑" w:cs="微软雅黑"/>
                <w:sz w:val="20"/>
                <w:highlight w:val="none"/>
              </w:rPr>
              <w:t>中国艺术管理教育学会</w:t>
            </w:r>
          </w:p>
        </w:tc>
      </w:tr>
      <w:tr w14:paraId="125C5A2E">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FC76344">
            <w:pPr>
              <w:spacing w:after="0" w:line="240" w:lineRule="auto"/>
              <w:ind w:left="72"/>
              <w:rPr>
                <w:highlight w:val="none"/>
              </w:rPr>
            </w:pPr>
            <w:r>
              <w:rPr>
                <w:rFonts w:ascii="宋体" w:hAnsi="宋体" w:eastAsia="宋体" w:cs="宋体"/>
                <w:sz w:val="20"/>
                <w:highlight w:val="none"/>
              </w:rPr>
              <w:t>211</w:t>
            </w:r>
          </w:p>
        </w:tc>
        <w:tc>
          <w:tcPr>
            <w:tcW w:w="634" w:type="dxa"/>
            <w:tcBorders>
              <w:top w:val="single" w:color="000000" w:sz="8" w:space="0"/>
              <w:left w:val="single" w:color="000000" w:sz="8" w:space="0"/>
              <w:bottom w:val="single" w:color="000000" w:sz="8" w:space="0"/>
              <w:right w:val="single" w:color="000000" w:sz="8" w:space="0"/>
            </w:tcBorders>
            <w:vAlign w:val="center"/>
          </w:tcPr>
          <w:p w14:paraId="0F37FBB3">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1BFCD41">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66321E89">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BCA6B93">
            <w:pPr>
              <w:spacing w:after="0" w:line="240" w:lineRule="auto"/>
              <w:jc w:val="both"/>
              <w:rPr>
                <w:highlight w:val="none"/>
              </w:rPr>
            </w:pPr>
            <w:r>
              <w:rPr>
                <w:rFonts w:ascii="宋体" w:hAnsi="宋体" w:eastAsia="宋体" w:cs="宋体"/>
                <w:sz w:val="20"/>
                <w:highlight w:val="none"/>
              </w:rPr>
              <w:t>全国大学生电子设计竞赛模拟电子系统设计专题邀请赛</w:t>
            </w:r>
          </w:p>
          <w:p w14:paraId="0F8DBF45">
            <w:pPr>
              <w:spacing w:after="0" w:line="240" w:lineRule="auto"/>
              <w:rPr>
                <w:highlight w:val="none"/>
              </w:rPr>
            </w:pPr>
            <w:r>
              <w:rPr>
                <w:rFonts w:ascii="宋体" w:hAnsi="宋体" w:eastAsia="宋体" w:cs="宋体"/>
                <w:sz w:val="20"/>
                <w:highlight w:val="none"/>
              </w:rPr>
              <w:t>（TI杯）</w:t>
            </w:r>
          </w:p>
        </w:tc>
        <w:tc>
          <w:tcPr>
            <w:tcW w:w="1858" w:type="dxa"/>
            <w:tcBorders>
              <w:top w:val="single" w:color="000000" w:sz="8" w:space="0"/>
              <w:left w:val="single" w:color="000000" w:sz="8" w:space="0"/>
              <w:bottom w:val="single" w:color="000000" w:sz="8" w:space="0"/>
              <w:right w:val="single" w:color="000000" w:sz="8" w:space="0"/>
            </w:tcBorders>
            <w:vAlign w:val="center"/>
          </w:tcPr>
          <w:p w14:paraId="4BEF7DE0">
            <w:pPr>
              <w:spacing w:after="0" w:line="240" w:lineRule="auto"/>
              <w:rPr>
                <w:highlight w:val="none"/>
              </w:rPr>
            </w:pPr>
            <w:r>
              <w:rPr>
                <w:rFonts w:ascii="宋体" w:hAnsi="宋体" w:eastAsia="宋体" w:cs="宋体"/>
                <w:sz w:val="20"/>
                <w:highlight w:val="none"/>
              </w:rPr>
              <w:t>两年一次（偶数年份）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3DBCE2FA">
            <w:pPr>
              <w:spacing w:after="0" w:line="240" w:lineRule="auto"/>
              <w:ind w:left="2"/>
              <w:rPr>
                <w:highlight w:val="none"/>
              </w:rPr>
            </w:pPr>
            <w:r>
              <w:rPr>
                <w:rFonts w:ascii="宋体" w:hAnsi="宋体" w:eastAsia="宋体" w:cs="宋体"/>
                <w:sz w:val="20"/>
                <w:highlight w:val="none"/>
              </w:rPr>
              <w:t>全国大学生电子设计竞赛组委会</w:t>
            </w:r>
          </w:p>
        </w:tc>
      </w:tr>
      <w:tr w14:paraId="587A3818">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BFC4384">
            <w:pPr>
              <w:spacing w:after="0" w:line="240" w:lineRule="auto"/>
              <w:ind w:left="72"/>
              <w:rPr>
                <w:highlight w:val="none"/>
              </w:rPr>
            </w:pPr>
            <w:r>
              <w:rPr>
                <w:rFonts w:ascii="宋体" w:hAnsi="宋体" w:eastAsia="宋体" w:cs="宋体"/>
                <w:sz w:val="20"/>
                <w:highlight w:val="none"/>
              </w:rPr>
              <w:t>212</w:t>
            </w:r>
          </w:p>
        </w:tc>
        <w:tc>
          <w:tcPr>
            <w:tcW w:w="634" w:type="dxa"/>
            <w:tcBorders>
              <w:top w:val="single" w:color="000000" w:sz="8" w:space="0"/>
              <w:left w:val="single" w:color="000000" w:sz="8" w:space="0"/>
              <w:bottom w:val="single" w:color="000000" w:sz="8" w:space="0"/>
              <w:right w:val="single" w:color="000000" w:sz="8" w:space="0"/>
            </w:tcBorders>
            <w:vAlign w:val="center"/>
          </w:tcPr>
          <w:p w14:paraId="17B7109F">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5056C5E">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1C1B2C5D">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981B9EF">
            <w:pPr>
              <w:spacing w:after="0" w:line="240" w:lineRule="auto"/>
              <w:rPr>
                <w:highlight w:val="none"/>
              </w:rPr>
            </w:pPr>
            <w:r>
              <w:rPr>
                <w:rFonts w:ascii="宋体" w:hAnsi="宋体" w:eastAsia="宋体" w:cs="宋体"/>
                <w:sz w:val="20"/>
                <w:highlight w:val="none"/>
              </w:rPr>
              <w:t>全国大学生房地产策划大赛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0C6F0F8">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B17508E">
            <w:pPr>
              <w:spacing w:after="0" w:line="240" w:lineRule="auto"/>
              <w:ind w:left="2"/>
              <w:rPr>
                <w:highlight w:val="none"/>
              </w:rPr>
            </w:pPr>
            <w:r>
              <w:rPr>
                <w:rFonts w:ascii="宋体" w:hAnsi="宋体" w:eastAsia="宋体" w:cs="宋体"/>
                <w:sz w:val="20"/>
                <w:highlight w:val="none"/>
              </w:rPr>
              <w:t>中国建设教育协会</w:t>
            </w:r>
          </w:p>
        </w:tc>
      </w:tr>
      <w:tr w14:paraId="7511FFD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3C6C8C2">
            <w:pPr>
              <w:spacing w:after="0" w:line="240" w:lineRule="auto"/>
              <w:ind w:left="72"/>
              <w:rPr>
                <w:highlight w:val="none"/>
              </w:rPr>
            </w:pPr>
            <w:r>
              <w:rPr>
                <w:rFonts w:ascii="宋体" w:hAnsi="宋体" w:eastAsia="宋体" w:cs="宋体"/>
                <w:sz w:val="20"/>
                <w:highlight w:val="none"/>
              </w:rPr>
              <w:t>213</w:t>
            </w:r>
          </w:p>
        </w:tc>
        <w:tc>
          <w:tcPr>
            <w:tcW w:w="634" w:type="dxa"/>
            <w:tcBorders>
              <w:top w:val="single" w:color="000000" w:sz="8" w:space="0"/>
              <w:left w:val="single" w:color="000000" w:sz="8" w:space="0"/>
              <w:bottom w:val="single" w:color="000000" w:sz="8" w:space="0"/>
              <w:right w:val="single" w:color="000000" w:sz="8" w:space="0"/>
            </w:tcBorders>
            <w:vAlign w:val="center"/>
          </w:tcPr>
          <w:p w14:paraId="5C10A4B9">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58C3CC7">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0046386">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36B0596">
            <w:pPr>
              <w:spacing w:after="0" w:line="240" w:lineRule="auto"/>
              <w:rPr>
                <w:highlight w:val="none"/>
              </w:rPr>
            </w:pPr>
            <w:r>
              <w:rPr>
                <w:rFonts w:ascii="宋体" w:hAnsi="宋体" w:eastAsia="宋体" w:cs="宋体"/>
                <w:sz w:val="20"/>
                <w:highlight w:val="none"/>
              </w:rPr>
              <w:t>全国大学生红色旅游创意策划大赛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BC239B6">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52CDC74">
            <w:pPr>
              <w:spacing w:after="0" w:line="240" w:lineRule="auto"/>
              <w:ind w:left="2"/>
              <w:rPr>
                <w:highlight w:val="none"/>
              </w:rPr>
            </w:pPr>
            <w:r>
              <w:rPr>
                <w:rFonts w:ascii="宋体" w:hAnsi="宋体" w:eastAsia="宋体" w:cs="宋体"/>
                <w:sz w:val="20"/>
                <w:highlight w:val="none"/>
              </w:rPr>
              <w:t>文化和旅游部资源开发司、浙江省嘉兴市委市政府、北京第二外国语学院</w:t>
            </w:r>
          </w:p>
        </w:tc>
      </w:tr>
      <w:tr w14:paraId="5CD30D4F">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E8FDF2C">
            <w:pPr>
              <w:spacing w:after="0" w:line="240" w:lineRule="auto"/>
              <w:ind w:left="72"/>
              <w:rPr>
                <w:highlight w:val="none"/>
              </w:rPr>
            </w:pPr>
            <w:r>
              <w:rPr>
                <w:rFonts w:ascii="宋体" w:hAnsi="宋体" w:eastAsia="宋体" w:cs="宋体"/>
                <w:sz w:val="20"/>
                <w:highlight w:val="none"/>
              </w:rPr>
              <w:t>214</w:t>
            </w:r>
          </w:p>
        </w:tc>
        <w:tc>
          <w:tcPr>
            <w:tcW w:w="634" w:type="dxa"/>
            <w:tcBorders>
              <w:top w:val="single" w:color="000000" w:sz="8" w:space="0"/>
              <w:left w:val="single" w:color="000000" w:sz="8" w:space="0"/>
              <w:bottom w:val="single" w:color="000000" w:sz="8" w:space="0"/>
              <w:right w:val="single" w:color="000000" w:sz="8" w:space="0"/>
            </w:tcBorders>
            <w:vAlign w:val="center"/>
          </w:tcPr>
          <w:p w14:paraId="00718AB5">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EE2EE90">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2E6D59F">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C9DE26E">
            <w:pPr>
              <w:spacing w:after="0" w:line="240" w:lineRule="auto"/>
              <w:rPr>
                <w:highlight w:val="none"/>
              </w:rPr>
            </w:pPr>
            <w:r>
              <w:rPr>
                <w:rFonts w:ascii="宋体" w:hAnsi="宋体" w:eastAsia="宋体" w:cs="宋体"/>
                <w:sz w:val="20"/>
                <w:highlight w:val="none"/>
              </w:rPr>
              <w:t>全国大学生结构设计信息技术大赛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00477DC">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676F648">
            <w:pPr>
              <w:spacing w:after="0" w:line="240" w:lineRule="auto"/>
              <w:ind w:left="2"/>
              <w:rPr>
                <w:highlight w:val="none"/>
              </w:rPr>
            </w:pPr>
            <w:r>
              <w:rPr>
                <w:rFonts w:ascii="宋体" w:hAnsi="宋体" w:eastAsia="宋体" w:cs="宋体"/>
                <w:sz w:val="20"/>
                <w:highlight w:val="none"/>
              </w:rPr>
              <w:t>土木工程学会教育工作委员会</w:t>
            </w:r>
          </w:p>
        </w:tc>
      </w:tr>
      <w:tr w14:paraId="0834B00C">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7B27FA5">
            <w:pPr>
              <w:spacing w:after="0" w:line="240" w:lineRule="auto"/>
              <w:ind w:left="72"/>
              <w:rPr>
                <w:highlight w:val="none"/>
              </w:rPr>
            </w:pPr>
            <w:r>
              <w:rPr>
                <w:rFonts w:ascii="宋体" w:hAnsi="宋体" w:eastAsia="宋体" w:cs="宋体"/>
                <w:sz w:val="20"/>
                <w:highlight w:val="none"/>
              </w:rPr>
              <w:t>215</w:t>
            </w:r>
          </w:p>
        </w:tc>
        <w:tc>
          <w:tcPr>
            <w:tcW w:w="634" w:type="dxa"/>
            <w:tcBorders>
              <w:top w:val="single" w:color="000000" w:sz="8" w:space="0"/>
              <w:left w:val="single" w:color="000000" w:sz="8" w:space="0"/>
              <w:bottom w:val="single" w:color="000000" w:sz="8" w:space="0"/>
              <w:right w:val="single" w:color="000000" w:sz="8" w:space="0"/>
            </w:tcBorders>
            <w:vAlign w:val="center"/>
          </w:tcPr>
          <w:p w14:paraId="05D79EA8">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BEE51F9">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40CB871D">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B0B2C37">
            <w:pPr>
              <w:spacing w:after="0" w:line="240" w:lineRule="auto"/>
              <w:rPr>
                <w:highlight w:val="none"/>
              </w:rPr>
            </w:pPr>
            <w:r>
              <w:rPr>
                <w:rFonts w:ascii="宋体" w:hAnsi="宋体" w:eastAsia="宋体" w:cs="宋体"/>
                <w:sz w:val="20"/>
                <w:highlight w:val="none"/>
              </w:rPr>
              <w:t>全国大学生可再生能源大赛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6AC1B29">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39AE44A">
            <w:pPr>
              <w:spacing w:after="0" w:line="240" w:lineRule="auto"/>
              <w:ind w:left="2"/>
              <w:rPr>
                <w:highlight w:val="none"/>
              </w:rPr>
            </w:pPr>
            <w:r>
              <w:rPr>
                <w:rFonts w:ascii="宋体" w:hAnsi="宋体" w:eastAsia="宋体" w:cs="宋体"/>
                <w:sz w:val="20"/>
                <w:highlight w:val="none"/>
              </w:rPr>
              <w:t>中国可再生能源学会</w:t>
            </w:r>
          </w:p>
        </w:tc>
      </w:tr>
      <w:tr w14:paraId="27AC24C7">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8526292">
            <w:pPr>
              <w:spacing w:after="0" w:line="240" w:lineRule="auto"/>
              <w:ind w:left="72"/>
              <w:rPr>
                <w:highlight w:val="none"/>
              </w:rPr>
            </w:pPr>
            <w:r>
              <w:rPr>
                <w:rFonts w:ascii="宋体" w:hAnsi="宋体" w:eastAsia="宋体" w:cs="宋体"/>
                <w:sz w:val="20"/>
                <w:highlight w:val="none"/>
              </w:rPr>
              <w:t>216</w:t>
            </w:r>
          </w:p>
        </w:tc>
        <w:tc>
          <w:tcPr>
            <w:tcW w:w="634" w:type="dxa"/>
            <w:tcBorders>
              <w:top w:val="single" w:color="000000" w:sz="8" w:space="0"/>
              <w:left w:val="single" w:color="000000" w:sz="8" w:space="0"/>
              <w:bottom w:val="single" w:color="000000" w:sz="8" w:space="0"/>
              <w:right w:val="single" w:color="000000" w:sz="8" w:space="0"/>
            </w:tcBorders>
            <w:vAlign w:val="center"/>
          </w:tcPr>
          <w:p w14:paraId="3B9C6D4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B1A233F">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4C726E4">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72BCE2C">
            <w:pPr>
              <w:spacing w:after="0" w:line="240" w:lineRule="auto"/>
              <w:rPr>
                <w:highlight w:val="none"/>
              </w:rPr>
            </w:pPr>
            <w:r>
              <w:rPr>
                <w:rFonts w:ascii="宋体" w:hAnsi="宋体" w:eastAsia="宋体" w:cs="宋体"/>
                <w:sz w:val="20"/>
                <w:highlight w:val="none"/>
              </w:rPr>
              <w:t>全国大学生人力资源管理知识技能竞赛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691438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DD962B2">
            <w:pPr>
              <w:spacing w:after="0" w:line="240" w:lineRule="auto"/>
              <w:ind w:left="2"/>
              <w:rPr>
                <w:highlight w:val="none"/>
              </w:rPr>
            </w:pPr>
            <w:r>
              <w:rPr>
                <w:rFonts w:ascii="宋体" w:hAnsi="宋体" w:eastAsia="宋体" w:cs="宋体"/>
                <w:sz w:val="20"/>
                <w:highlight w:val="none"/>
              </w:rPr>
              <w:t>中国人力资源开发研究会</w:t>
            </w:r>
          </w:p>
        </w:tc>
      </w:tr>
      <w:tr w14:paraId="7545F7D8">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20B9F2B">
            <w:pPr>
              <w:spacing w:after="0" w:line="240" w:lineRule="auto"/>
              <w:ind w:left="72"/>
              <w:rPr>
                <w:highlight w:val="none"/>
              </w:rPr>
            </w:pPr>
            <w:r>
              <w:rPr>
                <w:rFonts w:ascii="宋体" w:hAnsi="宋体" w:eastAsia="宋体" w:cs="宋体"/>
                <w:sz w:val="20"/>
                <w:highlight w:val="none"/>
              </w:rPr>
              <w:t>217</w:t>
            </w:r>
          </w:p>
        </w:tc>
        <w:tc>
          <w:tcPr>
            <w:tcW w:w="634" w:type="dxa"/>
            <w:tcBorders>
              <w:top w:val="single" w:color="000000" w:sz="8" w:space="0"/>
              <w:left w:val="single" w:color="000000" w:sz="8" w:space="0"/>
              <w:bottom w:val="single" w:color="000000" w:sz="8" w:space="0"/>
              <w:right w:val="single" w:color="000000" w:sz="8" w:space="0"/>
            </w:tcBorders>
            <w:vAlign w:val="center"/>
          </w:tcPr>
          <w:p w14:paraId="62E5E2ED">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83F81AE">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275EB30C">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707AE18">
            <w:pPr>
              <w:spacing w:after="0" w:line="240" w:lineRule="auto"/>
              <w:rPr>
                <w:highlight w:val="none"/>
              </w:rPr>
            </w:pPr>
            <w:r>
              <w:rPr>
                <w:rFonts w:ascii="宋体" w:hAnsi="宋体" w:eastAsia="宋体" w:cs="宋体"/>
                <w:sz w:val="20"/>
                <w:highlight w:val="none"/>
              </w:rPr>
              <w:t>全国大学生学术英语词汇竞赛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CAECDA5">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91427C1">
            <w:pPr>
              <w:spacing w:after="0" w:line="240" w:lineRule="auto"/>
              <w:ind w:left="2"/>
              <w:rPr>
                <w:highlight w:val="none"/>
              </w:rPr>
            </w:pPr>
            <w:r>
              <w:rPr>
                <w:rFonts w:ascii="宋体" w:hAnsi="宋体" w:eastAsia="宋体" w:cs="宋体"/>
                <w:sz w:val="20"/>
                <w:highlight w:val="none"/>
              </w:rPr>
              <w:t>中国学术英语教学研究会、上海高校大学英语教学指导委员会、全国高校大学外语教育数字化联盟</w:t>
            </w:r>
          </w:p>
        </w:tc>
      </w:tr>
      <w:tr w14:paraId="3E0193CA">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842066B">
            <w:pPr>
              <w:spacing w:after="0" w:line="240" w:lineRule="auto"/>
              <w:ind w:left="72"/>
              <w:rPr>
                <w:highlight w:val="none"/>
              </w:rPr>
            </w:pPr>
            <w:r>
              <w:rPr>
                <w:rFonts w:ascii="宋体" w:hAnsi="宋体" w:eastAsia="宋体" w:cs="宋体"/>
                <w:sz w:val="20"/>
                <w:highlight w:val="none"/>
              </w:rPr>
              <w:t>218</w:t>
            </w:r>
          </w:p>
        </w:tc>
        <w:tc>
          <w:tcPr>
            <w:tcW w:w="634" w:type="dxa"/>
            <w:tcBorders>
              <w:top w:val="single" w:color="000000" w:sz="8" w:space="0"/>
              <w:left w:val="single" w:color="000000" w:sz="8" w:space="0"/>
              <w:bottom w:val="single" w:color="000000" w:sz="8" w:space="0"/>
              <w:right w:val="single" w:color="000000" w:sz="8" w:space="0"/>
            </w:tcBorders>
            <w:vAlign w:val="center"/>
          </w:tcPr>
          <w:p w14:paraId="37FCEE8B">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D5822C2">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93A6BA1">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13FE2C5">
            <w:pPr>
              <w:spacing w:after="0" w:line="240" w:lineRule="auto"/>
              <w:rPr>
                <w:highlight w:val="none"/>
              </w:rPr>
            </w:pPr>
            <w:r>
              <w:rPr>
                <w:rFonts w:ascii="宋体" w:hAnsi="宋体" w:eastAsia="宋体" w:cs="宋体"/>
                <w:sz w:val="20"/>
                <w:highlight w:val="none"/>
              </w:rPr>
              <w:t>全国大学生英语辩论赛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AEB6CE4">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4BD520E">
            <w:pPr>
              <w:spacing w:after="0" w:line="240" w:lineRule="auto"/>
              <w:ind w:left="2"/>
              <w:rPr>
                <w:highlight w:val="none"/>
              </w:rPr>
            </w:pPr>
            <w:r>
              <w:rPr>
                <w:rFonts w:ascii="宋体" w:hAnsi="宋体" w:eastAsia="宋体" w:cs="宋体"/>
                <w:sz w:val="20"/>
                <w:highlight w:val="none"/>
              </w:rPr>
              <w:t>中国外文局全国翻译专业资格（水平）考试CATTI项目管理中心</w:t>
            </w:r>
          </w:p>
        </w:tc>
      </w:tr>
      <w:tr w14:paraId="06B6BE79">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D8F88C5">
            <w:pPr>
              <w:spacing w:after="0" w:line="240" w:lineRule="auto"/>
              <w:ind w:left="72"/>
              <w:rPr>
                <w:highlight w:val="none"/>
              </w:rPr>
            </w:pPr>
            <w:r>
              <w:rPr>
                <w:rFonts w:ascii="宋体" w:hAnsi="宋体" w:eastAsia="宋体" w:cs="宋体"/>
                <w:sz w:val="20"/>
                <w:highlight w:val="none"/>
              </w:rPr>
              <w:t>219</w:t>
            </w:r>
          </w:p>
        </w:tc>
        <w:tc>
          <w:tcPr>
            <w:tcW w:w="634" w:type="dxa"/>
            <w:tcBorders>
              <w:top w:val="single" w:color="000000" w:sz="8" w:space="0"/>
              <w:left w:val="single" w:color="000000" w:sz="8" w:space="0"/>
              <w:bottom w:val="single" w:color="000000" w:sz="8" w:space="0"/>
              <w:right w:val="single" w:color="000000" w:sz="8" w:space="0"/>
            </w:tcBorders>
            <w:vAlign w:val="center"/>
          </w:tcPr>
          <w:p w14:paraId="667EC5FB">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87E14E9">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7F5099C">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E7E6CC7">
            <w:pPr>
              <w:spacing w:after="0" w:line="240" w:lineRule="auto"/>
              <w:rPr>
                <w:highlight w:val="none"/>
              </w:rPr>
            </w:pPr>
            <w:r>
              <w:rPr>
                <w:rFonts w:ascii="宋体" w:hAnsi="宋体" w:eastAsia="宋体" w:cs="宋体"/>
                <w:sz w:val="20"/>
                <w:highlight w:val="none"/>
              </w:rPr>
              <w:t>全国大学生英语竞赛（二等奖、三等奖）</w:t>
            </w:r>
          </w:p>
        </w:tc>
        <w:tc>
          <w:tcPr>
            <w:tcW w:w="1858" w:type="dxa"/>
            <w:tcBorders>
              <w:top w:val="single" w:color="000000" w:sz="8" w:space="0"/>
              <w:left w:val="single" w:color="000000" w:sz="8" w:space="0"/>
              <w:bottom w:val="single" w:color="000000" w:sz="8" w:space="0"/>
              <w:right w:val="single" w:color="000000" w:sz="8" w:space="0"/>
            </w:tcBorders>
            <w:vAlign w:val="center"/>
          </w:tcPr>
          <w:p w14:paraId="331FF698">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C43F910">
            <w:pPr>
              <w:spacing w:after="0" w:line="240" w:lineRule="auto"/>
              <w:ind w:left="2"/>
              <w:rPr>
                <w:highlight w:val="none"/>
              </w:rPr>
            </w:pPr>
            <w:r>
              <w:rPr>
                <w:rFonts w:ascii="宋体" w:hAnsi="宋体" w:eastAsia="宋体" w:cs="宋体"/>
                <w:sz w:val="20"/>
                <w:highlight w:val="none"/>
              </w:rPr>
              <w:t>国际英语外语教师协会、中国英语外语教师协会、高等学校大学外语教学研究会</w:t>
            </w:r>
          </w:p>
        </w:tc>
      </w:tr>
      <w:tr w14:paraId="6E046262">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BB5CB8D">
            <w:pPr>
              <w:spacing w:after="0" w:line="240" w:lineRule="auto"/>
              <w:ind w:left="72"/>
              <w:rPr>
                <w:highlight w:val="none"/>
              </w:rPr>
            </w:pPr>
            <w:r>
              <w:rPr>
                <w:rFonts w:ascii="宋体" w:hAnsi="宋体" w:eastAsia="宋体" w:cs="宋体"/>
                <w:sz w:val="20"/>
                <w:highlight w:val="none"/>
              </w:rPr>
              <w:t>220</w:t>
            </w:r>
          </w:p>
        </w:tc>
        <w:tc>
          <w:tcPr>
            <w:tcW w:w="634" w:type="dxa"/>
            <w:tcBorders>
              <w:top w:val="single" w:color="000000" w:sz="8" w:space="0"/>
              <w:left w:val="single" w:color="000000" w:sz="8" w:space="0"/>
              <w:bottom w:val="single" w:color="000000" w:sz="8" w:space="0"/>
              <w:right w:val="single" w:color="000000" w:sz="8" w:space="0"/>
            </w:tcBorders>
            <w:vAlign w:val="center"/>
          </w:tcPr>
          <w:p w14:paraId="784E9E69">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B201934">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1973D1DC">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B46A30A">
            <w:pPr>
              <w:spacing w:after="0" w:line="240" w:lineRule="auto"/>
              <w:rPr>
                <w:highlight w:val="none"/>
              </w:rPr>
            </w:pPr>
            <w:r>
              <w:rPr>
                <w:rFonts w:ascii="宋体" w:hAnsi="宋体" w:eastAsia="宋体" w:cs="宋体"/>
                <w:sz w:val="20"/>
                <w:highlight w:val="none"/>
              </w:rPr>
              <w:t>全国高等师范院校大学生化学实验邀请赛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FE9805D">
            <w:pPr>
              <w:spacing w:after="0" w:line="240" w:lineRule="auto"/>
              <w:rPr>
                <w:highlight w:val="none"/>
              </w:rPr>
            </w:pPr>
            <w:r>
              <w:rPr>
                <w:rFonts w:ascii="宋体" w:hAnsi="宋体" w:eastAsia="宋体" w:cs="宋体"/>
                <w:sz w:val="20"/>
                <w:highlight w:val="none"/>
              </w:rPr>
              <w:t>两年一次（奇数年份）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2BEE3F6F">
            <w:pPr>
              <w:spacing w:after="0" w:line="240" w:lineRule="auto"/>
              <w:ind w:left="2"/>
              <w:rPr>
                <w:highlight w:val="none"/>
              </w:rPr>
            </w:pPr>
            <w:r>
              <w:rPr>
                <w:rFonts w:ascii="宋体" w:hAnsi="宋体" w:eastAsia="宋体" w:cs="宋体"/>
                <w:sz w:val="20"/>
                <w:highlight w:val="none"/>
              </w:rPr>
              <w:t>教育部高等学校化学类专业教学指导委员会</w:t>
            </w:r>
          </w:p>
        </w:tc>
      </w:tr>
      <w:tr w14:paraId="0D62472C">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93F3A5F">
            <w:pPr>
              <w:spacing w:after="0" w:line="240" w:lineRule="auto"/>
              <w:ind w:left="72"/>
              <w:rPr>
                <w:highlight w:val="none"/>
              </w:rPr>
            </w:pPr>
            <w:r>
              <w:rPr>
                <w:rFonts w:ascii="宋体" w:hAnsi="宋体" w:eastAsia="宋体" w:cs="宋体"/>
                <w:sz w:val="20"/>
                <w:highlight w:val="none"/>
              </w:rPr>
              <w:t>221</w:t>
            </w:r>
          </w:p>
        </w:tc>
        <w:tc>
          <w:tcPr>
            <w:tcW w:w="634" w:type="dxa"/>
            <w:tcBorders>
              <w:top w:val="single" w:color="000000" w:sz="8" w:space="0"/>
              <w:left w:val="single" w:color="000000" w:sz="8" w:space="0"/>
              <w:bottom w:val="single" w:color="000000" w:sz="8" w:space="0"/>
              <w:right w:val="single" w:color="000000" w:sz="8" w:space="0"/>
            </w:tcBorders>
            <w:vAlign w:val="center"/>
          </w:tcPr>
          <w:p w14:paraId="49AF1039">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C0E4002">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29BA7CBF">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2507410">
            <w:pPr>
              <w:spacing w:after="0" w:line="240" w:lineRule="auto"/>
              <w:rPr>
                <w:highlight w:val="none"/>
              </w:rPr>
            </w:pPr>
            <w:r>
              <w:rPr>
                <w:rFonts w:ascii="宋体" w:hAnsi="宋体" w:eastAsia="宋体" w:cs="宋体"/>
                <w:sz w:val="20"/>
                <w:highlight w:val="none"/>
              </w:rPr>
              <w:t>全国高等艺术院校中国声乐展演</w:t>
            </w:r>
          </w:p>
        </w:tc>
        <w:tc>
          <w:tcPr>
            <w:tcW w:w="1858" w:type="dxa"/>
            <w:tcBorders>
              <w:top w:val="single" w:color="000000" w:sz="8" w:space="0"/>
              <w:left w:val="single" w:color="000000" w:sz="8" w:space="0"/>
              <w:bottom w:val="single" w:color="000000" w:sz="8" w:space="0"/>
              <w:right w:val="single" w:color="000000" w:sz="8" w:space="0"/>
            </w:tcBorders>
            <w:vAlign w:val="center"/>
          </w:tcPr>
          <w:p w14:paraId="1381915C">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CB24086">
            <w:pPr>
              <w:spacing w:after="0" w:line="240" w:lineRule="auto"/>
              <w:ind w:left="2"/>
              <w:rPr>
                <w:highlight w:val="none"/>
              </w:rPr>
            </w:pPr>
            <w:r>
              <w:rPr>
                <w:rFonts w:ascii="宋体" w:hAnsi="宋体" w:eastAsia="宋体" w:cs="宋体"/>
                <w:sz w:val="20"/>
                <w:highlight w:val="none"/>
              </w:rPr>
              <w:t>中华人民共和国文化和旅游部、中国民族声乐艺术研究会</w:t>
            </w:r>
          </w:p>
        </w:tc>
      </w:tr>
    </w:tbl>
    <w:p w14:paraId="0E512B72">
      <w:pPr>
        <w:spacing w:after="0"/>
        <w:ind w:left="-319" w:right="12271"/>
        <w:rPr>
          <w:highlight w:val="none"/>
        </w:rPr>
      </w:pPr>
    </w:p>
    <w:tbl>
      <w:tblPr>
        <w:tblStyle w:val="4"/>
        <w:tblW w:w="16186" w:type="dxa"/>
        <w:tblInd w:w="-38" w:type="dxa"/>
        <w:tblLayout w:type="autofit"/>
        <w:tblCellMar>
          <w:top w:w="0" w:type="dxa"/>
          <w:left w:w="38" w:type="dxa"/>
          <w:bottom w:w="0" w:type="dxa"/>
          <w:right w:w="38" w:type="dxa"/>
        </w:tblCellMar>
      </w:tblPr>
      <w:tblGrid>
        <w:gridCol w:w="504"/>
        <w:gridCol w:w="634"/>
        <w:gridCol w:w="518"/>
        <w:gridCol w:w="893"/>
        <w:gridCol w:w="4968"/>
        <w:gridCol w:w="1858"/>
        <w:gridCol w:w="6811"/>
      </w:tblGrid>
      <w:tr w14:paraId="189ECC08">
        <w:tblPrEx>
          <w:tblCellMar>
            <w:top w:w="0"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AFC5A54">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1E221EE9">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1E0894AF">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4A3CAE5A">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14F9960E">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45FE4504">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46AA918E">
            <w:pPr>
              <w:spacing w:after="0" w:line="240" w:lineRule="auto"/>
              <w:ind w:left="14"/>
              <w:jc w:val="center"/>
              <w:rPr>
                <w:highlight w:val="none"/>
              </w:rPr>
            </w:pPr>
            <w:r>
              <w:rPr>
                <w:rFonts w:ascii="宋体" w:hAnsi="宋体" w:eastAsia="宋体" w:cs="宋体"/>
                <w:sz w:val="20"/>
                <w:highlight w:val="none"/>
              </w:rPr>
              <w:t>主办单位（供参考）</w:t>
            </w:r>
          </w:p>
        </w:tc>
      </w:tr>
      <w:tr w14:paraId="535ED572">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F060169">
            <w:pPr>
              <w:spacing w:after="0" w:line="240" w:lineRule="auto"/>
              <w:ind w:left="72"/>
              <w:rPr>
                <w:highlight w:val="none"/>
              </w:rPr>
            </w:pPr>
            <w:r>
              <w:rPr>
                <w:rFonts w:ascii="宋体" w:hAnsi="宋体" w:eastAsia="宋体" w:cs="宋体"/>
                <w:sz w:val="20"/>
                <w:highlight w:val="none"/>
              </w:rPr>
              <w:t>222</w:t>
            </w:r>
          </w:p>
        </w:tc>
        <w:tc>
          <w:tcPr>
            <w:tcW w:w="634" w:type="dxa"/>
            <w:tcBorders>
              <w:top w:val="single" w:color="000000" w:sz="8" w:space="0"/>
              <w:left w:val="single" w:color="000000" w:sz="8" w:space="0"/>
              <w:bottom w:val="single" w:color="000000" w:sz="8" w:space="0"/>
              <w:right w:val="single" w:color="000000" w:sz="8" w:space="0"/>
            </w:tcBorders>
            <w:vAlign w:val="center"/>
          </w:tcPr>
          <w:p w14:paraId="4470DCF4">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8D9653E">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70DC4E2">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646BEE9">
            <w:pPr>
              <w:spacing w:after="0" w:line="240" w:lineRule="auto"/>
              <w:rPr>
                <w:highlight w:val="none"/>
              </w:rPr>
            </w:pPr>
            <w:r>
              <w:rPr>
                <w:rFonts w:ascii="宋体" w:hAnsi="宋体" w:eastAsia="宋体" w:cs="宋体"/>
                <w:sz w:val="20"/>
                <w:highlight w:val="none"/>
              </w:rPr>
              <w:t>全国高校地理师范生教学技能大赛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316BBF2">
            <w:pPr>
              <w:spacing w:after="0" w:line="240" w:lineRule="auto"/>
              <w:rPr>
                <w:highlight w:val="none"/>
              </w:rPr>
            </w:pPr>
            <w:r>
              <w:rPr>
                <w:rFonts w:ascii="宋体" w:hAnsi="宋体" w:eastAsia="宋体" w:cs="宋体"/>
                <w:sz w:val="20"/>
                <w:highlight w:val="none"/>
              </w:rPr>
              <w:t>两年一次（偶数年份）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2A3521CF">
            <w:pPr>
              <w:spacing w:after="0" w:line="240" w:lineRule="auto"/>
              <w:ind w:left="2"/>
              <w:rPr>
                <w:highlight w:val="none"/>
              </w:rPr>
            </w:pPr>
            <w:r>
              <w:rPr>
                <w:rFonts w:ascii="宋体" w:hAnsi="宋体" w:eastAsia="宋体" w:cs="宋体"/>
                <w:sz w:val="20"/>
                <w:highlight w:val="none"/>
              </w:rPr>
              <w:t>中国教育学会地理教育专业委员会</w:t>
            </w:r>
          </w:p>
        </w:tc>
      </w:tr>
      <w:tr w14:paraId="044CDB6A">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82F48AF">
            <w:pPr>
              <w:spacing w:after="0" w:line="240" w:lineRule="auto"/>
              <w:ind w:left="72"/>
              <w:rPr>
                <w:highlight w:val="none"/>
              </w:rPr>
            </w:pPr>
            <w:r>
              <w:rPr>
                <w:rFonts w:ascii="宋体" w:hAnsi="宋体" w:eastAsia="宋体" w:cs="宋体"/>
                <w:sz w:val="20"/>
                <w:highlight w:val="none"/>
              </w:rPr>
              <w:t>223</w:t>
            </w:r>
          </w:p>
        </w:tc>
        <w:tc>
          <w:tcPr>
            <w:tcW w:w="634" w:type="dxa"/>
            <w:tcBorders>
              <w:top w:val="single" w:color="000000" w:sz="8" w:space="0"/>
              <w:left w:val="single" w:color="000000" w:sz="8" w:space="0"/>
              <w:bottom w:val="single" w:color="000000" w:sz="8" w:space="0"/>
              <w:right w:val="single" w:color="000000" w:sz="8" w:space="0"/>
            </w:tcBorders>
            <w:vAlign w:val="center"/>
          </w:tcPr>
          <w:p w14:paraId="49044C59">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4F1C607">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A46D044">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9B06C63">
            <w:pPr>
              <w:spacing w:after="0" w:line="240" w:lineRule="auto"/>
              <w:rPr>
                <w:highlight w:val="none"/>
              </w:rPr>
            </w:pPr>
            <w:r>
              <w:rPr>
                <w:rFonts w:ascii="宋体" w:hAnsi="宋体" w:eastAsia="宋体" w:cs="宋体"/>
                <w:sz w:val="20"/>
                <w:highlight w:val="none"/>
              </w:rPr>
              <w:t>全国高校日语专业本科生笹川杯日本研究论文大赛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03AE7D5">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EDCB65D">
            <w:pPr>
              <w:spacing w:after="0" w:line="240" w:lineRule="auto"/>
              <w:ind w:left="2"/>
              <w:rPr>
                <w:highlight w:val="none"/>
              </w:rPr>
            </w:pPr>
            <w:r>
              <w:rPr>
                <w:rFonts w:ascii="宋体" w:hAnsi="宋体" w:eastAsia="宋体" w:cs="宋体"/>
                <w:sz w:val="20"/>
                <w:highlight w:val="none"/>
              </w:rPr>
              <w:t>教育部外国语言文学类专业教学指导委员会日语专业教学指导分委员会、中国日语教学研究会与吉林大学、日本科学协会</w:t>
            </w:r>
          </w:p>
        </w:tc>
      </w:tr>
      <w:tr w14:paraId="69511F00">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38A2BE1">
            <w:pPr>
              <w:spacing w:after="0" w:line="240" w:lineRule="auto"/>
              <w:ind w:left="72"/>
              <w:rPr>
                <w:highlight w:val="none"/>
              </w:rPr>
            </w:pPr>
            <w:r>
              <w:rPr>
                <w:rFonts w:ascii="宋体" w:hAnsi="宋体" w:eastAsia="宋体" w:cs="宋体"/>
                <w:sz w:val="20"/>
                <w:highlight w:val="none"/>
              </w:rPr>
              <w:t>224</w:t>
            </w:r>
          </w:p>
        </w:tc>
        <w:tc>
          <w:tcPr>
            <w:tcW w:w="634" w:type="dxa"/>
            <w:tcBorders>
              <w:top w:val="single" w:color="000000" w:sz="8" w:space="0"/>
              <w:left w:val="single" w:color="000000" w:sz="8" w:space="0"/>
              <w:bottom w:val="single" w:color="000000" w:sz="8" w:space="0"/>
              <w:right w:val="single" w:color="000000" w:sz="8" w:space="0"/>
            </w:tcBorders>
            <w:vAlign w:val="center"/>
          </w:tcPr>
          <w:p w14:paraId="36C21D52">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FEBB0AC">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1FE5A72E">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84B4A61">
            <w:pPr>
              <w:spacing w:after="0" w:line="240" w:lineRule="auto"/>
              <w:rPr>
                <w:highlight w:val="none"/>
              </w:rPr>
            </w:pPr>
            <w:r>
              <w:rPr>
                <w:rFonts w:ascii="宋体" w:hAnsi="宋体" w:eastAsia="宋体" w:cs="宋体"/>
                <w:sz w:val="20"/>
                <w:highlight w:val="none"/>
              </w:rPr>
              <w:t>全国优秀声乐人才展演</w:t>
            </w:r>
          </w:p>
        </w:tc>
        <w:tc>
          <w:tcPr>
            <w:tcW w:w="1858" w:type="dxa"/>
            <w:tcBorders>
              <w:top w:val="single" w:color="000000" w:sz="8" w:space="0"/>
              <w:left w:val="single" w:color="000000" w:sz="8" w:space="0"/>
              <w:bottom w:val="single" w:color="000000" w:sz="8" w:space="0"/>
              <w:right w:val="single" w:color="000000" w:sz="8" w:space="0"/>
            </w:tcBorders>
            <w:vAlign w:val="center"/>
          </w:tcPr>
          <w:p w14:paraId="0B714DB3">
            <w:pPr>
              <w:spacing w:after="0" w:line="240" w:lineRule="auto"/>
              <w:rPr>
                <w:highlight w:val="none"/>
              </w:rPr>
            </w:pPr>
            <w:r>
              <w:rPr>
                <w:rFonts w:ascii="宋体" w:hAnsi="宋体" w:eastAsia="宋体" w:cs="宋体"/>
                <w:sz w:val="20"/>
                <w:highlight w:val="none"/>
              </w:rPr>
              <w:t>三年一次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4BE7311">
            <w:pPr>
              <w:spacing w:after="0" w:line="240" w:lineRule="auto"/>
              <w:ind w:left="2"/>
              <w:rPr>
                <w:highlight w:val="none"/>
              </w:rPr>
            </w:pPr>
            <w:r>
              <w:rPr>
                <w:rFonts w:ascii="宋体" w:hAnsi="宋体" w:eastAsia="宋体" w:cs="宋体"/>
                <w:sz w:val="20"/>
                <w:highlight w:val="none"/>
              </w:rPr>
              <w:t>中国文化和旅游部</w:t>
            </w:r>
          </w:p>
        </w:tc>
      </w:tr>
      <w:tr w14:paraId="6CE201A2">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81F3C4F">
            <w:pPr>
              <w:spacing w:after="0" w:line="240" w:lineRule="auto"/>
              <w:ind w:left="72"/>
              <w:rPr>
                <w:highlight w:val="none"/>
              </w:rPr>
            </w:pPr>
            <w:r>
              <w:rPr>
                <w:rFonts w:ascii="宋体" w:hAnsi="宋体" w:eastAsia="宋体" w:cs="宋体"/>
                <w:sz w:val="20"/>
                <w:highlight w:val="none"/>
              </w:rPr>
              <w:t>225</w:t>
            </w:r>
          </w:p>
        </w:tc>
        <w:tc>
          <w:tcPr>
            <w:tcW w:w="634" w:type="dxa"/>
            <w:tcBorders>
              <w:top w:val="single" w:color="000000" w:sz="8" w:space="0"/>
              <w:left w:val="single" w:color="000000" w:sz="8" w:space="0"/>
              <w:bottom w:val="single" w:color="000000" w:sz="8" w:space="0"/>
              <w:right w:val="single" w:color="000000" w:sz="8" w:space="0"/>
            </w:tcBorders>
            <w:vAlign w:val="center"/>
          </w:tcPr>
          <w:p w14:paraId="11597F77">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17BA6C3">
            <w:pPr>
              <w:spacing w:after="0" w:line="240" w:lineRule="auto"/>
              <w:ind w:left="122"/>
              <w:rPr>
                <w:highlight w:val="none"/>
              </w:rPr>
            </w:pPr>
            <w:r>
              <w:rPr>
                <w:rFonts w:ascii="微软雅黑" w:hAnsi="微软雅黑" w:eastAsia="微软雅黑" w:cs="微软雅黑"/>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6FB958F5">
            <w:pPr>
              <w:spacing w:after="0" w:line="240" w:lineRule="auto"/>
              <w:ind w:left="118"/>
              <w:jc w:val="both"/>
              <w:rPr>
                <w:highlight w:val="none"/>
              </w:rPr>
            </w:pPr>
            <w:r>
              <w:rPr>
                <w:rFonts w:ascii="微软雅黑" w:hAnsi="微软雅黑" w:eastAsia="微软雅黑" w:cs="微软雅黑"/>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496B234">
            <w:pPr>
              <w:spacing w:after="0" w:line="240" w:lineRule="auto"/>
              <w:rPr>
                <w:highlight w:val="none"/>
              </w:rPr>
            </w:pPr>
            <w:r>
              <w:rPr>
                <w:rFonts w:ascii="微软雅黑" w:hAnsi="微软雅黑" w:eastAsia="微软雅黑" w:cs="微软雅黑"/>
                <w:sz w:val="20"/>
                <w:highlight w:val="none"/>
              </w:rPr>
              <w:t>全国智慧城市与智能建造大学生创新创业竞赛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43F50D5">
            <w:pPr>
              <w:spacing w:after="0" w:line="240" w:lineRule="auto"/>
              <w:rPr>
                <w:highlight w:val="none"/>
              </w:rPr>
            </w:pPr>
            <w:r>
              <w:rPr>
                <w:rFonts w:ascii="微软雅黑" w:hAnsi="微软雅黑" w:eastAsia="微软雅黑" w:cs="微软雅黑"/>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C0CA9FC">
            <w:pPr>
              <w:spacing w:after="0" w:line="240" w:lineRule="auto"/>
              <w:ind w:left="2"/>
              <w:rPr>
                <w:highlight w:val="none"/>
              </w:rPr>
            </w:pPr>
            <w:r>
              <w:rPr>
                <w:rFonts w:ascii="微软雅黑" w:hAnsi="微软雅黑" w:eastAsia="微软雅黑" w:cs="微软雅黑"/>
                <w:sz w:val="20"/>
                <w:highlight w:val="none"/>
              </w:rPr>
              <w:t>教育部工程管理和工程造价专业教学指导分委会</w:t>
            </w:r>
          </w:p>
        </w:tc>
      </w:tr>
      <w:tr w14:paraId="24B33909">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565A2EE">
            <w:pPr>
              <w:spacing w:after="0" w:line="240" w:lineRule="auto"/>
              <w:ind w:left="72"/>
              <w:rPr>
                <w:highlight w:val="none"/>
              </w:rPr>
            </w:pPr>
            <w:r>
              <w:rPr>
                <w:rFonts w:ascii="宋体" w:hAnsi="宋体" w:eastAsia="宋体" w:cs="宋体"/>
                <w:sz w:val="20"/>
                <w:highlight w:val="none"/>
              </w:rPr>
              <w:t>226</w:t>
            </w:r>
          </w:p>
        </w:tc>
        <w:tc>
          <w:tcPr>
            <w:tcW w:w="634" w:type="dxa"/>
            <w:tcBorders>
              <w:top w:val="single" w:color="000000" w:sz="8" w:space="0"/>
              <w:left w:val="single" w:color="000000" w:sz="8" w:space="0"/>
              <w:bottom w:val="single" w:color="000000" w:sz="8" w:space="0"/>
              <w:right w:val="single" w:color="000000" w:sz="8" w:space="0"/>
            </w:tcBorders>
            <w:vAlign w:val="center"/>
          </w:tcPr>
          <w:p w14:paraId="172860B3">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3127D83">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765ACD4">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2A44199">
            <w:pPr>
              <w:spacing w:after="0" w:line="240" w:lineRule="auto"/>
              <w:rPr>
                <w:highlight w:val="none"/>
              </w:rPr>
            </w:pPr>
            <w:r>
              <w:rPr>
                <w:rFonts w:ascii="宋体" w:hAnsi="宋体" w:eastAsia="宋体" w:cs="宋体"/>
                <w:sz w:val="20"/>
                <w:highlight w:val="none"/>
              </w:rPr>
              <w:t>上海外国语大学CASIO杯中国日语专业本科生·研究生演讲辩论大赛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2754972">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88F8377">
            <w:pPr>
              <w:spacing w:after="0" w:line="240" w:lineRule="auto"/>
              <w:ind w:left="2"/>
              <w:rPr>
                <w:highlight w:val="none"/>
              </w:rPr>
            </w:pPr>
            <w:r>
              <w:rPr>
                <w:rFonts w:ascii="宋体" w:hAnsi="宋体" w:eastAsia="宋体" w:cs="宋体"/>
                <w:sz w:val="20"/>
                <w:highlight w:val="none"/>
              </w:rPr>
              <w:t>教育部外语专业教学指导委员会日语分委员会、中国日语教学研究会、上海外国语大学、卡西欧（中国）贸易有限公司</w:t>
            </w:r>
          </w:p>
        </w:tc>
      </w:tr>
      <w:tr w14:paraId="44532520">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A9FC8B8">
            <w:pPr>
              <w:spacing w:after="0" w:line="240" w:lineRule="auto"/>
              <w:ind w:left="72"/>
              <w:rPr>
                <w:highlight w:val="none"/>
              </w:rPr>
            </w:pPr>
            <w:r>
              <w:rPr>
                <w:rFonts w:ascii="宋体" w:hAnsi="宋体" w:eastAsia="宋体" w:cs="宋体"/>
                <w:sz w:val="20"/>
                <w:highlight w:val="none"/>
              </w:rPr>
              <w:t>227</w:t>
            </w:r>
          </w:p>
        </w:tc>
        <w:tc>
          <w:tcPr>
            <w:tcW w:w="634" w:type="dxa"/>
            <w:tcBorders>
              <w:top w:val="single" w:color="000000" w:sz="8" w:space="0"/>
              <w:left w:val="single" w:color="000000" w:sz="8" w:space="0"/>
              <w:bottom w:val="single" w:color="000000" w:sz="8" w:space="0"/>
              <w:right w:val="single" w:color="000000" w:sz="8" w:space="0"/>
            </w:tcBorders>
            <w:vAlign w:val="center"/>
          </w:tcPr>
          <w:p w14:paraId="2EE3E208">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76326AB">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1CF5F30">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B839205">
            <w:pPr>
              <w:spacing w:after="0" w:line="240" w:lineRule="auto"/>
              <w:rPr>
                <w:highlight w:val="none"/>
              </w:rPr>
            </w:pPr>
            <w:r>
              <w:rPr>
                <w:rFonts w:ascii="宋体" w:hAnsi="宋体" w:eastAsia="宋体" w:cs="宋体"/>
                <w:sz w:val="20"/>
                <w:highlight w:val="none"/>
              </w:rPr>
              <w:t>深圳文博会文化创意创业大赛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185C501">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3E35C28">
            <w:pPr>
              <w:spacing w:after="0" w:line="240" w:lineRule="auto"/>
              <w:ind w:left="2"/>
              <w:rPr>
                <w:highlight w:val="none"/>
              </w:rPr>
            </w:pPr>
            <w:r>
              <w:rPr>
                <w:rFonts w:ascii="宋体" w:hAnsi="宋体" w:eastAsia="宋体" w:cs="宋体"/>
                <w:sz w:val="20"/>
                <w:highlight w:val="none"/>
              </w:rPr>
              <w:t>中国服务贸易协会</w:t>
            </w:r>
          </w:p>
        </w:tc>
      </w:tr>
      <w:tr w14:paraId="0A794B6B">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4C4239C">
            <w:pPr>
              <w:spacing w:after="0" w:line="240" w:lineRule="auto"/>
              <w:ind w:left="72"/>
              <w:rPr>
                <w:highlight w:val="none"/>
              </w:rPr>
            </w:pPr>
            <w:r>
              <w:rPr>
                <w:rFonts w:ascii="宋体" w:hAnsi="宋体" w:eastAsia="宋体" w:cs="宋体"/>
                <w:sz w:val="20"/>
                <w:highlight w:val="none"/>
              </w:rPr>
              <w:t>228</w:t>
            </w:r>
          </w:p>
        </w:tc>
        <w:tc>
          <w:tcPr>
            <w:tcW w:w="634" w:type="dxa"/>
            <w:tcBorders>
              <w:top w:val="single" w:color="000000" w:sz="8" w:space="0"/>
              <w:left w:val="single" w:color="000000" w:sz="8" w:space="0"/>
              <w:bottom w:val="single" w:color="000000" w:sz="8" w:space="0"/>
              <w:right w:val="single" w:color="000000" w:sz="8" w:space="0"/>
            </w:tcBorders>
            <w:vAlign w:val="center"/>
          </w:tcPr>
          <w:p w14:paraId="3396F03D">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08B2276">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4B5DB97">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FB5F7B6">
            <w:pPr>
              <w:spacing w:after="0" w:line="240" w:lineRule="auto"/>
              <w:rPr>
                <w:highlight w:val="none"/>
              </w:rPr>
            </w:pPr>
            <w:r>
              <w:rPr>
                <w:rFonts w:ascii="宋体" w:hAnsi="宋体" w:eastAsia="宋体" w:cs="宋体"/>
                <w:sz w:val="20"/>
                <w:highlight w:val="none"/>
              </w:rPr>
              <w:t>声音学院奖</w:t>
            </w:r>
          </w:p>
        </w:tc>
        <w:tc>
          <w:tcPr>
            <w:tcW w:w="1858" w:type="dxa"/>
            <w:tcBorders>
              <w:top w:val="single" w:color="000000" w:sz="8" w:space="0"/>
              <w:left w:val="single" w:color="000000" w:sz="8" w:space="0"/>
              <w:bottom w:val="single" w:color="000000" w:sz="8" w:space="0"/>
              <w:right w:val="single" w:color="000000" w:sz="8" w:space="0"/>
            </w:tcBorders>
            <w:vAlign w:val="center"/>
          </w:tcPr>
          <w:p w14:paraId="42ECE26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4B54DE0">
            <w:pPr>
              <w:spacing w:after="0" w:line="240" w:lineRule="auto"/>
              <w:ind w:left="2"/>
              <w:rPr>
                <w:highlight w:val="none"/>
              </w:rPr>
            </w:pPr>
            <w:r>
              <w:rPr>
                <w:rFonts w:ascii="宋体" w:hAnsi="宋体" w:eastAsia="宋体" w:cs="宋体"/>
                <w:sz w:val="20"/>
                <w:highlight w:val="none"/>
              </w:rPr>
              <w:t>中国电影电视技术学会</w:t>
            </w:r>
          </w:p>
        </w:tc>
      </w:tr>
      <w:tr w14:paraId="7793EB4D">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A4EEE75">
            <w:pPr>
              <w:spacing w:after="0" w:line="240" w:lineRule="auto"/>
              <w:ind w:left="72"/>
              <w:rPr>
                <w:highlight w:val="none"/>
              </w:rPr>
            </w:pPr>
            <w:r>
              <w:rPr>
                <w:rFonts w:ascii="宋体" w:hAnsi="宋体" w:eastAsia="宋体" w:cs="宋体"/>
                <w:sz w:val="20"/>
                <w:highlight w:val="none"/>
              </w:rPr>
              <w:t>229</w:t>
            </w:r>
          </w:p>
        </w:tc>
        <w:tc>
          <w:tcPr>
            <w:tcW w:w="634" w:type="dxa"/>
            <w:tcBorders>
              <w:top w:val="single" w:color="000000" w:sz="8" w:space="0"/>
              <w:left w:val="single" w:color="000000" w:sz="8" w:space="0"/>
              <w:bottom w:val="single" w:color="000000" w:sz="8" w:space="0"/>
              <w:right w:val="single" w:color="000000" w:sz="8" w:space="0"/>
            </w:tcBorders>
            <w:vAlign w:val="center"/>
          </w:tcPr>
          <w:p w14:paraId="711EED3F">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A80758F">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D2AC98A">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D827DC3">
            <w:pPr>
              <w:spacing w:after="0" w:line="240" w:lineRule="auto"/>
              <w:rPr>
                <w:highlight w:val="none"/>
              </w:rPr>
            </w:pPr>
            <w:r>
              <w:rPr>
                <w:rFonts w:ascii="宋体" w:hAnsi="宋体" w:eastAsia="宋体" w:cs="宋体"/>
                <w:sz w:val="20"/>
                <w:highlight w:val="none"/>
              </w:rPr>
              <w:t>师范院校学前教育师范生专业能力竞赛邀请赛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21F7863">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C5A1994">
            <w:pPr>
              <w:spacing w:after="0" w:line="240" w:lineRule="auto"/>
              <w:ind w:left="2"/>
              <w:rPr>
                <w:highlight w:val="none"/>
              </w:rPr>
            </w:pPr>
            <w:r>
              <w:rPr>
                <w:rFonts w:ascii="宋体" w:hAnsi="宋体" w:eastAsia="宋体" w:cs="宋体"/>
                <w:sz w:val="20"/>
                <w:highlight w:val="none"/>
              </w:rPr>
              <w:t>浙江师范大学、首都师范大学、上海师范大学和中华女子学院</w:t>
            </w:r>
          </w:p>
        </w:tc>
      </w:tr>
      <w:tr w14:paraId="1F2283C2">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0B6E413">
            <w:pPr>
              <w:spacing w:after="0" w:line="240" w:lineRule="auto"/>
              <w:ind w:left="72"/>
              <w:rPr>
                <w:highlight w:val="none"/>
              </w:rPr>
            </w:pPr>
            <w:r>
              <w:rPr>
                <w:rFonts w:ascii="宋体" w:hAnsi="宋体" w:eastAsia="宋体" w:cs="宋体"/>
                <w:sz w:val="20"/>
                <w:highlight w:val="none"/>
              </w:rPr>
              <w:t>230</w:t>
            </w:r>
          </w:p>
        </w:tc>
        <w:tc>
          <w:tcPr>
            <w:tcW w:w="634" w:type="dxa"/>
            <w:tcBorders>
              <w:top w:val="single" w:color="000000" w:sz="8" w:space="0"/>
              <w:left w:val="single" w:color="000000" w:sz="8" w:space="0"/>
              <w:bottom w:val="single" w:color="000000" w:sz="8" w:space="0"/>
              <w:right w:val="single" w:color="000000" w:sz="8" w:space="0"/>
            </w:tcBorders>
            <w:vAlign w:val="center"/>
          </w:tcPr>
          <w:p w14:paraId="035861E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0AFB852">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203F2759">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1D537CE">
            <w:pPr>
              <w:spacing w:after="0" w:line="240" w:lineRule="auto"/>
              <w:rPr>
                <w:highlight w:val="none"/>
              </w:rPr>
            </w:pPr>
            <w:r>
              <w:rPr>
                <w:rFonts w:ascii="宋体" w:hAnsi="宋体" w:eastAsia="宋体" w:cs="宋体"/>
                <w:sz w:val="20"/>
                <w:highlight w:val="none"/>
              </w:rPr>
              <w:t>天津“鹦鹉杯”全国手风琴比赛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BCAB5B2">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AA96208">
            <w:pPr>
              <w:spacing w:after="0" w:line="240" w:lineRule="auto"/>
              <w:ind w:left="2"/>
              <w:rPr>
                <w:highlight w:val="none"/>
              </w:rPr>
            </w:pPr>
            <w:r>
              <w:rPr>
                <w:rFonts w:ascii="宋体" w:hAnsi="宋体" w:eastAsia="宋体" w:cs="宋体"/>
                <w:sz w:val="20"/>
                <w:highlight w:val="none"/>
              </w:rPr>
              <w:t>天津市文化广播影视局、静海区人民政府、中国音乐家协会手风琴学会、天津音乐家协会</w:t>
            </w:r>
          </w:p>
        </w:tc>
      </w:tr>
      <w:tr w14:paraId="677696F5">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A255B75">
            <w:pPr>
              <w:spacing w:after="0" w:line="240" w:lineRule="auto"/>
              <w:ind w:left="72"/>
              <w:rPr>
                <w:highlight w:val="none"/>
              </w:rPr>
            </w:pPr>
            <w:r>
              <w:rPr>
                <w:rFonts w:ascii="宋体" w:hAnsi="宋体" w:eastAsia="宋体" w:cs="宋体"/>
                <w:sz w:val="20"/>
                <w:highlight w:val="none"/>
              </w:rPr>
              <w:t>231</w:t>
            </w:r>
          </w:p>
        </w:tc>
        <w:tc>
          <w:tcPr>
            <w:tcW w:w="634" w:type="dxa"/>
            <w:tcBorders>
              <w:top w:val="single" w:color="000000" w:sz="8" w:space="0"/>
              <w:left w:val="single" w:color="000000" w:sz="8" w:space="0"/>
              <w:bottom w:val="single" w:color="000000" w:sz="8" w:space="0"/>
              <w:right w:val="single" w:color="000000" w:sz="8" w:space="0"/>
            </w:tcBorders>
            <w:vAlign w:val="center"/>
          </w:tcPr>
          <w:p w14:paraId="563250E6">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35666A3">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4AC6850">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52A8A85">
            <w:pPr>
              <w:spacing w:after="0" w:line="240" w:lineRule="auto"/>
              <w:rPr>
                <w:highlight w:val="none"/>
              </w:rPr>
            </w:pPr>
            <w:r>
              <w:rPr>
                <w:rFonts w:ascii="宋体" w:hAnsi="宋体" w:eastAsia="宋体" w:cs="宋体"/>
                <w:sz w:val="20"/>
                <w:highlight w:val="none"/>
              </w:rPr>
              <w:t>土木工程优秀毕业作品征集大赛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C10F8C5">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22458FD">
            <w:pPr>
              <w:spacing w:after="0" w:line="240" w:lineRule="auto"/>
              <w:ind w:left="2"/>
              <w:rPr>
                <w:highlight w:val="none"/>
              </w:rPr>
            </w:pPr>
            <w:r>
              <w:rPr>
                <w:rFonts w:ascii="宋体" w:hAnsi="宋体" w:eastAsia="宋体" w:cs="宋体"/>
                <w:sz w:val="20"/>
                <w:highlight w:val="none"/>
              </w:rPr>
              <w:t>北京迈达斯技术有限公司</w:t>
            </w:r>
          </w:p>
        </w:tc>
      </w:tr>
      <w:tr w14:paraId="67FA8354">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B8A25EC">
            <w:pPr>
              <w:spacing w:after="0" w:line="240" w:lineRule="auto"/>
              <w:ind w:left="72"/>
              <w:rPr>
                <w:highlight w:val="none"/>
              </w:rPr>
            </w:pPr>
            <w:r>
              <w:rPr>
                <w:rFonts w:ascii="宋体" w:hAnsi="宋体" w:eastAsia="宋体" w:cs="宋体"/>
                <w:sz w:val="20"/>
                <w:highlight w:val="none"/>
              </w:rPr>
              <w:t>232</w:t>
            </w:r>
          </w:p>
        </w:tc>
        <w:tc>
          <w:tcPr>
            <w:tcW w:w="634" w:type="dxa"/>
            <w:tcBorders>
              <w:top w:val="single" w:color="000000" w:sz="8" w:space="0"/>
              <w:left w:val="single" w:color="000000" w:sz="8" w:space="0"/>
              <w:bottom w:val="single" w:color="000000" w:sz="8" w:space="0"/>
              <w:right w:val="single" w:color="000000" w:sz="8" w:space="0"/>
            </w:tcBorders>
            <w:vAlign w:val="center"/>
          </w:tcPr>
          <w:p w14:paraId="0DDD9E50">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A0F12CC">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F50C444">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88672B1">
            <w:pPr>
              <w:spacing w:after="0" w:line="240" w:lineRule="auto"/>
              <w:rPr>
                <w:highlight w:val="none"/>
              </w:rPr>
            </w:pPr>
            <w:r>
              <w:rPr>
                <w:rFonts w:ascii="宋体" w:hAnsi="宋体" w:eastAsia="宋体" w:cs="宋体"/>
                <w:sz w:val="20"/>
                <w:highlight w:val="none"/>
              </w:rPr>
              <w:t>易智瑞杯中国大学生GIS软件开发竞赛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8EAD23C">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3900AC9">
            <w:pPr>
              <w:spacing w:after="0" w:line="240" w:lineRule="auto"/>
              <w:ind w:left="2"/>
              <w:rPr>
                <w:highlight w:val="none"/>
              </w:rPr>
            </w:pPr>
            <w:r>
              <w:rPr>
                <w:rFonts w:ascii="宋体" w:hAnsi="宋体" w:eastAsia="宋体" w:cs="宋体"/>
                <w:sz w:val="20"/>
                <w:highlight w:val="none"/>
              </w:rPr>
              <w:t>中国测绘学会、易智瑞信息技术有限公司</w:t>
            </w:r>
          </w:p>
        </w:tc>
      </w:tr>
      <w:tr w14:paraId="5DDCCC22">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08D2435">
            <w:pPr>
              <w:spacing w:after="0" w:line="240" w:lineRule="auto"/>
              <w:ind w:left="72"/>
              <w:rPr>
                <w:highlight w:val="none"/>
              </w:rPr>
            </w:pPr>
            <w:r>
              <w:rPr>
                <w:rFonts w:ascii="宋体" w:hAnsi="宋体" w:eastAsia="宋体" w:cs="宋体"/>
                <w:sz w:val="20"/>
                <w:highlight w:val="none"/>
              </w:rPr>
              <w:t>233</w:t>
            </w:r>
          </w:p>
        </w:tc>
        <w:tc>
          <w:tcPr>
            <w:tcW w:w="634" w:type="dxa"/>
            <w:tcBorders>
              <w:top w:val="single" w:color="000000" w:sz="8" w:space="0"/>
              <w:left w:val="single" w:color="000000" w:sz="8" w:space="0"/>
              <w:bottom w:val="single" w:color="000000" w:sz="8" w:space="0"/>
              <w:right w:val="single" w:color="000000" w:sz="8" w:space="0"/>
            </w:tcBorders>
            <w:vAlign w:val="center"/>
          </w:tcPr>
          <w:p w14:paraId="11B2ADF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EC7C23B">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20731672">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A30D20D">
            <w:pPr>
              <w:spacing w:after="0" w:line="240" w:lineRule="auto"/>
              <w:rPr>
                <w:highlight w:val="none"/>
              </w:rPr>
            </w:pPr>
            <w:r>
              <w:rPr>
                <w:rFonts w:ascii="宋体" w:hAnsi="宋体" w:eastAsia="宋体" w:cs="宋体"/>
                <w:sz w:val="20"/>
                <w:highlight w:val="none"/>
              </w:rPr>
              <w:t>英特尔杯大学生电子设计竞赛嵌入式系统专题邀请赛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DF7373B">
            <w:pPr>
              <w:spacing w:after="0" w:line="240" w:lineRule="auto"/>
              <w:rPr>
                <w:highlight w:val="none"/>
              </w:rPr>
            </w:pPr>
            <w:r>
              <w:rPr>
                <w:rFonts w:ascii="宋体" w:hAnsi="宋体" w:eastAsia="宋体" w:cs="宋体"/>
                <w:sz w:val="20"/>
                <w:highlight w:val="none"/>
              </w:rPr>
              <w:t>两年一次（偶数年份）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500EABAC">
            <w:pPr>
              <w:spacing w:after="0" w:line="240" w:lineRule="auto"/>
              <w:ind w:left="2"/>
              <w:rPr>
                <w:highlight w:val="none"/>
              </w:rPr>
            </w:pPr>
            <w:r>
              <w:rPr>
                <w:rFonts w:ascii="宋体" w:hAnsi="宋体" w:eastAsia="宋体" w:cs="宋体"/>
                <w:sz w:val="20"/>
                <w:highlight w:val="none"/>
              </w:rPr>
              <w:t>教育部高等教育司、工业和信息化部人事教育司</w:t>
            </w:r>
          </w:p>
        </w:tc>
      </w:tr>
      <w:tr w14:paraId="0E359F2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A902EB5">
            <w:pPr>
              <w:spacing w:after="0" w:line="240" w:lineRule="auto"/>
              <w:ind w:left="72"/>
              <w:rPr>
                <w:highlight w:val="none"/>
              </w:rPr>
            </w:pPr>
            <w:r>
              <w:rPr>
                <w:rFonts w:ascii="宋体" w:hAnsi="宋体" w:eastAsia="宋体" w:cs="宋体"/>
                <w:sz w:val="20"/>
                <w:highlight w:val="none"/>
              </w:rPr>
              <w:t>234</w:t>
            </w:r>
          </w:p>
        </w:tc>
        <w:tc>
          <w:tcPr>
            <w:tcW w:w="634" w:type="dxa"/>
            <w:tcBorders>
              <w:top w:val="single" w:color="000000" w:sz="8" w:space="0"/>
              <w:left w:val="single" w:color="000000" w:sz="8" w:space="0"/>
              <w:bottom w:val="single" w:color="000000" w:sz="8" w:space="0"/>
              <w:right w:val="single" w:color="000000" w:sz="8" w:space="0"/>
            </w:tcBorders>
            <w:vAlign w:val="center"/>
          </w:tcPr>
          <w:p w14:paraId="085CC759">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A5862E4">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5BD6C28E">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8F2B9D8">
            <w:pPr>
              <w:spacing w:after="0" w:line="240" w:lineRule="auto"/>
              <w:rPr>
                <w:highlight w:val="none"/>
              </w:rPr>
            </w:pPr>
            <w:r>
              <w:rPr>
                <w:rFonts w:ascii="宋体" w:hAnsi="宋体" w:eastAsia="宋体" w:cs="宋体"/>
                <w:sz w:val="20"/>
                <w:highlight w:val="none"/>
              </w:rPr>
              <w:t>中国大学生5分钟科研英语演讲大赛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2D081C3">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40EFE11">
            <w:pPr>
              <w:spacing w:after="0" w:line="240" w:lineRule="auto"/>
              <w:ind w:left="2"/>
              <w:rPr>
                <w:highlight w:val="none"/>
              </w:rPr>
            </w:pPr>
            <w:r>
              <w:rPr>
                <w:rFonts w:ascii="宋体" w:hAnsi="宋体" w:eastAsia="宋体" w:cs="宋体"/>
                <w:sz w:val="20"/>
                <w:highlight w:val="none"/>
              </w:rPr>
              <w:t>中国学术英语教学研究会、中国英汉比较研究会专门用途英语专业委员会、上海高校大学英语教学指导委员会、清华大学语言中心</w:t>
            </w:r>
          </w:p>
        </w:tc>
      </w:tr>
      <w:tr w14:paraId="11E8EDB7">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A267D5F">
            <w:pPr>
              <w:spacing w:after="0" w:line="240" w:lineRule="auto"/>
              <w:ind w:left="72"/>
              <w:rPr>
                <w:highlight w:val="none"/>
              </w:rPr>
            </w:pPr>
            <w:r>
              <w:rPr>
                <w:rFonts w:ascii="宋体" w:hAnsi="宋体" w:eastAsia="宋体" w:cs="宋体"/>
                <w:sz w:val="20"/>
                <w:highlight w:val="none"/>
              </w:rPr>
              <w:t>235</w:t>
            </w:r>
          </w:p>
        </w:tc>
        <w:tc>
          <w:tcPr>
            <w:tcW w:w="634" w:type="dxa"/>
            <w:tcBorders>
              <w:top w:val="single" w:color="000000" w:sz="8" w:space="0"/>
              <w:left w:val="single" w:color="000000" w:sz="8" w:space="0"/>
              <w:bottom w:val="single" w:color="000000" w:sz="8" w:space="0"/>
              <w:right w:val="single" w:color="000000" w:sz="8" w:space="0"/>
            </w:tcBorders>
            <w:vAlign w:val="center"/>
          </w:tcPr>
          <w:p w14:paraId="71A46AD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BA2D4CD">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40CAA67F">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96230CD">
            <w:pPr>
              <w:spacing w:after="0" w:line="240" w:lineRule="auto"/>
              <w:rPr>
                <w:highlight w:val="none"/>
              </w:rPr>
            </w:pPr>
            <w:r>
              <w:rPr>
                <w:rFonts w:ascii="宋体" w:hAnsi="宋体" w:eastAsia="宋体" w:cs="宋体"/>
                <w:sz w:val="20"/>
                <w:highlight w:val="none"/>
              </w:rPr>
              <w:t>中国大学生粉画大赛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6F6FA13">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BE456F6">
            <w:pPr>
              <w:spacing w:after="0" w:line="240" w:lineRule="auto"/>
              <w:ind w:left="2"/>
              <w:rPr>
                <w:highlight w:val="none"/>
              </w:rPr>
            </w:pPr>
            <w:r>
              <w:rPr>
                <w:rFonts w:ascii="宋体" w:hAnsi="宋体" w:eastAsia="宋体" w:cs="宋体"/>
                <w:sz w:val="20"/>
                <w:highlight w:val="none"/>
              </w:rPr>
              <w:t>中国艺术教育促进会、中国大学生粉画作品展组委会</w:t>
            </w:r>
          </w:p>
        </w:tc>
      </w:tr>
    </w:tbl>
    <w:p w14:paraId="2FF450DC">
      <w:pPr>
        <w:spacing w:after="0"/>
        <w:ind w:left="-319" w:right="12271"/>
        <w:rPr>
          <w:highlight w:val="none"/>
        </w:rPr>
      </w:pPr>
    </w:p>
    <w:tbl>
      <w:tblPr>
        <w:tblStyle w:val="4"/>
        <w:tblW w:w="16186" w:type="dxa"/>
        <w:tblInd w:w="-38" w:type="dxa"/>
        <w:tblLayout w:type="autofit"/>
        <w:tblCellMar>
          <w:top w:w="36" w:type="dxa"/>
          <w:left w:w="38" w:type="dxa"/>
          <w:bottom w:w="0" w:type="dxa"/>
          <w:right w:w="38" w:type="dxa"/>
        </w:tblCellMar>
      </w:tblPr>
      <w:tblGrid>
        <w:gridCol w:w="504"/>
        <w:gridCol w:w="634"/>
        <w:gridCol w:w="518"/>
        <w:gridCol w:w="893"/>
        <w:gridCol w:w="4968"/>
        <w:gridCol w:w="1858"/>
        <w:gridCol w:w="6811"/>
      </w:tblGrid>
      <w:tr w14:paraId="01417F63">
        <w:tblPrEx>
          <w:tblCellMar>
            <w:top w:w="36"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ACED76C">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7C2B195B">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1C78B112">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5D2DC080">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3F3EDAD9">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695E8355">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69E13F2D">
            <w:pPr>
              <w:spacing w:after="0" w:line="240" w:lineRule="auto"/>
              <w:ind w:left="14"/>
              <w:jc w:val="center"/>
              <w:rPr>
                <w:highlight w:val="none"/>
              </w:rPr>
            </w:pPr>
            <w:r>
              <w:rPr>
                <w:rFonts w:ascii="宋体" w:hAnsi="宋体" w:eastAsia="宋体" w:cs="宋体"/>
                <w:sz w:val="20"/>
                <w:highlight w:val="none"/>
              </w:rPr>
              <w:t>主办单位（供参考）</w:t>
            </w:r>
          </w:p>
        </w:tc>
      </w:tr>
      <w:tr w14:paraId="239068DE">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8C0AADE">
            <w:pPr>
              <w:spacing w:after="0" w:line="240" w:lineRule="auto"/>
              <w:ind w:left="72"/>
              <w:rPr>
                <w:highlight w:val="none"/>
              </w:rPr>
            </w:pPr>
            <w:r>
              <w:rPr>
                <w:rFonts w:ascii="宋体" w:hAnsi="宋体" w:eastAsia="宋体" w:cs="宋体"/>
                <w:sz w:val="20"/>
                <w:highlight w:val="none"/>
              </w:rPr>
              <w:t>236</w:t>
            </w:r>
          </w:p>
        </w:tc>
        <w:tc>
          <w:tcPr>
            <w:tcW w:w="634" w:type="dxa"/>
            <w:tcBorders>
              <w:top w:val="single" w:color="000000" w:sz="8" w:space="0"/>
              <w:left w:val="single" w:color="000000" w:sz="8" w:space="0"/>
              <w:bottom w:val="single" w:color="000000" w:sz="8" w:space="0"/>
              <w:right w:val="single" w:color="000000" w:sz="8" w:space="0"/>
            </w:tcBorders>
            <w:vAlign w:val="center"/>
          </w:tcPr>
          <w:p w14:paraId="2267DF7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5F3BA5C">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24119C2">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6862C79">
            <w:pPr>
              <w:spacing w:after="0" w:line="240" w:lineRule="auto"/>
              <w:rPr>
                <w:highlight w:val="none"/>
              </w:rPr>
            </w:pPr>
            <w:r>
              <w:rPr>
                <w:rFonts w:ascii="宋体" w:hAnsi="宋体" w:eastAsia="宋体" w:cs="宋体"/>
                <w:sz w:val="20"/>
                <w:highlight w:val="none"/>
              </w:rPr>
              <w:t>中国大学生公共关系策划创业大赛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46507AF">
            <w:pPr>
              <w:spacing w:after="0" w:line="240" w:lineRule="auto"/>
              <w:rPr>
                <w:highlight w:val="none"/>
              </w:rPr>
            </w:pPr>
            <w:r>
              <w:rPr>
                <w:rFonts w:ascii="宋体" w:hAnsi="宋体" w:eastAsia="宋体" w:cs="宋体"/>
                <w:sz w:val="20"/>
                <w:highlight w:val="none"/>
              </w:rPr>
              <w:t>两年一次（奇数年份）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52E4835D">
            <w:pPr>
              <w:spacing w:after="0" w:line="240" w:lineRule="auto"/>
              <w:ind w:left="2"/>
              <w:rPr>
                <w:highlight w:val="none"/>
              </w:rPr>
            </w:pPr>
            <w:r>
              <w:rPr>
                <w:rFonts w:ascii="宋体" w:hAnsi="宋体" w:eastAsia="宋体" w:cs="宋体"/>
                <w:sz w:val="20"/>
                <w:highlight w:val="none"/>
              </w:rPr>
              <w:t>中国国际公共关系协会</w:t>
            </w:r>
          </w:p>
        </w:tc>
      </w:tr>
      <w:tr w14:paraId="387D3505">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613DD91">
            <w:pPr>
              <w:spacing w:after="0" w:line="240" w:lineRule="auto"/>
              <w:ind w:left="72"/>
              <w:rPr>
                <w:highlight w:val="none"/>
              </w:rPr>
            </w:pPr>
            <w:r>
              <w:rPr>
                <w:rFonts w:ascii="宋体" w:hAnsi="宋体" w:eastAsia="宋体" w:cs="宋体"/>
                <w:sz w:val="20"/>
                <w:highlight w:val="none"/>
              </w:rPr>
              <w:t>237</w:t>
            </w:r>
          </w:p>
        </w:tc>
        <w:tc>
          <w:tcPr>
            <w:tcW w:w="634" w:type="dxa"/>
            <w:tcBorders>
              <w:top w:val="single" w:color="000000" w:sz="8" w:space="0"/>
              <w:left w:val="single" w:color="000000" w:sz="8" w:space="0"/>
              <w:bottom w:val="single" w:color="000000" w:sz="8" w:space="0"/>
              <w:right w:val="single" w:color="000000" w:sz="8" w:space="0"/>
            </w:tcBorders>
            <w:vAlign w:val="center"/>
          </w:tcPr>
          <w:p w14:paraId="73280A78">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226951A">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D32FBDB">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7F4F29A">
            <w:pPr>
              <w:spacing w:after="0" w:line="240" w:lineRule="auto"/>
              <w:rPr>
                <w:highlight w:val="none"/>
              </w:rPr>
            </w:pPr>
            <w:r>
              <w:rPr>
                <w:rFonts w:ascii="宋体" w:hAnsi="宋体" w:eastAsia="宋体" w:cs="宋体"/>
                <w:sz w:val="20"/>
                <w:highlight w:val="none"/>
              </w:rPr>
              <w:t>中国大学生广告艺术节学院奖</w:t>
            </w:r>
          </w:p>
        </w:tc>
        <w:tc>
          <w:tcPr>
            <w:tcW w:w="1858" w:type="dxa"/>
            <w:tcBorders>
              <w:top w:val="single" w:color="000000" w:sz="8" w:space="0"/>
              <w:left w:val="single" w:color="000000" w:sz="8" w:space="0"/>
              <w:bottom w:val="single" w:color="000000" w:sz="8" w:space="0"/>
              <w:right w:val="single" w:color="000000" w:sz="8" w:space="0"/>
            </w:tcBorders>
            <w:vAlign w:val="center"/>
          </w:tcPr>
          <w:p w14:paraId="7B0BC31A">
            <w:pPr>
              <w:spacing w:after="0" w:line="240" w:lineRule="auto"/>
              <w:rPr>
                <w:highlight w:val="none"/>
              </w:rPr>
            </w:pPr>
            <w:r>
              <w:rPr>
                <w:rFonts w:ascii="宋体" w:hAnsi="宋体" w:eastAsia="宋体" w:cs="宋体"/>
                <w:sz w:val="20"/>
                <w:highlight w:val="none"/>
              </w:rPr>
              <w:t>一年两次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D48AF64">
            <w:pPr>
              <w:spacing w:after="0" w:line="240" w:lineRule="auto"/>
              <w:ind w:left="2"/>
              <w:rPr>
                <w:highlight w:val="none"/>
              </w:rPr>
            </w:pPr>
            <w:r>
              <w:rPr>
                <w:rFonts w:ascii="宋体" w:hAnsi="宋体" w:eastAsia="宋体" w:cs="宋体"/>
                <w:sz w:val="20"/>
                <w:highlight w:val="none"/>
              </w:rPr>
              <w:t>中国国家工商总局指导、中国广告协会</w:t>
            </w:r>
          </w:p>
        </w:tc>
      </w:tr>
      <w:tr w14:paraId="2A9540F6">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667C24E">
            <w:pPr>
              <w:spacing w:after="0" w:line="240" w:lineRule="auto"/>
              <w:ind w:left="72"/>
              <w:rPr>
                <w:highlight w:val="none"/>
              </w:rPr>
            </w:pPr>
            <w:r>
              <w:rPr>
                <w:rFonts w:ascii="宋体" w:hAnsi="宋体" w:eastAsia="宋体" w:cs="宋体"/>
                <w:sz w:val="20"/>
                <w:highlight w:val="none"/>
              </w:rPr>
              <w:t>238</w:t>
            </w:r>
          </w:p>
        </w:tc>
        <w:tc>
          <w:tcPr>
            <w:tcW w:w="634" w:type="dxa"/>
            <w:tcBorders>
              <w:top w:val="single" w:color="000000" w:sz="8" w:space="0"/>
              <w:left w:val="single" w:color="000000" w:sz="8" w:space="0"/>
              <w:bottom w:val="single" w:color="000000" w:sz="8" w:space="0"/>
              <w:right w:val="single" w:color="000000" w:sz="8" w:space="0"/>
            </w:tcBorders>
            <w:vAlign w:val="center"/>
          </w:tcPr>
          <w:p w14:paraId="4595FABC">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5C0D451">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19DEEFB">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2E5FEEE">
            <w:pPr>
              <w:spacing w:after="0" w:line="240" w:lineRule="auto"/>
              <w:rPr>
                <w:highlight w:val="none"/>
              </w:rPr>
            </w:pPr>
            <w:r>
              <w:rPr>
                <w:rFonts w:ascii="宋体" w:hAnsi="宋体" w:eastAsia="宋体" w:cs="宋体"/>
                <w:sz w:val="20"/>
                <w:highlight w:val="none"/>
              </w:rPr>
              <w:t>中国高校SAS数据分析大赛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C71D217">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595B033">
            <w:pPr>
              <w:spacing w:after="0" w:line="240" w:lineRule="auto"/>
              <w:ind w:left="2"/>
              <w:rPr>
                <w:highlight w:val="none"/>
              </w:rPr>
            </w:pPr>
            <w:r>
              <w:rPr>
                <w:rFonts w:ascii="宋体" w:hAnsi="宋体" w:eastAsia="宋体" w:cs="宋体"/>
                <w:sz w:val="20"/>
                <w:highlight w:val="none"/>
              </w:rPr>
              <w:t>SAS中国</w:t>
            </w:r>
          </w:p>
        </w:tc>
      </w:tr>
      <w:tr w14:paraId="4979D7FE">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AE9EC31">
            <w:pPr>
              <w:spacing w:after="0" w:line="240" w:lineRule="auto"/>
              <w:ind w:left="72"/>
              <w:rPr>
                <w:highlight w:val="none"/>
              </w:rPr>
            </w:pPr>
            <w:r>
              <w:rPr>
                <w:rFonts w:ascii="宋体" w:hAnsi="宋体" w:eastAsia="宋体" w:cs="宋体"/>
                <w:sz w:val="20"/>
                <w:highlight w:val="none"/>
              </w:rPr>
              <w:t>239</w:t>
            </w:r>
          </w:p>
        </w:tc>
        <w:tc>
          <w:tcPr>
            <w:tcW w:w="634" w:type="dxa"/>
            <w:tcBorders>
              <w:top w:val="single" w:color="000000" w:sz="8" w:space="0"/>
              <w:left w:val="single" w:color="000000" w:sz="8" w:space="0"/>
              <w:bottom w:val="single" w:color="000000" w:sz="8" w:space="0"/>
              <w:right w:val="single" w:color="000000" w:sz="8" w:space="0"/>
            </w:tcBorders>
            <w:vAlign w:val="center"/>
          </w:tcPr>
          <w:p w14:paraId="3B16F0F0">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A25F88E">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1DBD69D5">
            <w:pPr>
              <w:spacing w:after="0" w:line="240" w:lineRule="auto"/>
              <w:ind w:left="118"/>
              <w:jc w:val="both"/>
              <w:rPr>
                <w:highlight w:val="none"/>
              </w:rPr>
            </w:pPr>
            <w:r>
              <w:rPr>
                <w:rFonts w:ascii="宋体" w:hAnsi="宋体" w:eastAsia="宋体" w:cs="宋体"/>
                <w:sz w:val="20"/>
                <w:highlight w:val="none"/>
              </w:rPr>
              <w:t>国家级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691C8CE">
            <w:pPr>
              <w:spacing w:after="0" w:line="240" w:lineRule="auto"/>
              <w:rPr>
                <w:highlight w:val="none"/>
              </w:rPr>
            </w:pPr>
            <w:r>
              <w:rPr>
                <w:rFonts w:ascii="宋体" w:hAnsi="宋体" w:eastAsia="宋体" w:cs="宋体"/>
                <w:sz w:val="20"/>
                <w:highlight w:val="none"/>
              </w:rPr>
              <w:t>中国深圳宝安国际手风琴艺术周比赛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1D131B2">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tcPr>
          <w:p w14:paraId="716C4F9B">
            <w:pPr>
              <w:spacing w:after="0" w:line="229" w:lineRule="auto"/>
              <w:ind w:left="2"/>
              <w:rPr>
                <w:highlight w:val="none"/>
              </w:rPr>
            </w:pPr>
            <w:r>
              <w:rPr>
                <w:rFonts w:ascii="宋体" w:hAnsi="宋体" w:eastAsia="宋体" w:cs="宋体"/>
                <w:sz w:val="20"/>
                <w:highlight w:val="none"/>
              </w:rPr>
              <w:t>国际手风琴联盟、中国音乐家协会手风琴学会指导，中共深圳市宝安区委宣传部、深圳市宝安区文化广电旅游体育局、深圳市宝安区文学艺术界联合会</w:t>
            </w:r>
          </w:p>
          <w:p w14:paraId="6336D442">
            <w:pPr>
              <w:spacing w:after="0" w:line="240" w:lineRule="auto"/>
              <w:ind w:left="2"/>
              <w:rPr>
                <w:highlight w:val="none"/>
              </w:rPr>
            </w:pPr>
            <w:r>
              <w:rPr>
                <w:rFonts w:ascii="宋体" w:hAnsi="宋体" w:eastAsia="宋体" w:cs="宋体"/>
                <w:sz w:val="20"/>
                <w:highlight w:val="none"/>
              </w:rPr>
              <w:t>、深圳市宝安区西乡街道办事处</w:t>
            </w:r>
          </w:p>
        </w:tc>
      </w:tr>
      <w:tr w14:paraId="17C588CF">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2601A51">
            <w:pPr>
              <w:spacing w:after="0" w:line="240" w:lineRule="auto"/>
              <w:ind w:left="72"/>
              <w:rPr>
                <w:highlight w:val="none"/>
              </w:rPr>
            </w:pPr>
            <w:r>
              <w:rPr>
                <w:rFonts w:ascii="宋体" w:hAnsi="宋体" w:eastAsia="宋体" w:cs="宋体"/>
                <w:sz w:val="20"/>
                <w:highlight w:val="none"/>
              </w:rPr>
              <w:t>240</w:t>
            </w:r>
          </w:p>
        </w:tc>
        <w:tc>
          <w:tcPr>
            <w:tcW w:w="634" w:type="dxa"/>
            <w:tcBorders>
              <w:top w:val="single" w:color="000000" w:sz="8" w:space="0"/>
              <w:left w:val="single" w:color="000000" w:sz="8" w:space="0"/>
              <w:bottom w:val="single" w:color="000000" w:sz="8" w:space="0"/>
              <w:right w:val="single" w:color="000000" w:sz="8" w:space="0"/>
            </w:tcBorders>
            <w:vAlign w:val="center"/>
          </w:tcPr>
          <w:p w14:paraId="1BDE769C">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07908B4">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E4FA68C">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0B53BCC">
            <w:pPr>
              <w:spacing w:after="0" w:line="240" w:lineRule="auto"/>
              <w:rPr>
                <w:highlight w:val="none"/>
              </w:rPr>
            </w:pPr>
            <w:r>
              <w:rPr>
                <w:rFonts w:ascii="宋体" w:hAnsi="宋体" w:eastAsia="宋体" w:cs="宋体"/>
                <w:sz w:val="20"/>
                <w:highlight w:val="none"/>
              </w:rPr>
              <w:t>“创青春”全国大学生创业大赛（上海赛区）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53C3F386">
            <w:pPr>
              <w:spacing w:after="0" w:line="240" w:lineRule="auto"/>
              <w:rPr>
                <w:highlight w:val="none"/>
              </w:rPr>
            </w:pPr>
            <w:r>
              <w:rPr>
                <w:rFonts w:ascii="宋体" w:hAnsi="宋体" w:eastAsia="宋体" w:cs="宋体"/>
                <w:sz w:val="20"/>
                <w:highlight w:val="none"/>
              </w:rPr>
              <w:t>两年一次（偶数年份）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1F624388">
            <w:pPr>
              <w:spacing w:after="0" w:line="240" w:lineRule="auto"/>
              <w:ind w:left="2"/>
              <w:rPr>
                <w:highlight w:val="none"/>
              </w:rPr>
            </w:pPr>
            <w:r>
              <w:rPr>
                <w:rFonts w:ascii="宋体" w:hAnsi="宋体" w:eastAsia="宋体" w:cs="宋体"/>
                <w:sz w:val="20"/>
                <w:highlight w:val="none"/>
              </w:rPr>
              <w:t>共青团上海市委员会、上海市教育委员会、上海市人力资源和社会保障局、上海市科协、上海市学联</w:t>
            </w:r>
          </w:p>
        </w:tc>
      </w:tr>
      <w:tr w14:paraId="1D207A42">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01E1CDB">
            <w:pPr>
              <w:spacing w:after="0" w:line="240" w:lineRule="auto"/>
              <w:ind w:left="72"/>
              <w:rPr>
                <w:highlight w:val="none"/>
              </w:rPr>
            </w:pPr>
            <w:r>
              <w:rPr>
                <w:rFonts w:ascii="宋体" w:hAnsi="宋体" w:eastAsia="宋体" w:cs="宋体"/>
                <w:sz w:val="20"/>
                <w:highlight w:val="none"/>
              </w:rPr>
              <w:t>241</w:t>
            </w:r>
          </w:p>
        </w:tc>
        <w:tc>
          <w:tcPr>
            <w:tcW w:w="634" w:type="dxa"/>
            <w:tcBorders>
              <w:top w:val="single" w:color="000000" w:sz="8" w:space="0"/>
              <w:left w:val="single" w:color="000000" w:sz="8" w:space="0"/>
              <w:bottom w:val="single" w:color="000000" w:sz="8" w:space="0"/>
              <w:right w:val="single" w:color="000000" w:sz="8" w:space="0"/>
            </w:tcBorders>
            <w:vAlign w:val="center"/>
          </w:tcPr>
          <w:p w14:paraId="6E45C51D">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5A7D549">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12AE0CCA">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A2D6EDC">
            <w:pPr>
              <w:spacing w:after="0" w:line="240" w:lineRule="auto"/>
              <w:rPr>
                <w:highlight w:val="none"/>
              </w:rPr>
            </w:pPr>
            <w:r>
              <w:rPr>
                <w:rFonts w:ascii="宋体" w:hAnsi="宋体" w:eastAsia="宋体" w:cs="宋体"/>
                <w:sz w:val="20"/>
                <w:highlight w:val="none"/>
              </w:rPr>
              <w:t>“创青春”全国大学生课外学术科技作品竞赛（上海赛区）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7C02C0B7">
            <w:pPr>
              <w:spacing w:after="0" w:line="240" w:lineRule="auto"/>
              <w:rPr>
                <w:highlight w:val="none"/>
              </w:rPr>
            </w:pPr>
            <w:r>
              <w:rPr>
                <w:rFonts w:ascii="宋体" w:hAnsi="宋体" w:eastAsia="宋体" w:cs="宋体"/>
                <w:sz w:val="20"/>
                <w:highlight w:val="none"/>
              </w:rPr>
              <w:t>两年一次（奇数年份）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10A821AC">
            <w:pPr>
              <w:spacing w:after="0" w:line="240" w:lineRule="auto"/>
              <w:ind w:left="2"/>
              <w:rPr>
                <w:highlight w:val="none"/>
              </w:rPr>
            </w:pPr>
            <w:r>
              <w:rPr>
                <w:rFonts w:ascii="宋体" w:hAnsi="宋体" w:eastAsia="宋体" w:cs="宋体"/>
                <w:sz w:val="20"/>
                <w:highlight w:val="none"/>
              </w:rPr>
              <w:t>共青团上海市委员会、上海市教育委员会、上海市科学技术委员会、上海市科学技术协会、上海社会科学院、上海学生联合会</w:t>
            </w:r>
          </w:p>
        </w:tc>
      </w:tr>
      <w:tr w14:paraId="6C34EA85">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1FF075A">
            <w:pPr>
              <w:spacing w:after="0" w:line="240" w:lineRule="auto"/>
              <w:ind w:left="72"/>
              <w:rPr>
                <w:highlight w:val="none"/>
              </w:rPr>
            </w:pPr>
            <w:r>
              <w:rPr>
                <w:rFonts w:ascii="宋体" w:hAnsi="宋体" w:eastAsia="宋体" w:cs="宋体"/>
                <w:sz w:val="20"/>
                <w:highlight w:val="none"/>
              </w:rPr>
              <w:t>242</w:t>
            </w:r>
          </w:p>
        </w:tc>
        <w:tc>
          <w:tcPr>
            <w:tcW w:w="634" w:type="dxa"/>
            <w:tcBorders>
              <w:top w:val="single" w:color="000000" w:sz="8" w:space="0"/>
              <w:left w:val="single" w:color="000000" w:sz="8" w:space="0"/>
              <w:bottom w:val="single" w:color="000000" w:sz="8" w:space="0"/>
              <w:right w:val="single" w:color="000000" w:sz="8" w:space="0"/>
            </w:tcBorders>
            <w:vAlign w:val="center"/>
          </w:tcPr>
          <w:p w14:paraId="2FC9C536">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A9F8754">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51782C7">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200B6ED">
            <w:pPr>
              <w:spacing w:after="0" w:line="240" w:lineRule="auto"/>
              <w:rPr>
                <w:highlight w:val="none"/>
              </w:rPr>
            </w:pPr>
            <w:r>
              <w:rPr>
                <w:rFonts w:ascii="宋体" w:hAnsi="宋体" w:eastAsia="宋体" w:cs="宋体"/>
                <w:sz w:val="20"/>
                <w:highlight w:val="none"/>
              </w:rPr>
              <w:t>“汇创青春”——上海大学生文化创意作品展示活动</w:t>
            </w:r>
          </w:p>
        </w:tc>
        <w:tc>
          <w:tcPr>
            <w:tcW w:w="1858" w:type="dxa"/>
            <w:tcBorders>
              <w:top w:val="single" w:color="000000" w:sz="8" w:space="0"/>
              <w:left w:val="single" w:color="000000" w:sz="8" w:space="0"/>
              <w:bottom w:val="single" w:color="000000" w:sz="8" w:space="0"/>
              <w:right w:val="single" w:color="000000" w:sz="8" w:space="0"/>
            </w:tcBorders>
            <w:vAlign w:val="center"/>
          </w:tcPr>
          <w:p w14:paraId="2076898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E85C073">
            <w:pPr>
              <w:spacing w:after="0" w:line="240" w:lineRule="auto"/>
              <w:ind w:left="2"/>
              <w:rPr>
                <w:highlight w:val="none"/>
              </w:rPr>
            </w:pPr>
            <w:r>
              <w:rPr>
                <w:rFonts w:ascii="宋体" w:hAnsi="宋体" w:eastAsia="宋体" w:cs="宋体"/>
                <w:sz w:val="20"/>
                <w:highlight w:val="none"/>
              </w:rPr>
              <w:t>上海市教育委员会</w:t>
            </w:r>
          </w:p>
        </w:tc>
      </w:tr>
      <w:tr w14:paraId="2124A720">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515DC23">
            <w:pPr>
              <w:spacing w:after="0" w:line="240" w:lineRule="auto"/>
              <w:ind w:left="72"/>
              <w:rPr>
                <w:highlight w:val="none"/>
              </w:rPr>
            </w:pPr>
            <w:r>
              <w:rPr>
                <w:rFonts w:ascii="宋体" w:hAnsi="宋体" w:eastAsia="宋体" w:cs="宋体"/>
                <w:sz w:val="20"/>
                <w:highlight w:val="none"/>
              </w:rPr>
              <w:t>243</w:t>
            </w:r>
          </w:p>
        </w:tc>
        <w:tc>
          <w:tcPr>
            <w:tcW w:w="634" w:type="dxa"/>
            <w:tcBorders>
              <w:top w:val="single" w:color="000000" w:sz="8" w:space="0"/>
              <w:left w:val="single" w:color="000000" w:sz="8" w:space="0"/>
              <w:bottom w:val="single" w:color="000000" w:sz="8" w:space="0"/>
              <w:right w:val="single" w:color="000000" w:sz="8" w:space="0"/>
            </w:tcBorders>
            <w:vAlign w:val="center"/>
          </w:tcPr>
          <w:p w14:paraId="72AB133D">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80DF3E9">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A530916">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E9069DC">
            <w:pPr>
              <w:spacing w:after="0" w:line="240" w:lineRule="auto"/>
              <w:rPr>
                <w:highlight w:val="none"/>
              </w:rPr>
            </w:pPr>
            <w:r>
              <w:rPr>
                <w:rFonts w:ascii="宋体" w:hAnsi="宋体" w:eastAsia="宋体" w:cs="宋体"/>
                <w:sz w:val="20"/>
                <w:highlight w:val="none"/>
              </w:rPr>
              <w:t>“慧源共享”全国高校开放数据创新研究大赛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539E0BC">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86F4E89">
            <w:pPr>
              <w:spacing w:after="0" w:line="240" w:lineRule="auto"/>
              <w:ind w:left="2"/>
              <w:rPr>
                <w:highlight w:val="none"/>
              </w:rPr>
            </w:pPr>
            <w:r>
              <w:rPr>
                <w:rFonts w:ascii="宋体" w:hAnsi="宋体" w:eastAsia="宋体" w:cs="宋体"/>
                <w:sz w:val="20"/>
                <w:highlight w:val="none"/>
              </w:rPr>
              <w:t>复旦大学图书馆、上海市教育委员会信息中心</w:t>
            </w:r>
          </w:p>
        </w:tc>
      </w:tr>
      <w:tr w14:paraId="0DC0B238">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62C49CC">
            <w:pPr>
              <w:spacing w:after="0" w:line="240" w:lineRule="auto"/>
              <w:ind w:left="72"/>
              <w:rPr>
                <w:highlight w:val="none"/>
              </w:rPr>
            </w:pPr>
            <w:r>
              <w:rPr>
                <w:rFonts w:ascii="宋体" w:hAnsi="宋体" w:eastAsia="宋体" w:cs="宋体"/>
                <w:sz w:val="20"/>
                <w:highlight w:val="none"/>
              </w:rPr>
              <w:t>244</w:t>
            </w:r>
          </w:p>
        </w:tc>
        <w:tc>
          <w:tcPr>
            <w:tcW w:w="634" w:type="dxa"/>
            <w:tcBorders>
              <w:top w:val="single" w:color="000000" w:sz="8" w:space="0"/>
              <w:left w:val="single" w:color="000000" w:sz="8" w:space="0"/>
              <w:bottom w:val="single" w:color="000000" w:sz="8" w:space="0"/>
              <w:right w:val="single" w:color="000000" w:sz="8" w:space="0"/>
            </w:tcBorders>
            <w:vAlign w:val="center"/>
          </w:tcPr>
          <w:p w14:paraId="3C17E26A">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B55C509">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2474E3E1">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3570116">
            <w:pPr>
              <w:spacing w:after="0" w:line="240" w:lineRule="auto"/>
              <w:rPr>
                <w:highlight w:val="none"/>
              </w:rPr>
            </w:pPr>
            <w:r>
              <w:rPr>
                <w:rFonts w:ascii="宋体" w:hAnsi="宋体" w:eastAsia="宋体" w:cs="宋体"/>
                <w:sz w:val="20"/>
                <w:highlight w:val="none"/>
              </w:rPr>
              <w:t>“挑战杯”上海市大学生创业计划竞赛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BD1745F">
            <w:pPr>
              <w:spacing w:after="0" w:line="240" w:lineRule="auto"/>
              <w:rPr>
                <w:highlight w:val="none"/>
              </w:rPr>
            </w:pPr>
            <w:r>
              <w:rPr>
                <w:rFonts w:ascii="宋体" w:hAnsi="宋体" w:eastAsia="宋体" w:cs="宋体"/>
                <w:sz w:val="20"/>
                <w:highlight w:val="none"/>
              </w:rPr>
              <w:t>两年一次（偶数年份）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1D6A3003">
            <w:pPr>
              <w:spacing w:after="0" w:line="240" w:lineRule="auto"/>
              <w:ind w:left="2"/>
              <w:rPr>
                <w:highlight w:val="none"/>
              </w:rPr>
            </w:pPr>
            <w:r>
              <w:rPr>
                <w:rFonts w:ascii="宋体" w:hAnsi="宋体" w:eastAsia="宋体" w:cs="宋体"/>
                <w:sz w:val="20"/>
                <w:highlight w:val="none"/>
              </w:rPr>
              <w:t>共青团上海市委员会、上海市教育委员会、上海市人力资源和社会保障局、上海市科协、上海市学联</w:t>
            </w:r>
          </w:p>
        </w:tc>
      </w:tr>
      <w:tr w14:paraId="1F24E063">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481BAA1">
            <w:pPr>
              <w:spacing w:after="0" w:line="240" w:lineRule="auto"/>
              <w:ind w:left="72"/>
              <w:rPr>
                <w:highlight w:val="none"/>
              </w:rPr>
            </w:pPr>
            <w:r>
              <w:rPr>
                <w:rFonts w:ascii="宋体" w:hAnsi="宋体" w:eastAsia="宋体" w:cs="宋体"/>
                <w:sz w:val="20"/>
                <w:highlight w:val="none"/>
              </w:rPr>
              <w:t>245</w:t>
            </w:r>
          </w:p>
        </w:tc>
        <w:tc>
          <w:tcPr>
            <w:tcW w:w="634" w:type="dxa"/>
            <w:tcBorders>
              <w:top w:val="single" w:color="000000" w:sz="8" w:space="0"/>
              <w:left w:val="single" w:color="000000" w:sz="8" w:space="0"/>
              <w:bottom w:val="single" w:color="000000" w:sz="8" w:space="0"/>
              <w:right w:val="single" w:color="000000" w:sz="8" w:space="0"/>
            </w:tcBorders>
            <w:vAlign w:val="center"/>
          </w:tcPr>
          <w:p w14:paraId="6FE17360">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7140F41">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179A0150">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A312598">
            <w:pPr>
              <w:spacing w:after="0" w:line="240" w:lineRule="auto"/>
              <w:rPr>
                <w:highlight w:val="none"/>
              </w:rPr>
            </w:pPr>
            <w:r>
              <w:rPr>
                <w:rFonts w:ascii="宋体" w:hAnsi="宋体" w:eastAsia="宋体" w:cs="宋体"/>
                <w:sz w:val="20"/>
                <w:highlight w:val="none"/>
              </w:rPr>
              <w:t>“挑战杯”上海市大学生课外学术科技作品竞赛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A7BEF4B">
            <w:pPr>
              <w:spacing w:after="0" w:line="240" w:lineRule="auto"/>
              <w:rPr>
                <w:highlight w:val="none"/>
              </w:rPr>
            </w:pPr>
            <w:r>
              <w:rPr>
                <w:rFonts w:ascii="宋体" w:hAnsi="宋体" w:eastAsia="宋体" w:cs="宋体"/>
                <w:sz w:val="20"/>
                <w:highlight w:val="none"/>
              </w:rPr>
              <w:t>两年一次（奇数年份）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1F97D721">
            <w:pPr>
              <w:spacing w:after="0" w:line="240" w:lineRule="auto"/>
              <w:ind w:left="2"/>
              <w:rPr>
                <w:highlight w:val="none"/>
              </w:rPr>
            </w:pPr>
            <w:r>
              <w:rPr>
                <w:rFonts w:ascii="宋体" w:hAnsi="宋体" w:eastAsia="宋体" w:cs="宋体"/>
                <w:sz w:val="20"/>
                <w:highlight w:val="none"/>
              </w:rPr>
              <w:t>共青团上海市委员会、上海市教育委员会、上海市科学技术委员会、上海市科学技术协会、上海社会科学院、上海学生联合会</w:t>
            </w:r>
          </w:p>
        </w:tc>
      </w:tr>
      <w:tr w14:paraId="63819D23">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4C0EFCF">
            <w:pPr>
              <w:spacing w:after="0" w:line="240" w:lineRule="auto"/>
              <w:ind w:left="72"/>
              <w:rPr>
                <w:highlight w:val="none"/>
              </w:rPr>
            </w:pPr>
            <w:r>
              <w:rPr>
                <w:rFonts w:ascii="宋体" w:hAnsi="宋体" w:eastAsia="宋体" w:cs="宋体"/>
                <w:sz w:val="20"/>
                <w:highlight w:val="none"/>
              </w:rPr>
              <w:t>246</w:t>
            </w:r>
          </w:p>
        </w:tc>
        <w:tc>
          <w:tcPr>
            <w:tcW w:w="634" w:type="dxa"/>
            <w:tcBorders>
              <w:top w:val="single" w:color="000000" w:sz="8" w:space="0"/>
              <w:left w:val="single" w:color="000000" w:sz="8" w:space="0"/>
              <w:bottom w:val="single" w:color="000000" w:sz="8" w:space="0"/>
              <w:right w:val="single" w:color="000000" w:sz="8" w:space="0"/>
            </w:tcBorders>
            <w:vAlign w:val="center"/>
          </w:tcPr>
          <w:p w14:paraId="58BCBABB">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B546C4D">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50CBB40B">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1C6DD51">
            <w:pPr>
              <w:spacing w:after="0" w:line="240" w:lineRule="auto"/>
              <w:jc w:val="both"/>
              <w:rPr>
                <w:highlight w:val="none"/>
              </w:rPr>
            </w:pPr>
            <w:r>
              <w:rPr>
                <w:rFonts w:ascii="宋体" w:hAnsi="宋体" w:eastAsia="宋体" w:cs="宋体"/>
                <w:sz w:val="20"/>
                <w:highlight w:val="none"/>
              </w:rPr>
              <w:t>“学创杯”全国大学生创业综合模拟大赛（上海赛区）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352545AB">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1EE7168">
            <w:pPr>
              <w:spacing w:after="0" w:line="240" w:lineRule="auto"/>
              <w:ind w:left="2"/>
              <w:rPr>
                <w:highlight w:val="none"/>
              </w:rPr>
            </w:pPr>
            <w:r>
              <w:rPr>
                <w:rFonts w:ascii="宋体" w:hAnsi="宋体" w:eastAsia="宋体" w:cs="宋体"/>
                <w:sz w:val="20"/>
                <w:highlight w:val="none"/>
              </w:rPr>
              <w:t>高等学校国家级实验教学示范中心联席会</w:t>
            </w:r>
          </w:p>
        </w:tc>
      </w:tr>
      <w:tr w14:paraId="722F39C2">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E763961">
            <w:pPr>
              <w:spacing w:after="0" w:line="240" w:lineRule="auto"/>
              <w:ind w:left="72"/>
              <w:rPr>
                <w:highlight w:val="none"/>
              </w:rPr>
            </w:pPr>
            <w:r>
              <w:rPr>
                <w:rFonts w:ascii="宋体" w:hAnsi="宋体" w:eastAsia="宋体" w:cs="宋体"/>
                <w:sz w:val="20"/>
                <w:highlight w:val="none"/>
              </w:rPr>
              <w:t>247</w:t>
            </w:r>
          </w:p>
        </w:tc>
        <w:tc>
          <w:tcPr>
            <w:tcW w:w="634" w:type="dxa"/>
            <w:tcBorders>
              <w:top w:val="single" w:color="000000" w:sz="8" w:space="0"/>
              <w:left w:val="single" w:color="000000" w:sz="8" w:space="0"/>
              <w:bottom w:val="single" w:color="000000" w:sz="8" w:space="0"/>
              <w:right w:val="single" w:color="000000" w:sz="8" w:space="0"/>
            </w:tcBorders>
            <w:vAlign w:val="center"/>
          </w:tcPr>
          <w:p w14:paraId="18842D23">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1C44499">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18873DC">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AD15CF7">
            <w:pPr>
              <w:spacing w:after="0" w:line="240" w:lineRule="auto"/>
              <w:rPr>
                <w:highlight w:val="none"/>
              </w:rPr>
            </w:pPr>
            <w:r>
              <w:rPr>
                <w:rFonts w:ascii="宋体" w:hAnsi="宋体" w:eastAsia="宋体" w:cs="宋体"/>
                <w:sz w:val="20"/>
                <w:highlight w:val="none"/>
              </w:rPr>
              <w:t>“寻是杯”华东地区大学生公共管理决策对抗大赛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CE869B6">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B2C6BC4">
            <w:pPr>
              <w:spacing w:after="0" w:line="240" w:lineRule="auto"/>
              <w:ind w:left="2"/>
              <w:rPr>
                <w:highlight w:val="none"/>
              </w:rPr>
            </w:pPr>
            <w:r>
              <w:rPr>
                <w:rFonts w:ascii="宋体" w:hAnsi="宋体" w:eastAsia="宋体" w:cs="宋体"/>
                <w:sz w:val="20"/>
                <w:highlight w:val="none"/>
              </w:rPr>
              <w:t>上海市公共政策研究会</w:t>
            </w:r>
          </w:p>
        </w:tc>
      </w:tr>
      <w:tr w14:paraId="35C8438A">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8C7B58D">
            <w:pPr>
              <w:spacing w:after="0" w:line="240" w:lineRule="auto"/>
              <w:ind w:left="72"/>
              <w:rPr>
                <w:highlight w:val="none"/>
              </w:rPr>
            </w:pPr>
            <w:r>
              <w:rPr>
                <w:rFonts w:ascii="宋体" w:hAnsi="宋体" w:eastAsia="宋体" w:cs="宋体"/>
                <w:sz w:val="20"/>
                <w:highlight w:val="none"/>
              </w:rPr>
              <w:t>248</w:t>
            </w:r>
          </w:p>
        </w:tc>
        <w:tc>
          <w:tcPr>
            <w:tcW w:w="634" w:type="dxa"/>
            <w:tcBorders>
              <w:top w:val="single" w:color="000000" w:sz="8" w:space="0"/>
              <w:left w:val="single" w:color="000000" w:sz="8" w:space="0"/>
              <w:bottom w:val="single" w:color="000000" w:sz="8" w:space="0"/>
              <w:right w:val="single" w:color="000000" w:sz="8" w:space="0"/>
            </w:tcBorders>
            <w:vAlign w:val="center"/>
          </w:tcPr>
          <w:p w14:paraId="408C8F4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B6090D2">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2A0AAD1">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8C60EBC">
            <w:pPr>
              <w:spacing w:after="0" w:line="240" w:lineRule="auto"/>
              <w:rPr>
                <w:highlight w:val="none"/>
              </w:rPr>
            </w:pPr>
            <w:r>
              <w:rPr>
                <w:rFonts w:ascii="宋体" w:hAnsi="宋体" w:eastAsia="宋体" w:cs="宋体"/>
                <w:sz w:val="20"/>
                <w:highlight w:val="none"/>
              </w:rPr>
              <w:t>“长风杯”新上海人歌手大赛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130110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C0ACF87">
            <w:pPr>
              <w:spacing w:after="0" w:line="240" w:lineRule="auto"/>
              <w:ind w:left="2"/>
              <w:rPr>
                <w:highlight w:val="none"/>
              </w:rPr>
            </w:pPr>
            <w:r>
              <w:rPr>
                <w:rFonts w:ascii="宋体" w:hAnsi="宋体" w:eastAsia="宋体" w:cs="宋体"/>
                <w:sz w:val="20"/>
                <w:highlight w:val="none"/>
              </w:rPr>
              <w:t>中国上海国际艺术节组委会群文活动部、上海广播电视台、上海东方传媒集团有限公司、上海市普陀区人民政府、上海音乐家协会</w:t>
            </w:r>
          </w:p>
        </w:tc>
      </w:tr>
      <w:tr w14:paraId="1F294046">
        <w:tblPrEx>
          <w:tblCellMar>
            <w:top w:w="36"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ED3CDC6">
            <w:pPr>
              <w:spacing w:after="0" w:line="240" w:lineRule="auto"/>
              <w:ind w:left="72"/>
              <w:rPr>
                <w:highlight w:val="none"/>
              </w:rPr>
            </w:pPr>
            <w:r>
              <w:rPr>
                <w:rFonts w:ascii="宋体" w:hAnsi="宋体" w:eastAsia="宋体" w:cs="宋体"/>
                <w:sz w:val="20"/>
                <w:highlight w:val="none"/>
              </w:rPr>
              <w:t>249</w:t>
            </w:r>
          </w:p>
        </w:tc>
        <w:tc>
          <w:tcPr>
            <w:tcW w:w="634" w:type="dxa"/>
            <w:tcBorders>
              <w:top w:val="single" w:color="000000" w:sz="8" w:space="0"/>
              <w:left w:val="single" w:color="000000" w:sz="8" w:space="0"/>
              <w:bottom w:val="single" w:color="000000" w:sz="8" w:space="0"/>
              <w:right w:val="single" w:color="000000" w:sz="8" w:space="0"/>
            </w:tcBorders>
            <w:vAlign w:val="center"/>
          </w:tcPr>
          <w:p w14:paraId="7E8A15C5">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272158A">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DB1030F">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ACF2B91">
            <w:pPr>
              <w:spacing w:after="0" w:line="240" w:lineRule="auto"/>
              <w:rPr>
                <w:highlight w:val="none"/>
              </w:rPr>
            </w:pPr>
            <w:r>
              <w:rPr>
                <w:rFonts w:ascii="宋体" w:hAnsi="宋体" w:eastAsia="宋体" w:cs="宋体"/>
                <w:sz w:val="20"/>
                <w:highlight w:val="none"/>
              </w:rPr>
              <w:t>“知行杯”上海市大学生社会实践大赛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8C740B5">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tcPr>
          <w:p w14:paraId="5F0A09DD">
            <w:pPr>
              <w:spacing w:after="0" w:line="240" w:lineRule="auto"/>
              <w:ind w:left="2"/>
              <w:rPr>
                <w:highlight w:val="none"/>
              </w:rPr>
            </w:pPr>
            <w:r>
              <w:rPr>
                <w:rFonts w:ascii="宋体" w:hAnsi="宋体" w:eastAsia="宋体" w:cs="宋体"/>
                <w:sz w:val="20"/>
                <w:highlight w:val="none"/>
              </w:rPr>
              <w:t>中共上海市委宣传部、上海市精神文明建设委员会办公室、中共上海市教育卫生工作委员会、上海市教育委员会、共青团上海市委员会、上海市学生联合会</w:t>
            </w:r>
          </w:p>
        </w:tc>
      </w:tr>
    </w:tbl>
    <w:p w14:paraId="0C9380DE">
      <w:pPr>
        <w:spacing w:after="0"/>
        <w:ind w:left="-319" w:right="12271"/>
        <w:rPr>
          <w:highlight w:val="none"/>
        </w:rPr>
      </w:pPr>
    </w:p>
    <w:tbl>
      <w:tblPr>
        <w:tblStyle w:val="4"/>
        <w:tblW w:w="16186" w:type="dxa"/>
        <w:tblInd w:w="-38" w:type="dxa"/>
        <w:tblLayout w:type="autofit"/>
        <w:tblCellMar>
          <w:top w:w="37" w:type="dxa"/>
          <w:left w:w="38" w:type="dxa"/>
          <w:bottom w:w="0" w:type="dxa"/>
          <w:right w:w="38" w:type="dxa"/>
        </w:tblCellMar>
      </w:tblPr>
      <w:tblGrid>
        <w:gridCol w:w="504"/>
        <w:gridCol w:w="634"/>
        <w:gridCol w:w="518"/>
        <w:gridCol w:w="893"/>
        <w:gridCol w:w="4968"/>
        <w:gridCol w:w="1858"/>
        <w:gridCol w:w="6811"/>
      </w:tblGrid>
      <w:tr w14:paraId="5BFBB944">
        <w:tblPrEx>
          <w:tblCellMar>
            <w:top w:w="37"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1C38A69">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15A195BF">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72FA6B51">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0BF405B4">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2B8B86DC">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22C16FCE">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71EAE90E">
            <w:pPr>
              <w:spacing w:after="0" w:line="240" w:lineRule="auto"/>
              <w:ind w:left="14"/>
              <w:jc w:val="center"/>
              <w:rPr>
                <w:highlight w:val="none"/>
              </w:rPr>
            </w:pPr>
            <w:r>
              <w:rPr>
                <w:rFonts w:ascii="宋体" w:hAnsi="宋体" w:eastAsia="宋体" w:cs="宋体"/>
                <w:sz w:val="20"/>
                <w:highlight w:val="none"/>
              </w:rPr>
              <w:t>主办单位（供参考）</w:t>
            </w:r>
          </w:p>
        </w:tc>
      </w:tr>
      <w:tr w14:paraId="73F693E0">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2FF5738">
            <w:pPr>
              <w:spacing w:after="0" w:line="240" w:lineRule="auto"/>
              <w:ind w:left="72"/>
              <w:rPr>
                <w:highlight w:val="none"/>
              </w:rPr>
            </w:pPr>
            <w:r>
              <w:rPr>
                <w:rFonts w:ascii="宋体" w:hAnsi="宋体" w:eastAsia="宋体" w:cs="宋体"/>
                <w:sz w:val="20"/>
                <w:highlight w:val="none"/>
              </w:rPr>
              <w:t>250</w:t>
            </w:r>
          </w:p>
        </w:tc>
        <w:tc>
          <w:tcPr>
            <w:tcW w:w="634" w:type="dxa"/>
            <w:tcBorders>
              <w:top w:val="single" w:color="000000" w:sz="8" w:space="0"/>
              <w:left w:val="single" w:color="000000" w:sz="8" w:space="0"/>
              <w:bottom w:val="single" w:color="000000" w:sz="8" w:space="0"/>
              <w:right w:val="single" w:color="000000" w:sz="8" w:space="0"/>
            </w:tcBorders>
            <w:vAlign w:val="center"/>
          </w:tcPr>
          <w:p w14:paraId="78C1E04C">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0C6C576">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24921177">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2B4D4A8">
            <w:pPr>
              <w:spacing w:after="0" w:line="240" w:lineRule="auto"/>
              <w:rPr>
                <w:highlight w:val="none"/>
              </w:rPr>
            </w:pPr>
            <w:r>
              <w:rPr>
                <w:rFonts w:ascii="宋体" w:hAnsi="宋体" w:eastAsia="宋体" w:cs="宋体"/>
                <w:sz w:val="20"/>
                <w:highlight w:val="none"/>
              </w:rPr>
              <w:t>《英语世界》杯翻译大赛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E4EDD04">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281ADD4">
            <w:pPr>
              <w:spacing w:after="0" w:line="240" w:lineRule="auto"/>
              <w:ind w:left="2"/>
              <w:rPr>
                <w:highlight w:val="none"/>
              </w:rPr>
            </w:pPr>
            <w:r>
              <w:rPr>
                <w:rFonts w:ascii="宋体" w:hAnsi="宋体" w:eastAsia="宋体" w:cs="宋体"/>
                <w:sz w:val="20"/>
                <w:highlight w:val="none"/>
              </w:rPr>
              <w:t>《英语世界》杂志社</w:t>
            </w:r>
          </w:p>
        </w:tc>
      </w:tr>
      <w:tr w14:paraId="627862D2">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593EDF0">
            <w:pPr>
              <w:spacing w:after="0" w:line="240" w:lineRule="auto"/>
              <w:ind w:left="72"/>
              <w:rPr>
                <w:highlight w:val="none"/>
              </w:rPr>
            </w:pPr>
            <w:r>
              <w:rPr>
                <w:rFonts w:ascii="宋体" w:hAnsi="宋体" w:eastAsia="宋体" w:cs="宋体"/>
                <w:sz w:val="20"/>
                <w:highlight w:val="none"/>
              </w:rPr>
              <w:t>251</w:t>
            </w:r>
          </w:p>
        </w:tc>
        <w:tc>
          <w:tcPr>
            <w:tcW w:w="634" w:type="dxa"/>
            <w:tcBorders>
              <w:top w:val="single" w:color="000000" w:sz="8" w:space="0"/>
              <w:left w:val="single" w:color="000000" w:sz="8" w:space="0"/>
              <w:bottom w:val="single" w:color="000000" w:sz="8" w:space="0"/>
              <w:right w:val="single" w:color="000000" w:sz="8" w:space="0"/>
            </w:tcBorders>
            <w:vAlign w:val="center"/>
          </w:tcPr>
          <w:p w14:paraId="271BE9E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4E82078">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832A398">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9BAA569">
            <w:pPr>
              <w:spacing w:after="0" w:line="240" w:lineRule="auto"/>
              <w:rPr>
                <w:highlight w:val="none"/>
              </w:rPr>
            </w:pPr>
            <w:r>
              <w:rPr>
                <w:rFonts w:ascii="宋体" w:hAnsi="宋体" w:eastAsia="宋体" w:cs="宋体"/>
                <w:sz w:val="20"/>
                <w:highlight w:val="none"/>
              </w:rPr>
              <w:t>RoboCom机器人开发者大赛（华东赛区）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2868608C">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74CA590">
            <w:pPr>
              <w:spacing w:after="0" w:line="240" w:lineRule="auto"/>
              <w:ind w:left="2"/>
              <w:rPr>
                <w:highlight w:val="none"/>
              </w:rPr>
            </w:pPr>
            <w:r>
              <w:rPr>
                <w:rFonts w:ascii="宋体" w:hAnsi="宋体" w:eastAsia="宋体" w:cs="宋体"/>
                <w:sz w:val="20"/>
                <w:highlight w:val="none"/>
              </w:rPr>
              <w:t>工业和信息化部人才交流中心</w:t>
            </w:r>
          </w:p>
        </w:tc>
      </w:tr>
      <w:tr w14:paraId="635E800B">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F740681">
            <w:pPr>
              <w:spacing w:after="0" w:line="240" w:lineRule="auto"/>
              <w:ind w:left="72"/>
              <w:rPr>
                <w:highlight w:val="none"/>
              </w:rPr>
            </w:pPr>
            <w:r>
              <w:rPr>
                <w:rFonts w:ascii="宋体" w:hAnsi="宋体" w:eastAsia="宋体" w:cs="宋体"/>
                <w:sz w:val="20"/>
                <w:highlight w:val="none"/>
              </w:rPr>
              <w:t>252</w:t>
            </w:r>
          </w:p>
        </w:tc>
        <w:tc>
          <w:tcPr>
            <w:tcW w:w="634" w:type="dxa"/>
            <w:tcBorders>
              <w:top w:val="single" w:color="000000" w:sz="8" w:space="0"/>
              <w:left w:val="single" w:color="000000" w:sz="8" w:space="0"/>
              <w:bottom w:val="single" w:color="000000" w:sz="8" w:space="0"/>
              <w:right w:val="single" w:color="000000" w:sz="8" w:space="0"/>
            </w:tcBorders>
            <w:vAlign w:val="center"/>
          </w:tcPr>
          <w:p w14:paraId="612A5223">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F9DE94C">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580BE79E">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BC17E86">
            <w:pPr>
              <w:spacing w:after="0" w:line="240" w:lineRule="auto"/>
              <w:rPr>
                <w:highlight w:val="none"/>
              </w:rPr>
            </w:pPr>
            <w:r>
              <w:rPr>
                <w:rFonts w:ascii="宋体" w:hAnsi="宋体" w:eastAsia="宋体" w:cs="宋体"/>
                <w:sz w:val="20"/>
                <w:highlight w:val="none"/>
              </w:rPr>
              <w:t>国际古筝比赛华东六省一市选拔赛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91FCAA0">
            <w:pPr>
              <w:spacing w:after="0" w:line="240" w:lineRule="auto"/>
              <w:rPr>
                <w:highlight w:val="none"/>
              </w:rPr>
            </w:pPr>
            <w:r>
              <w:rPr>
                <w:rFonts w:ascii="宋体" w:hAnsi="宋体" w:eastAsia="宋体" w:cs="宋体"/>
                <w:sz w:val="20"/>
                <w:highlight w:val="none"/>
              </w:rPr>
              <w:t>两年一次（奇数年份）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43AD1DD6">
            <w:pPr>
              <w:spacing w:after="0" w:line="240" w:lineRule="auto"/>
              <w:ind w:left="2"/>
              <w:rPr>
                <w:highlight w:val="none"/>
              </w:rPr>
            </w:pPr>
            <w:r>
              <w:rPr>
                <w:rFonts w:ascii="宋体" w:hAnsi="宋体" w:eastAsia="宋体" w:cs="宋体"/>
                <w:sz w:val="20"/>
                <w:highlight w:val="none"/>
              </w:rPr>
              <w:t>浙江省音乐家协会、浙江外国语学院艺术学院</w:t>
            </w:r>
          </w:p>
        </w:tc>
      </w:tr>
      <w:tr w14:paraId="41222546">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B631604">
            <w:pPr>
              <w:spacing w:after="0" w:line="240" w:lineRule="auto"/>
              <w:ind w:left="72"/>
              <w:rPr>
                <w:highlight w:val="none"/>
              </w:rPr>
            </w:pPr>
            <w:r>
              <w:rPr>
                <w:rFonts w:ascii="宋体" w:hAnsi="宋体" w:eastAsia="宋体" w:cs="宋体"/>
                <w:sz w:val="20"/>
                <w:highlight w:val="none"/>
              </w:rPr>
              <w:t>253</w:t>
            </w:r>
          </w:p>
        </w:tc>
        <w:tc>
          <w:tcPr>
            <w:tcW w:w="634" w:type="dxa"/>
            <w:tcBorders>
              <w:top w:val="single" w:color="000000" w:sz="8" w:space="0"/>
              <w:left w:val="single" w:color="000000" w:sz="8" w:space="0"/>
              <w:bottom w:val="single" w:color="000000" w:sz="8" w:space="0"/>
              <w:right w:val="single" w:color="000000" w:sz="8" w:space="0"/>
            </w:tcBorders>
            <w:vAlign w:val="center"/>
          </w:tcPr>
          <w:p w14:paraId="63506022">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D84D989">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C9A26CD">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0CF4BA2">
            <w:pPr>
              <w:spacing w:after="0" w:line="240" w:lineRule="auto"/>
              <w:rPr>
                <w:highlight w:val="none"/>
              </w:rPr>
            </w:pPr>
            <w:r>
              <w:rPr>
                <w:rFonts w:ascii="宋体" w:hAnsi="宋体" w:eastAsia="宋体" w:cs="宋体"/>
                <w:sz w:val="20"/>
                <w:highlight w:val="none"/>
              </w:rPr>
              <w:t>国际青少年古筝比赛华东区域选拔赛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B95526D">
            <w:pPr>
              <w:spacing w:after="0" w:line="240" w:lineRule="auto"/>
              <w:rPr>
                <w:highlight w:val="none"/>
              </w:rPr>
            </w:pPr>
            <w:r>
              <w:rPr>
                <w:rFonts w:ascii="宋体" w:hAnsi="宋体" w:eastAsia="宋体" w:cs="宋体"/>
                <w:sz w:val="20"/>
                <w:highlight w:val="none"/>
              </w:rPr>
              <w:t>两年一次（偶数年份）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2A8811DD">
            <w:pPr>
              <w:spacing w:after="0" w:line="240" w:lineRule="auto"/>
              <w:ind w:left="2"/>
              <w:rPr>
                <w:highlight w:val="none"/>
              </w:rPr>
            </w:pPr>
            <w:r>
              <w:rPr>
                <w:rFonts w:ascii="宋体" w:hAnsi="宋体" w:eastAsia="宋体" w:cs="宋体"/>
                <w:sz w:val="20"/>
                <w:highlight w:val="none"/>
              </w:rPr>
              <w:t>浙江省音乐家协会、浙江外国语学院艺术学院</w:t>
            </w:r>
          </w:p>
        </w:tc>
      </w:tr>
      <w:tr w14:paraId="2CB0E925">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5FCCE0A">
            <w:pPr>
              <w:spacing w:after="0" w:line="240" w:lineRule="auto"/>
              <w:ind w:left="72"/>
              <w:rPr>
                <w:highlight w:val="none"/>
              </w:rPr>
            </w:pPr>
            <w:r>
              <w:rPr>
                <w:rFonts w:ascii="宋体" w:hAnsi="宋体" w:eastAsia="宋体" w:cs="宋体"/>
                <w:sz w:val="20"/>
                <w:highlight w:val="none"/>
              </w:rPr>
              <w:t>254</w:t>
            </w:r>
          </w:p>
        </w:tc>
        <w:tc>
          <w:tcPr>
            <w:tcW w:w="634" w:type="dxa"/>
            <w:tcBorders>
              <w:top w:val="single" w:color="000000" w:sz="8" w:space="0"/>
              <w:left w:val="single" w:color="000000" w:sz="8" w:space="0"/>
              <w:bottom w:val="single" w:color="000000" w:sz="8" w:space="0"/>
              <w:right w:val="single" w:color="000000" w:sz="8" w:space="0"/>
            </w:tcBorders>
            <w:vAlign w:val="center"/>
          </w:tcPr>
          <w:p w14:paraId="5E7926C7">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8D195A1">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4B662C8F">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9C85972">
            <w:pPr>
              <w:spacing w:after="0" w:line="240" w:lineRule="auto"/>
              <w:rPr>
                <w:highlight w:val="none"/>
              </w:rPr>
            </w:pPr>
            <w:r>
              <w:rPr>
                <w:rFonts w:ascii="宋体" w:hAnsi="宋体" w:eastAsia="宋体" w:cs="宋体"/>
                <w:sz w:val="20"/>
                <w:highlight w:val="none"/>
              </w:rPr>
              <w:t>华为网院杯ICT技能大赛上海地区选拔赛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061C28AF">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15172E2">
            <w:pPr>
              <w:spacing w:after="0" w:line="240" w:lineRule="auto"/>
              <w:ind w:left="2"/>
              <w:rPr>
                <w:highlight w:val="none"/>
              </w:rPr>
            </w:pPr>
            <w:r>
              <w:rPr>
                <w:rFonts w:ascii="宋体" w:hAnsi="宋体" w:eastAsia="宋体" w:cs="宋体"/>
                <w:sz w:val="20"/>
                <w:highlight w:val="none"/>
              </w:rPr>
              <w:t>华为技术有限公司</w:t>
            </w:r>
          </w:p>
        </w:tc>
      </w:tr>
      <w:tr w14:paraId="206DD657">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9ED0E41">
            <w:pPr>
              <w:spacing w:after="0" w:line="240" w:lineRule="auto"/>
              <w:ind w:left="72"/>
              <w:rPr>
                <w:highlight w:val="none"/>
              </w:rPr>
            </w:pPr>
            <w:r>
              <w:rPr>
                <w:rFonts w:ascii="宋体" w:hAnsi="宋体" w:eastAsia="宋体" w:cs="宋体"/>
                <w:sz w:val="20"/>
                <w:highlight w:val="none"/>
              </w:rPr>
              <w:t>255</w:t>
            </w:r>
          </w:p>
        </w:tc>
        <w:tc>
          <w:tcPr>
            <w:tcW w:w="634" w:type="dxa"/>
            <w:tcBorders>
              <w:top w:val="single" w:color="000000" w:sz="8" w:space="0"/>
              <w:left w:val="single" w:color="000000" w:sz="8" w:space="0"/>
              <w:bottom w:val="single" w:color="000000" w:sz="8" w:space="0"/>
              <w:right w:val="single" w:color="000000" w:sz="8" w:space="0"/>
            </w:tcBorders>
            <w:vAlign w:val="center"/>
          </w:tcPr>
          <w:p w14:paraId="3648A27A">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B8DEFC3">
            <w:pPr>
              <w:spacing w:after="0" w:line="240" w:lineRule="auto"/>
              <w:ind w:left="122"/>
              <w:rPr>
                <w:highlight w:val="none"/>
              </w:rPr>
            </w:pPr>
            <w:r>
              <w:rPr>
                <w:rFonts w:ascii="微软雅黑" w:hAnsi="微软雅黑" w:eastAsia="微软雅黑" w:cs="微软雅黑"/>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2F33C7EF">
            <w:pPr>
              <w:spacing w:after="0" w:line="240" w:lineRule="auto"/>
              <w:ind w:left="118"/>
              <w:jc w:val="both"/>
              <w:rPr>
                <w:highlight w:val="none"/>
              </w:rPr>
            </w:pPr>
            <w:r>
              <w:rPr>
                <w:rFonts w:ascii="微软雅黑" w:hAnsi="微软雅黑" w:eastAsia="微软雅黑" w:cs="微软雅黑"/>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089E939">
            <w:pPr>
              <w:spacing w:after="0" w:line="240" w:lineRule="auto"/>
              <w:rPr>
                <w:highlight w:val="none"/>
              </w:rPr>
            </w:pPr>
            <w:r>
              <w:rPr>
                <w:rFonts w:ascii="微软雅黑" w:hAnsi="微软雅黑" w:eastAsia="微软雅黑" w:cs="微软雅黑"/>
                <w:sz w:val="20"/>
                <w:highlight w:val="none"/>
              </w:rPr>
              <w:t>全国部分地区大学生物理竞赛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5C521E5">
            <w:pPr>
              <w:spacing w:after="0" w:line="240" w:lineRule="auto"/>
              <w:rPr>
                <w:highlight w:val="none"/>
              </w:rPr>
            </w:pPr>
            <w:r>
              <w:rPr>
                <w:rFonts w:ascii="微软雅黑" w:hAnsi="微软雅黑" w:eastAsia="微软雅黑" w:cs="微软雅黑"/>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6B24781">
            <w:pPr>
              <w:spacing w:after="0" w:line="240" w:lineRule="auto"/>
              <w:ind w:left="2"/>
              <w:rPr>
                <w:highlight w:val="none"/>
              </w:rPr>
            </w:pPr>
            <w:r>
              <w:rPr>
                <w:rFonts w:ascii="微软雅黑" w:hAnsi="微软雅黑" w:eastAsia="微软雅黑" w:cs="微软雅黑"/>
                <w:sz w:val="20"/>
                <w:highlight w:val="none"/>
              </w:rPr>
              <w:t>上海市物理学会</w:t>
            </w:r>
          </w:p>
        </w:tc>
      </w:tr>
      <w:tr w14:paraId="4E30FE0D">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0C47D1B">
            <w:pPr>
              <w:spacing w:after="0" w:line="240" w:lineRule="auto"/>
              <w:ind w:left="72"/>
              <w:rPr>
                <w:highlight w:val="none"/>
              </w:rPr>
            </w:pPr>
            <w:r>
              <w:rPr>
                <w:rFonts w:ascii="宋体" w:hAnsi="宋体" w:eastAsia="宋体" w:cs="宋体"/>
                <w:sz w:val="20"/>
                <w:highlight w:val="none"/>
              </w:rPr>
              <w:t>256</w:t>
            </w:r>
          </w:p>
        </w:tc>
        <w:tc>
          <w:tcPr>
            <w:tcW w:w="634" w:type="dxa"/>
            <w:tcBorders>
              <w:top w:val="single" w:color="000000" w:sz="8" w:space="0"/>
              <w:left w:val="single" w:color="000000" w:sz="8" w:space="0"/>
              <w:bottom w:val="single" w:color="000000" w:sz="8" w:space="0"/>
              <w:right w:val="single" w:color="000000" w:sz="8" w:space="0"/>
            </w:tcBorders>
            <w:vAlign w:val="center"/>
          </w:tcPr>
          <w:p w14:paraId="7D0042C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E0FDC6A">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1187807D">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658F4CF">
            <w:pPr>
              <w:spacing w:after="0" w:line="240" w:lineRule="auto"/>
              <w:rPr>
                <w:highlight w:val="none"/>
              </w:rPr>
            </w:pPr>
            <w:r>
              <w:rPr>
                <w:rFonts w:ascii="宋体" w:hAnsi="宋体" w:eastAsia="宋体" w:cs="宋体"/>
                <w:sz w:val="20"/>
                <w:highlight w:val="none"/>
              </w:rPr>
              <w:t>全国大学生光电设计竞赛（东部赛区）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6DB461EB">
            <w:pPr>
              <w:spacing w:after="0" w:line="240" w:lineRule="auto"/>
              <w:rPr>
                <w:highlight w:val="none"/>
              </w:rPr>
            </w:pPr>
            <w:r>
              <w:rPr>
                <w:rFonts w:ascii="宋体" w:hAnsi="宋体" w:eastAsia="宋体" w:cs="宋体"/>
                <w:sz w:val="20"/>
                <w:highlight w:val="none"/>
              </w:rPr>
              <w:t>两年一次（偶数年份）</w:t>
            </w:r>
          </w:p>
        </w:tc>
        <w:tc>
          <w:tcPr>
            <w:tcW w:w="6811" w:type="dxa"/>
            <w:tcBorders>
              <w:top w:val="single" w:color="000000" w:sz="8" w:space="0"/>
              <w:left w:val="single" w:color="000000" w:sz="8" w:space="0"/>
              <w:bottom w:val="single" w:color="000000" w:sz="8" w:space="0"/>
              <w:right w:val="single" w:color="000000" w:sz="8" w:space="0"/>
            </w:tcBorders>
            <w:vAlign w:val="center"/>
          </w:tcPr>
          <w:p w14:paraId="3C1D6178">
            <w:pPr>
              <w:spacing w:after="0" w:line="240" w:lineRule="auto"/>
              <w:ind w:left="2"/>
              <w:rPr>
                <w:highlight w:val="none"/>
              </w:rPr>
            </w:pPr>
            <w:r>
              <w:rPr>
                <w:rFonts w:ascii="宋体" w:hAnsi="宋体" w:eastAsia="宋体" w:cs="宋体"/>
                <w:sz w:val="20"/>
                <w:highlight w:val="none"/>
              </w:rPr>
              <w:t>中国光学学会、教育部高等学校光电信息科学与工程专业教学指导分委员会</w:t>
            </w:r>
          </w:p>
        </w:tc>
      </w:tr>
      <w:tr w14:paraId="7957DB38">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88F212C">
            <w:pPr>
              <w:spacing w:after="0" w:line="240" w:lineRule="auto"/>
              <w:ind w:left="72"/>
              <w:rPr>
                <w:highlight w:val="none"/>
              </w:rPr>
            </w:pPr>
            <w:r>
              <w:rPr>
                <w:rFonts w:ascii="宋体" w:hAnsi="宋体" w:eastAsia="宋体" w:cs="宋体"/>
                <w:sz w:val="20"/>
                <w:highlight w:val="none"/>
              </w:rPr>
              <w:t>257</w:t>
            </w:r>
          </w:p>
        </w:tc>
        <w:tc>
          <w:tcPr>
            <w:tcW w:w="634" w:type="dxa"/>
            <w:tcBorders>
              <w:top w:val="single" w:color="000000" w:sz="8" w:space="0"/>
              <w:left w:val="single" w:color="000000" w:sz="8" w:space="0"/>
              <w:bottom w:val="single" w:color="000000" w:sz="8" w:space="0"/>
              <w:right w:val="single" w:color="000000" w:sz="8" w:space="0"/>
            </w:tcBorders>
            <w:vAlign w:val="center"/>
          </w:tcPr>
          <w:p w14:paraId="35F876C4">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7F1189E">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174A2FF4">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41E7338">
            <w:pPr>
              <w:spacing w:after="0" w:line="240" w:lineRule="auto"/>
              <w:rPr>
                <w:highlight w:val="none"/>
              </w:rPr>
            </w:pPr>
            <w:r>
              <w:rPr>
                <w:rFonts w:ascii="宋体" w:hAnsi="宋体" w:eastAsia="宋体" w:cs="宋体"/>
                <w:sz w:val="20"/>
                <w:highlight w:val="none"/>
              </w:rPr>
              <w:t>全国大学生化工实验大赛华东区赛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F36DB12">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67F366E">
            <w:pPr>
              <w:spacing w:after="0" w:line="240" w:lineRule="auto"/>
              <w:ind w:left="2"/>
              <w:rPr>
                <w:highlight w:val="none"/>
              </w:rPr>
            </w:pPr>
            <w:r>
              <w:rPr>
                <w:rFonts w:ascii="宋体" w:hAnsi="宋体" w:eastAsia="宋体" w:cs="宋体"/>
                <w:sz w:val="20"/>
                <w:highlight w:val="none"/>
              </w:rPr>
              <w:t>教育部高等学校化工类专业教学指导委员会、中国化工教育协会</w:t>
            </w:r>
          </w:p>
        </w:tc>
      </w:tr>
      <w:tr w14:paraId="487822F9">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A81FB90">
            <w:pPr>
              <w:spacing w:after="0" w:line="240" w:lineRule="auto"/>
              <w:ind w:left="72"/>
              <w:rPr>
                <w:highlight w:val="none"/>
              </w:rPr>
            </w:pPr>
            <w:r>
              <w:rPr>
                <w:rFonts w:ascii="宋体" w:hAnsi="宋体" w:eastAsia="宋体" w:cs="宋体"/>
                <w:sz w:val="20"/>
                <w:highlight w:val="none"/>
              </w:rPr>
              <w:t>258</w:t>
            </w:r>
          </w:p>
        </w:tc>
        <w:tc>
          <w:tcPr>
            <w:tcW w:w="634" w:type="dxa"/>
            <w:tcBorders>
              <w:top w:val="single" w:color="000000" w:sz="8" w:space="0"/>
              <w:left w:val="single" w:color="000000" w:sz="8" w:space="0"/>
              <w:bottom w:val="single" w:color="000000" w:sz="8" w:space="0"/>
              <w:right w:val="single" w:color="000000" w:sz="8" w:space="0"/>
            </w:tcBorders>
            <w:vAlign w:val="center"/>
          </w:tcPr>
          <w:p w14:paraId="279CA5D8">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F9323D7">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AD2B6D1">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0BC1CE2">
            <w:pPr>
              <w:spacing w:after="0" w:line="240" w:lineRule="auto"/>
              <w:rPr>
                <w:highlight w:val="none"/>
              </w:rPr>
            </w:pPr>
            <w:r>
              <w:rPr>
                <w:rFonts w:ascii="宋体" w:hAnsi="宋体" w:eastAsia="宋体" w:cs="宋体"/>
                <w:sz w:val="20"/>
                <w:highlight w:val="none"/>
              </w:rPr>
              <w:t>全国大学生集成电路创新创业大赛（华东赛区）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5BACE357">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29A6743">
            <w:pPr>
              <w:spacing w:after="0" w:line="240" w:lineRule="auto"/>
              <w:ind w:left="2"/>
              <w:rPr>
                <w:highlight w:val="none"/>
              </w:rPr>
            </w:pPr>
            <w:r>
              <w:rPr>
                <w:rFonts w:ascii="宋体" w:hAnsi="宋体" w:eastAsia="宋体" w:cs="宋体"/>
                <w:sz w:val="20"/>
                <w:highlight w:val="none"/>
              </w:rPr>
              <w:t>工业和信息化部人才交流中心</w:t>
            </w:r>
          </w:p>
        </w:tc>
      </w:tr>
      <w:tr w14:paraId="776AA381">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3E275AF">
            <w:pPr>
              <w:spacing w:after="0" w:line="240" w:lineRule="auto"/>
              <w:ind w:left="72"/>
              <w:rPr>
                <w:highlight w:val="none"/>
              </w:rPr>
            </w:pPr>
            <w:r>
              <w:rPr>
                <w:rFonts w:ascii="宋体" w:hAnsi="宋体" w:eastAsia="宋体" w:cs="宋体"/>
                <w:sz w:val="20"/>
                <w:highlight w:val="none"/>
              </w:rPr>
              <w:t>259</w:t>
            </w:r>
          </w:p>
        </w:tc>
        <w:tc>
          <w:tcPr>
            <w:tcW w:w="634" w:type="dxa"/>
            <w:tcBorders>
              <w:top w:val="single" w:color="000000" w:sz="8" w:space="0"/>
              <w:left w:val="single" w:color="000000" w:sz="8" w:space="0"/>
              <w:bottom w:val="single" w:color="000000" w:sz="8" w:space="0"/>
              <w:right w:val="single" w:color="000000" w:sz="8" w:space="0"/>
            </w:tcBorders>
            <w:vAlign w:val="center"/>
          </w:tcPr>
          <w:p w14:paraId="61C9A27F">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F6BDFDF">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878198C">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278D7CA">
            <w:pPr>
              <w:spacing w:after="0" w:line="240" w:lineRule="auto"/>
              <w:rPr>
                <w:highlight w:val="none"/>
              </w:rPr>
            </w:pPr>
            <w:r>
              <w:rPr>
                <w:rFonts w:ascii="宋体" w:hAnsi="宋体" w:eastAsia="宋体" w:cs="宋体"/>
                <w:sz w:val="20"/>
                <w:highlight w:val="none"/>
              </w:rPr>
              <w:t>全国大学生嵌入式芯片与系统设计竞赛（东部赛区）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20FB489C">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31D559F">
            <w:pPr>
              <w:spacing w:after="0" w:line="240" w:lineRule="auto"/>
              <w:ind w:left="2"/>
              <w:rPr>
                <w:highlight w:val="none"/>
              </w:rPr>
            </w:pPr>
            <w:r>
              <w:rPr>
                <w:rFonts w:ascii="宋体" w:hAnsi="宋体" w:eastAsia="宋体" w:cs="宋体"/>
                <w:sz w:val="20"/>
                <w:highlight w:val="none"/>
              </w:rPr>
              <w:t>中国电子学会</w:t>
            </w:r>
          </w:p>
        </w:tc>
      </w:tr>
      <w:tr w14:paraId="0F76DC84">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10F7789">
            <w:pPr>
              <w:spacing w:after="0" w:line="240" w:lineRule="auto"/>
              <w:ind w:left="72"/>
              <w:rPr>
                <w:highlight w:val="none"/>
              </w:rPr>
            </w:pPr>
            <w:r>
              <w:rPr>
                <w:rFonts w:ascii="宋体" w:hAnsi="宋体" w:eastAsia="宋体" w:cs="宋体"/>
                <w:sz w:val="20"/>
                <w:highlight w:val="none"/>
              </w:rPr>
              <w:t>260</w:t>
            </w:r>
          </w:p>
        </w:tc>
        <w:tc>
          <w:tcPr>
            <w:tcW w:w="634" w:type="dxa"/>
            <w:tcBorders>
              <w:top w:val="single" w:color="000000" w:sz="8" w:space="0"/>
              <w:left w:val="single" w:color="000000" w:sz="8" w:space="0"/>
              <w:bottom w:val="single" w:color="000000" w:sz="8" w:space="0"/>
              <w:right w:val="single" w:color="000000" w:sz="8" w:space="0"/>
            </w:tcBorders>
            <w:vAlign w:val="center"/>
          </w:tcPr>
          <w:p w14:paraId="59699D5B">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3C69D0D">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583D244">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D264CAD">
            <w:pPr>
              <w:spacing w:after="0" w:line="240" w:lineRule="auto"/>
              <w:rPr>
                <w:highlight w:val="none"/>
              </w:rPr>
            </w:pPr>
            <w:r>
              <w:rPr>
                <w:rFonts w:ascii="宋体" w:hAnsi="宋体" w:eastAsia="宋体" w:cs="宋体"/>
                <w:sz w:val="20"/>
                <w:highlight w:val="none"/>
              </w:rPr>
              <w:t>全国大学生生命科学竞赛（上海赛区）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615857BF">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tcPr>
          <w:p w14:paraId="152B1E7E">
            <w:pPr>
              <w:spacing w:after="0" w:line="240" w:lineRule="auto"/>
              <w:ind w:left="2"/>
              <w:rPr>
                <w:highlight w:val="none"/>
              </w:rPr>
            </w:pPr>
            <w:r>
              <w:rPr>
                <w:rFonts w:ascii="宋体" w:hAnsi="宋体" w:eastAsia="宋体" w:cs="宋体"/>
                <w:sz w:val="20"/>
                <w:highlight w:val="none"/>
              </w:rPr>
              <w:t>高校大学生物学课程教学指导委员会、高校生物科学类专业教学指导委员会</w:t>
            </w:r>
          </w:p>
          <w:p w14:paraId="323D9507">
            <w:pPr>
              <w:spacing w:after="0" w:line="240" w:lineRule="auto"/>
              <w:ind w:left="2"/>
              <w:jc w:val="both"/>
              <w:rPr>
                <w:highlight w:val="none"/>
              </w:rPr>
            </w:pPr>
            <w:r>
              <w:rPr>
                <w:rFonts w:ascii="宋体" w:hAnsi="宋体" w:eastAsia="宋体" w:cs="宋体"/>
                <w:sz w:val="20"/>
                <w:highlight w:val="none"/>
              </w:rPr>
              <w:t>、 高校生物技术与生物工程类专业教学指导委员会、《高校生物学教学研究</w:t>
            </w:r>
          </w:p>
          <w:p w14:paraId="7F8AEB6E">
            <w:pPr>
              <w:spacing w:after="0" w:line="240" w:lineRule="auto"/>
              <w:ind w:left="2"/>
              <w:rPr>
                <w:highlight w:val="none"/>
              </w:rPr>
            </w:pPr>
            <w:r>
              <w:rPr>
                <w:rFonts w:ascii="宋体" w:hAnsi="宋体" w:eastAsia="宋体" w:cs="宋体"/>
                <w:sz w:val="20"/>
                <w:highlight w:val="none"/>
              </w:rPr>
              <w:t>（电子版）》杂志</w:t>
            </w:r>
          </w:p>
        </w:tc>
      </w:tr>
      <w:tr w14:paraId="282E4904">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DF669AD">
            <w:pPr>
              <w:spacing w:after="0" w:line="240" w:lineRule="auto"/>
              <w:ind w:left="72"/>
              <w:rPr>
                <w:highlight w:val="none"/>
              </w:rPr>
            </w:pPr>
            <w:r>
              <w:rPr>
                <w:rFonts w:ascii="宋体" w:hAnsi="宋体" w:eastAsia="宋体" w:cs="宋体"/>
                <w:sz w:val="20"/>
                <w:highlight w:val="none"/>
              </w:rPr>
              <w:t>261</w:t>
            </w:r>
          </w:p>
        </w:tc>
        <w:tc>
          <w:tcPr>
            <w:tcW w:w="634" w:type="dxa"/>
            <w:tcBorders>
              <w:top w:val="single" w:color="000000" w:sz="8" w:space="0"/>
              <w:left w:val="single" w:color="000000" w:sz="8" w:space="0"/>
              <w:bottom w:val="single" w:color="000000" w:sz="8" w:space="0"/>
              <w:right w:val="single" w:color="000000" w:sz="8" w:space="0"/>
            </w:tcBorders>
            <w:vAlign w:val="center"/>
          </w:tcPr>
          <w:p w14:paraId="5140F4C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3FA60F6">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76696D4">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5B53E93">
            <w:pPr>
              <w:spacing w:after="0" w:line="240" w:lineRule="auto"/>
              <w:rPr>
                <w:highlight w:val="none"/>
              </w:rPr>
            </w:pPr>
            <w:r>
              <w:rPr>
                <w:rFonts w:ascii="宋体" w:hAnsi="宋体" w:eastAsia="宋体" w:cs="宋体"/>
                <w:sz w:val="20"/>
                <w:highlight w:val="none"/>
              </w:rPr>
              <w:t>全国大学生市场调查与分析大赛（上海赛区）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052E551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D83E67E">
            <w:pPr>
              <w:spacing w:after="0" w:line="240" w:lineRule="auto"/>
              <w:ind w:left="2"/>
              <w:rPr>
                <w:highlight w:val="none"/>
              </w:rPr>
            </w:pPr>
            <w:r>
              <w:rPr>
                <w:rFonts w:ascii="宋体" w:hAnsi="宋体" w:eastAsia="宋体" w:cs="宋体"/>
                <w:sz w:val="20"/>
                <w:highlight w:val="none"/>
              </w:rPr>
              <w:t>教育部高等学校统计学类专业教学指导委员会、中国商业统计学会</w:t>
            </w:r>
          </w:p>
        </w:tc>
      </w:tr>
      <w:tr w14:paraId="18F159C8">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12B3DEBF">
            <w:pPr>
              <w:spacing w:after="0" w:line="240" w:lineRule="auto"/>
              <w:ind w:left="72"/>
              <w:rPr>
                <w:highlight w:val="none"/>
              </w:rPr>
            </w:pPr>
            <w:r>
              <w:rPr>
                <w:rFonts w:ascii="宋体" w:hAnsi="宋体" w:eastAsia="宋体" w:cs="宋体"/>
                <w:sz w:val="20"/>
                <w:highlight w:val="none"/>
              </w:rPr>
              <w:t>262</w:t>
            </w:r>
          </w:p>
        </w:tc>
        <w:tc>
          <w:tcPr>
            <w:tcW w:w="634" w:type="dxa"/>
            <w:tcBorders>
              <w:top w:val="single" w:color="000000" w:sz="8" w:space="0"/>
              <w:left w:val="single" w:color="000000" w:sz="8" w:space="0"/>
              <w:bottom w:val="single" w:color="000000" w:sz="8" w:space="0"/>
              <w:right w:val="single" w:color="000000" w:sz="8" w:space="0"/>
            </w:tcBorders>
            <w:vAlign w:val="center"/>
          </w:tcPr>
          <w:p w14:paraId="1974F305">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69BD20C">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12D5D7ED">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0C9501A">
            <w:pPr>
              <w:spacing w:after="0" w:line="240" w:lineRule="auto"/>
              <w:rPr>
                <w:highlight w:val="none"/>
              </w:rPr>
            </w:pPr>
            <w:r>
              <w:rPr>
                <w:rFonts w:ascii="宋体" w:hAnsi="宋体" w:eastAsia="宋体" w:cs="宋体"/>
                <w:sz w:val="20"/>
                <w:highlight w:val="none"/>
              </w:rPr>
              <w:t>全国大学生艺术展演上海市活动</w:t>
            </w:r>
          </w:p>
        </w:tc>
        <w:tc>
          <w:tcPr>
            <w:tcW w:w="1858" w:type="dxa"/>
            <w:tcBorders>
              <w:top w:val="single" w:color="000000" w:sz="8" w:space="0"/>
              <w:left w:val="single" w:color="000000" w:sz="8" w:space="0"/>
              <w:bottom w:val="single" w:color="000000" w:sz="8" w:space="0"/>
              <w:right w:val="single" w:color="000000" w:sz="8" w:space="0"/>
            </w:tcBorders>
            <w:vAlign w:val="center"/>
          </w:tcPr>
          <w:p w14:paraId="3612C758">
            <w:pPr>
              <w:spacing w:after="0" w:line="240" w:lineRule="auto"/>
              <w:rPr>
                <w:highlight w:val="none"/>
              </w:rPr>
            </w:pPr>
            <w:r>
              <w:rPr>
                <w:rFonts w:ascii="宋体" w:hAnsi="宋体" w:eastAsia="宋体" w:cs="宋体"/>
                <w:sz w:val="20"/>
                <w:highlight w:val="none"/>
              </w:rPr>
              <w:t>三年一次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97642E7">
            <w:pPr>
              <w:spacing w:after="0" w:line="240" w:lineRule="auto"/>
              <w:ind w:left="2"/>
              <w:rPr>
                <w:highlight w:val="none"/>
              </w:rPr>
            </w:pPr>
            <w:r>
              <w:rPr>
                <w:rFonts w:ascii="宋体" w:hAnsi="宋体" w:eastAsia="宋体" w:cs="宋体"/>
                <w:sz w:val="20"/>
                <w:highlight w:val="none"/>
              </w:rPr>
              <w:t>上海市教育委员会</w:t>
            </w:r>
          </w:p>
        </w:tc>
      </w:tr>
      <w:tr w14:paraId="3B38DA67">
        <w:tblPrEx>
          <w:tblCellMar>
            <w:top w:w="37"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E0E1A87">
            <w:pPr>
              <w:spacing w:after="0" w:line="240" w:lineRule="auto"/>
              <w:ind w:left="72"/>
              <w:rPr>
                <w:highlight w:val="none"/>
              </w:rPr>
            </w:pPr>
            <w:r>
              <w:rPr>
                <w:rFonts w:ascii="宋体" w:hAnsi="宋体" w:eastAsia="宋体" w:cs="宋体"/>
                <w:sz w:val="20"/>
                <w:highlight w:val="none"/>
              </w:rPr>
              <w:t>263</w:t>
            </w:r>
          </w:p>
        </w:tc>
        <w:tc>
          <w:tcPr>
            <w:tcW w:w="634" w:type="dxa"/>
            <w:tcBorders>
              <w:top w:val="single" w:color="000000" w:sz="8" w:space="0"/>
              <w:left w:val="single" w:color="000000" w:sz="8" w:space="0"/>
              <w:bottom w:val="single" w:color="000000" w:sz="8" w:space="0"/>
              <w:right w:val="single" w:color="000000" w:sz="8" w:space="0"/>
            </w:tcBorders>
            <w:vAlign w:val="center"/>
          </w:tcPr>
          <w:p w14:paraId="7E1CBB2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F45C395">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226CE5F3">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6BE654E">
            <w:pPr>
              <w:spacing w:after="0" w:line="240" w:lineRule="auto"/>
              <w:rPr>
                <w:highlight w:val="none"/>
              </w:rPr>
            </w:pPr>
            <w:r>
              <w:rPr>
                <w:rFonts w:ascii="宋体" w:hAnsi="宋体" w:eastAsia="宋体" w:cs="宋体"/>
                <w:sz w:val="20"/>
                <w:highlight w:val="none"/>
              </w:rPr>
              <w:t>上海“海曲杯”小提琴比赛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1414CDC">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12E6080">
            <w:pPr>
              <w:spacing w:after="0" w:line="240" w:lineRule="auto"/>
              <w:ind w:left="2"/>
              <w:rPr>
                <w:highlight w:val="none"/>
              </w:rPr>
            </w:pPr>
            <w:r>
              <w:rPr>
                <w:rFonts w:ascii="宋体" w:hAnsi="宋体" w:eastAsia="宋体" w:cs="宋体"/>
                <w:sz w:val="20"/>
                <w:highlight w:val="none"/>
              </w:rPr>
              <w:t>上海音乐家协会</w:t>
            </w:r>
          </w:p>
        </w:tc>
      </w:tr>
    </w:tbl>
    <w:p w14:paraId="0F1F7B56">
      <w:pPr>
        <w:spacing w:after="0"/>
        <w:ind w:left="-319" w:right="12271"/>
        <w:rPr>
          <w:highlight w:val="none"/>
        </w:rPr>
      </w:pPr>
    </w:p>
    <w:tbl>
      <w:tblPr>
        <w:tblStyle w:val="4"/>
        <w:tblW w:w="16186" w:type="dxa"/>
        <w:tblInd w:w="-38" w:type="dxa"/>
        <w:tblLayout w:type="autofit"/>
        <w:tblCellMar>
          <w:top w:w="0" w:type="dxa"/>
          <w:left w:w="38" w:type="dxa"/>
          <w:bottom w:w="0" w:type="dxa"/>
          <w:right w:w="38" w:type="dxa"/>
        </w:tblCellMar>
      </w:tblPr>
      <w:tblGrid>
        <w:gridCol w:w="504"/>
        <w:gridCol w:w="634"/>
        <w:gridCol w:w="518"/>
        <w:gridCol w:w="893"/>
        <w:gridCol w:w="4968"/>
        <w:gridCol w:w="1858"/>
        <w:gridCol w:w="6811"/>
      </w:tblGrid>
      <w:tr w14:paraId="7125DEBA">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5CB4485">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22107796">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6CC88417">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638054F3">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4D47CC03">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566A71D8">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4C9E54BE">
            <w:pPr>
              <w:spacing w:after="0" w:line="240" w:lineRule="auto"/>
              <w:ind w:left="14"/>
              <w:jc w:val="center"/>
              <w:rPr>
                <w:highlight w:val="none"/>
              </w:rPr>
            </w:pPr>
            <w:r>
              <w:rPr>
                <w:rFonts w:ascii="宋体" w:hAnsi="宋体" w:eastAsia="宋体" w:cs="宋体"/>
                <w:sz w:val="20"/>
                <w:highlight w:val="none"/>
              </w:rPr>
              <w:t>主办单位（供参考）</w:t>
            </w:r>
          </w:p>
        </w:tc>
      </w:tr>
      <w:tr w14:paraId="00670D15">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4DE8060">
            <w:pPr>
              <w:spacing w:after="0" w:line="240" w:lineRule="auto"/>
              <w:ind w:left="72"/>
              <w:rPr>
                <w:highlight w:val="none"/>
              </w:rPr>
            </w:pPr>
            <w:r>
              <w:rPr>
                <w:rFonts w:ascii="宋体" w:hAnsi="宋体" w:eastAsia="宋体" w:cs="宋体"/>
                <w:sz w:val="20"/>
                <w:highlight w:val="none"/>
              </w:rPr>
              <w:t>264</w:t>
            </w:r>
          </w:p>
        </w:tc>
        <w:tc>
          <w:tcPr>
            <w:tcW w:w="634" w:type="dxa"/>
            <w:tcBorders>
              <w:top w:val="single" w:color="000000" w:sz="8" w:space="0"/>
              <w:left w:val="single" w:color="000000" w:sz="8" w:space="0"/>
              <w:bottom w:val="single" w:color="000000" w:sz="8" w:space="0"/>
              <w:right w:val="single" w:color="000000" w:sz="8" w:space="0"/>
            </w:tcBorders>
            <w:vAlign w:val="center"/>
          </w:tcPr>
          <w:p w14:paraId="76EFD7FC">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A3DDB13">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620A63E8">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3A7ACB9">
            <w:pPr>
              <w:spacing w:after="0" w:line="240" w:lineRule="auto"/>
              <w:rPr>
                <w:highlight w:val="none"/>
              </w:rPr>
            </w:pPr>
            <w:r>
              <w:rPr>
                <w:rFonts w:ascii="宋体" w:hAnsi="宋体" w:eastAsia="宋体" w:cs="宋体"/>
                <w:sz w:val="20"/>
                <w:highlight w:val="none"/>
              </w:rPr>
              <w:t>上海高校学生创造发明“科创杯”</w:t>
            </w:r>
          </w:p>
        </w:tc>
        <w:tc>
          <w:tcPr>
            <w:tcW w:w="1858" w:type="dxa"/>
            <w:tcBorders>
              <w:top w:val="single" w:color="000000" w:sz="8" w:space="0"/>
              <w:left w:val="single" w:color="000000" w:sz="8" w:space="0"/>
              <w:bottom w:val="single" w:color="000000" w:sz="8" w:space="0"/>
              <w:right w:val="single" w:color="000000" w:sz="8" w:space="0"/>
            </w:tcBorders>
            <w:vAlign w:val="center"/>
          </w:tcPr>
          <w:p w14:paraId="129A0F33">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B45D0C6">
            <w:pPr>
              <w:spacing w:after="0" w:line="240" w:lineRule="auto"/>
              <w:ind w:left="2"/>
              <w:rPr>
                <w:highlight w:val="none"/>
              </w:rPr>
            </w:pPr>
            <w:r>
              <w:rPr>
                <w:rFonts w:ascii="宋体" w:hAnsi="宋体" w:eastAsia="宋体" w:cs="宋体"/>
                <w:sz w:val="20"/>
                <w:highlight w:val="none"/>
              </w:rPr>
              <w:t>上海发明协会</w:t>
            </w:r>
          </w:p>
        </w:tc>
      </w:tr>
      <w:tr w14:paraId="103E1A0E">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C6D873E">
            <w:pPr>
              <w:spacing w:after="0" w:line="240" w:lineRule="auto"/>
              <w:ind w:left="72"/>
              <w:rPr>
                <w:highlight w:val="none"/>
              </w:rPr>
            </w:pPr>
            <w:r>
              <w:rPr>
                <w:rFonts w:ascii="宋体" w:hAnsi="宋体" w:eastAsia="宋体" w:cs="宋体"/>
                <w:sz w:val="20"/>
                <w:highlight w:val="none"/>
              </w:rPr>
              <w:t>265</w:t>
            </w:r>
          </w:p>
        </w:tc>
        <w:tc>
          <w:tcPr>
            <w:tcW w:w="634" w:type="dxa"/>
            <w:tcBorders>
              <w:top w:val="single" w:color="000000" w:sz="8" w:space="0"/>
              <w:left w:val="single" w:color="000000" w:sz="8" w:space="0"/>
              <w:bottom w:val="single" w:color="000000" w:sz="8" w:space="0"/>
              <w:right w:val="single" w:color="000000" w:sz="8" w:space="0"/>
            </w:tcBorders>
            <w:vAlign w:val="center"/>
          </w:tcPr>
          <w:p w14:paraId="60EA1A3C">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FFD474F">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2A54BE3">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A5D010F">
            <w:pPr>
              <w:spacing w:after="0" w:line="240" w:lineRule="auto"/>
              <w:rPr>
                <w:highlight w:val="none"/>
              </w:rPr>
            </w:pPr>
            <w:r>
              <w:rPr>
                <w:rFonts w:ascii="宋体" w:hAnsi="宋体" w:eastAsia="宋体" w:cs="宋体"/>
                <w:sz w:val="20"/>
                <w:highlight w:val="none"/>
              </w:rPr>
              <w:t>上海美术大展</w:t>
            </w:r>
          </w:p>
        </w:tc>
        <w:tc>
          <w:tcPr>
            <w:tcW w:w="1858" w:type="dxa"/>
            <w:tcBorders>
              <w:top w:val="single" w:color="000000" w:sz="8" w:space="0"/>
              <w:left w:val="single" w:color="000000" w:sz="8" w:space="0"/>
              <w:bottom w:val="single" w:color="000000" w:sz="8" w:space="0"/>
              <w:right w:val="single" w:color="000000" w:sz="8" w:space="0"/>
            </w:tcBorders>
            <w:vAlign w:val="center"/>
          </w:tcPr>
          <w:p w14:paraId="7CFE5BC3">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5134B57">
            <w:pPr>
              <w:spacing w:after="0" w:line="240" w:lineRule="auto"/>
              <w:ind w:left="2"/>
              <w:rPr>
                <w:highlight w:val="none"/>
              </w:rPr>
            </w:pPr>
            <w:r>
              <w:rPr>
                <w:rFonts w:ascii="宋体" w:hAnsi="宋体" w:eastAsia="宋体" w:cs="宋体"/>
                <w:sz w:val="20"/>
                <w:highlight w:val="none"/>
              </w:rPr>
              <w:t>上海市文学艺术界联合会、上海市美术家协会</w:t>
            </w:r>
          </w:p>
        </w:tc>
      </w:tr>
      <w:tr w14:paraId="347864F7">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97A4F92">
            <w:pPr>
              <w:spacing w:after="0" w:line="240" w:lineRule="auto"/>
              <w:ind w:left="72"/>
              <w:rPr>
                <w:highlight w:val="none"/>
              </w:rPr>
            </w:pPr>
            <w:r>
              <w:rPr>
                <w:rFonts w:ascii="宋体" w:hAnsi="宋体" w:eastAsia="宋体" w:cs="宋体"/>
                <w:sz w:val="20"/>
                <w:highlight w:val="none"/>
              </w:rPr>
              <w:t>266</w:t>
            </w:r>
          </w:p>
        </w:tc>
        <w:tc>
          <w:tcPr>
            <w:tcW w:w="634" w:type="dxa"/>
            <w:tcBorders>
              <w:top w:val="single" w:color="000000" w:sz="8" w:space="0"/>
              <w:left w:val="single" w:color="000000" w:sz="8" w:space="0"/>
              <w:bottom w:val="single" w:color="000000" w:sz="8" w:space="0"/>
              <w:right w:val="single" w:color="000000" w:sz="8" w:space="0"/>
            </w:tcBorders>
            <w:vAlign w:val="center"/>
          </w:tcPr>
          <w:p w14:paraId="244B6EA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CDFE11D">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3CC1271">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6EC4B19">
            <w:pPr>
              <w:spacing w:after="0" w:line="240" w:lineRule="auto"/>
              <w:rPr>
                <w:highlight w:val="none"/>
              </w:rPr>
            </w:pPr>
            <w:r>
              <w:rPr>
                <w:rFonts w:ascii="宋体" w:hAnsi="宋体" w:eastAsia="宋体" w:cs="宋体"/>
                <w:sz w:val="20"/>
                <w:highlight w:val="none"/>
              </w:rPr>
              <w:t>上海青年美术大展</w:t>
            </w:r>
          </w:p>
        </w:tc>
        <w:tc>
          <w:tcPr>
            <w:tcW w:w="1858" w:type="dxa"/>
            <w:tcBorders>
              <w:top w:val="single" w:color="000000" w:sz="8" w:space="0"/>
              <w:left w:val="single" w:color="000000" w:sz="8" w:space="0"/>
              <w:bottom w:val="single" w:color="000000" w:sz="8" w:space="0"/>
              <w:right w:val="single" w:color="000000" w:sz="8" w:space="0"/>
            </w:tcBorders>
            <w:vAlign w:val="center"/>
          </w:tcPr>
          <w:p w14:paraId="2209D3F4">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E14F142">
            <w:pPr>
              <w:spacing w:after="0" w:line="240" w:lineRule="auto"/>
              <w:ind w:left="2"/>
              <w:rPr>
                <w:highlight w:val="none"/>
              </w:rPr>
            </w:pPr>
            <w:r>
              <w:rPr>
                <w:rFonts w:ascii="宋体" w:hAnsi="宋体" w:eastAsia="宋体" w:cs="宋体"/>
                <w:sz w:val="20"/>
                <w:highlight w:val="none"/>
              </w:rPr>
              <w:t>刘海粟美术馆、中国上海国际艺术节中心、上海市美术家协会、上海青年文学艺术联合会</w:t>
            </w:r>
          </w:p>
        </w:tc>
      </w:tr>
      <w:tr w14:paraId="78A7B6A4">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9C63877">
            <w:pPr>
              <w:spacing w:after="0" w:line="240" w:lineRule="auto"/>
              <w:ind w:left="72"/>
              <w:rPr>
                <w:highlight w:val="none"/>
              </w:rPr>
            </w:pPr>
            <w:r>
              <w:rPr>
                <w:rFonts w:ascii="宋体" w:hAnsi="宋体" w:eastAsia="宋体" w:cs="宋体"/>
                <w:sz w:val="20"/>
                <w:highlight w:val="none"/>
              </w:rPr>
              <w:t>267</w:t>
            </w:r>
          </w:p>
        </w:tc>
        <w:tc>
          <w:tcPr>
            <w:tcW w:w="634" w:type="dxa"/>
            <w:tcBorders>
              <w:top w:val="single" w:color="000000" w:sz="8" w:space="0"/>
              <w:left w:val="single" w:color="000000" w:sz="8" w:space="0"/>
              <w:bottom w:val="single" w:color="000000" w:sz="8" w:space="0"/>
              <w:right w:val="single" w:color="000000" w:sz="8" w:space="0"/>
            </w:tcBorders>
            <w:vAlign w:val="center"/>
          </w:tcPr>
          <w:p w14:paraId="1470F3D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C465072">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4089161B">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621EAD7">
            <w:pPr>
              <w:spacing w:after="0" w:line="240" w:lineRule="auto"/>
              <w:rPr>
                <w:highlight w:val="none"/>
              </w:rPr>
            </w:pPr>
            <w:r>
              <w:rPr>
                <w:rFonts w:ascii="宋体" w:hAnsi="宋体" w:eastAsia="宋体" w:cs="宋体"/>
                <w:sz w:val="20"/>
                <w:highlight w:val="none"/>
              </w:rPr>
              <w:t>上海青年艺术博览会</w:t>
            </w:r>
          </w:p>
        </w:tc>
        <w:tc>
          <w:tcPr>
            <w:tcW w:w="1858" w:type="dxa"/>
            <w:tcBorders>
              <w:top w:val="single" w:color="000000" w:sz="8" w:space="0"/>
              <w:left w:val="single" w:color="000000" w:sz="8" w:space="0"/>
              <w:bottom w:val="single" w:color="000000" w:sz="8" w:space="0"/>
              <w:right w:val="single" w:color="000000" w:sz="8" w:space="0"/>
            </w:tcBorders>
            <w:vAlign w:val="center"/>
          </w:tcPr>
          <w:p w14:paraId="3E3B1C9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7CC38DB6">
            <w:pPr>
              <w:spacing w:after="0" w:line="240" w:lineRule="auto"/>
              <w:ind w:left="2"/>
              <w:rPr>
                <w:highlight w:val="none"/>
              </w:rPr>
            </w:pPr>
            <w:r>
              <w:rPr>
                <w:rFonts w:ascii="宋体" w:hAnsi="宋体" w:eastAsia="宋体" w:cs="宋体"/>
                <w:sz w:val="20"/>
                <w:highlight w:val="none"/>
              </w:rPr>
              <w:t>共青团上海市委员会、上海市对外文化交流协会、上海市长宁区文化旅游局</w:t>
            </w:r>
          </w:p>
          <w:p w14:paraId="7520714E">
            <w:pPr>
              <w:spacing w:after="0" w:line="240" w:lineRule="auto"/>
              <w:ind w:left="2"/>
              <w:rPr>
                <w:highlight w:val="none"/>
              </w:rPr>
            </w:pPr>
            <w:r>
              <w:rPr>
                <w:rFonts w:ascii="宋体" w:hAnsi="宋体" w:eastAsia="宋体" w:cs="宋体"/>
                <w:sz w:val="20"/>
                <w:highlight w:val="none"/>
              </w:rPr>
              <w:t>、上海市青年文学艺术联合会</w:t>
            </w:r>
          </w:p>
        </w:tc>
      </w:tr>
      <w:tr w14:paraId="77313FE3">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516B4C7">
            <w:pPr>
              <w:spacing w:after="0" w:line="240" w:lineRule="auto"/>
              <w:ind w:left="72"/>
              <w:rPr>
                <w:highlight w:val="none"/>
              </w:rPr>
            </w:pPr>
            <w:r>
              <w:rPr>
                <w:rFonts w:ascii="宋体" w:hAnsi="宋体" w:eastAsia="宋体" w:cs="宋体"/>
                <w:sz w:val="20"/>
                <w:highlight w:val="none"/>
              </w:rPr>
              <w:t>268</w:t>
            </w:r>
          </w:p>
        </w:tc>
        <w:tc>
          <w:tcPr>
            <w:tcW w:w="634" w:type="dxa"/>
            <w:tcBorders>
              <w:top w:val="single" w:color="000000" w:sz="8" w:space="0"/>
              <w:left w:val="single" w:color="000000" w:sz="8" w:space="0"/>
              <w:bottom w:val="single" w:color="000000" w:sz="8" w:space="0"/>
              <w:right w:val="single" w:color="000000" w:sz="8" w:space="0"/>
            </w:tcBorders>
            <w:vAlign w:val="center"/>
          </w:tcPr>
          <w:p w14:paraId="6322123A">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D223667">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148DE683">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2D0E1F2">
            <w:pPr>
              <w:spacing w:after="0" w:line="240" w:lineRule="auto"/>
              <w:rPr>
                <w:highlight w:val="none"/>
              </w:rPr>
            </w:pPr>
            <w:r>
              <w:rPr>
                <w:rFonts w:ascii="宋体" w:hAnsi="宋体" w:eastAsia="宋体" w:cs="宋体"/>
                <w:sz w:val="20"/>
                <w:highlight w:val="none"/>
              </w:rPr>
              <w:t>上海市大学生创意节</w:t>
            </w:r>
          </w:p>
        </w:tc>
        <w:tc>
          <w:tcPr>
            <w:tcW w:w="1858" w:type="dxa"/>
            <w:tcBorders>
              <w:top w:val="single" w:color="000000" w:sz="8" w:space="0"/>
              <w:left w:val="single" w:color="000000" w:sz="8" w:space="0"/>
              <w:bottom w:val="single" w:color="000000" w:sz="8" w:space="0"/>
              <w:right w:val="single" w:color="000000" w:sz="8" w:space="0"/>
            </w:tcBorders>
            <w:vAlign w:val="center"/>
          </w:tcPr>
          <w:p w14:paraId="4278B6CA">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C092DDD">
            <w:pPr>
              <w:spacing w:after="0" w:line="240" w:lineRule="auto"/>
              <w:ind w:left="2"/>
              <w:rPr>
                <w:highlight w:val="none"/>
              </w:rPr>
            </w:pPr>
            <w:r>
              <w:rPr>
                <w:rFonts w:ascii="宋体" w:hAnsi="宋体" w:eastAsia="宋体" w:cs="宋体"/>
                <w:sz w:val="20"/>
                <w:highlight w:val="none"/>
              </w:rPr>
              <w:t>教育部体育卫生与艺术教育司、上海市教育委员会</w:t>
            </w:r>
          </w:p>
        </w:tc>
      </w:tr>
      <w:tr w14:paraId="312B5433">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76CE80B">
            <w:pPr>
              <w:spacing w:after="0" w:line="240" w:lineRule="auto"/>
              <w:ind w:left="72"/>
              <w:rPr>
                <w:highlight w:val="none"/>
              </w:rPr>
            </w:pPr>
            <w:r>
              <w:rPr>
                <w:rFonts w:ascii="宋体" w:hAnsi="宋体" w:eastAsia="宋体" w:cs="宋体"/>
                <w:sz w:val="20"/>
                <w:highlight w:val="none"/>
              </w:rPr>
              <w:t>269</w:t>
            </w:r>
          </w:p>
        </w:tc>
        <w:tc>
          <w:tcPr>
            <w:tcW w:w="634" w:type="dxa"/>
            <w:tcBorders>
              <w:top w:val="single" w:color="000000" w:sz="8" w:space="0"/>
              <w:left w:val="single" w:color="000000" w:sz="8" w:space="0"/>
              <w:bottom w:val="single" w:color="000000" w:sz="8" w:space="0"/>
              <w:right w:val="single" w:color="000000" w:sz="8" w:space="0"/>
            </w:tcBorders>
            <w:vAlign w:val="center"/>
          </w:tcPr>
          <w:p w14:paraId="680EBC25">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854C297">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6B9EAF5">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5777326">
            <w:pPr>
              <w:spacing w:after="0" w:line="240" w:lineRule="auto"/>
              <w:rPr>
                <w:highlight w:val="none"/>
              </w:rPr>
            </w:pPr>
            <w:r>
              <w:rPr>
                <w:rFonts w:ascii="宋体" w:hAnsi="宋体" w:eastAsia="宋体" w:cs="宋体"/>
                <w:sz w:val="20"/>
                <w:highlight w:val="none"/>
              </w:rPr>
              <w:t>上海市大学生公益广告大赛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28950D8">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8EF58B8">
            <w:pPr>
              <w:spacing w:after="0" w:line="240" w:lineRule="auto"/>
              <w:ind w:left="2"/>
              <w:rPr>
                <w:highlight w:val="none"/>
              </w:rPr>
            </w:pPr>
            <w:r>
              <w:rPr>
                <w:rFonts w:ascii="宋体" w:hAnsi="宋体" w:eastAsia="宋体" w:cs="宋体"/>
                <w:sz w:val="20"/>
                <w:highlight w:val="none"/>
              </w:rPr>
              <w:t>上海市精神文明建设委员会办公室、中共上海市教育卫生工作委员会、上海市教育委员会</w:t>
            </w:r>
          </w:p>
        </w:tc>
      </w:tr>
      <w:tr w14:paraId="394A42F6">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649FBB2">
            <w:pPr>
              <w:spacing w:after="0" w:line="240" w:lineRule="auto"/>
              <w:ind w:left="72"/>
              <w:rPr>
                <w:highlight w:val="none"/>
              </w:rPr>
            </w:pPr>
            <w:r>
              <w:rPr>
                <w:rFonts w:ascii="宋体" w:hAnsi="宋体" w:eastAsia="宋体" w:cs="宋体"/>
                <w:sz w:val="20"/>
                <w:highlight w:val="none"/>
              </w:rPr>
              <w:t>270</w:t>
            </w:r>
          </w:p>
        </w:tc>
        <w:tc>
          <w:tcPr>
            <w:tcW w:w="634" w:type="dxa"/>
            <w:tcBorders>
              <w:top w:val="single" w:color="000000" w:sz="8" w:space="0"/>
              <w:left w:val="single" w:color="000000" w:sz="8" w:space="0"/>
              <w:bottom w:val="single" w:color="000000" w:sz="8" w:space="0"/>
              <w:right w:val="single" w:color="000000" w:sz="8" w:space="0"/>
            </w:tcBorders>
            <w:vAlign w:val="center"/>
          </w:tcPr>
          <w:p w14:paraId="3F49CD55">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D56FE6A">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5D6AD563">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6892F99">
            <w:pPr>
              <w:spacing w:after="0" w:line="240" w:lineRule="auto"/>
              <w:rPr>
                <w:highlight w:val="none"/>
              </w:rPr>
            </w:pPr>
            <w:r>
              <w:rPr>
                <w:rFonts w:ascii="宋体" w:hAnsi="宋体" w:eastAsia="宋体" w:cs="宋体"/>
                <w:sz w:val="20"/>
                <w:highlight w:val="none"/>
              </w:rPr>
              <w:t>上海市大学生决策仿真实践大赛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37F3EB5B">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398D5AE">
            <w:pPr>
              <w:spacing w:after="0" w:line="240" w:lineRule="auto"/>
              <w:ind w:left="2"/>
              <w:rPr>
                <w:highlight w:val="none"/>
              </w:rPr>
            </w:pPr>
            <w:r>
              <w:rPr>
                <w:rFonts w:ascii="宋体" w:hAnsi="宋体" w:eastAsia="宋体" w:cs="宋体"/>
                <w:sz w:val="20"/>
                <w:highlight w:val="none"/>
              </w:rPr>
              <w:t>上海市教育委员会</w:t>
            </w:r>
          </w:p>
        </w:tc>
      </w:tr>
      <w:tr w14:paraId="7E1DA551">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0F7AD88">
            <w:pPr>
              <w:spacing w:after="0" w:line="240" w:lineRule="auto"/>
              <w:ind w:left="72"/>
              <w:rPr>
                <w:highlight w:val="none"/>
              </w:rPr>
            </w:pPr>
            <w:r>
              <w:rPr>
                <w:rFonts w:ascii="宋体" w:hAnsi="宋体" w:eastAsia="宋体" w:cs="宋体"/>
                <w:sz w:val="20"/>
                <w:highlight w:val="none"/>
              </w:rPr>
              <w:t>271</w:t>
            </w:r>
          </w:p>
        </w:tc>
        <w:tc>
          <w:tcPr>
            <w:tcW w:w="634" w:type="dxa"/>
            <w:tcBorders>
              <w:top w:val="single" w:color="000000" w:sz="8" w:space="0"/>
              <w:left w:val="single" w:color="000000" w:sz="8" w:space="0"/>
              <w:bottom w:val="single" w:color="000000" w:sz="8" w:space="0"/>
              <w:right w:val="single" w:color="000000" w:sz="8" w:space="0"/>
            </w:tcBorders>
            <w:vAlign w:val="center"/>
          </w:tcPr>
          <w:p w14:paraId="68C93643">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A338BEC">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68B9F91">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5757EC6">
            <w:pPr>
              <w:spacing w:after="0" w:line="240" w:lineRule="auto"/>
              <w:rPr>
                <w:highlight w:val="none"/>
              </w:rPr>
            </w:pPr>
            <w:r>
              <w:rPr>
                <w:rFonts w:ascii="宋体" w:hAnsi="宋体" w:eastAsia="宋体" w:cs="宋体"/>
                <w:sz w:val="20"/>
                <w:highlight w:val="none"/>
              </w:rPr>
              <w:t>上海市大学生力学竞赛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678D70EE">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8325618">
            <w:pPr>
              <w:spacing w:after="0" w:line="240" w:lineRule="auto"/>
              <w:ind w:left="2"/>
              <w:rPr>
                <w:highlight w:val="none"/>
              </w:rPr>
            </w:pPr>
            <w:r>
              <w:rPr>
                <w:rFonts w:ascii="宋体" w:hAnsi="宋体" w:eastAsia="宋体" w:cs="宋体"/>
                <w:sz w:val="20"/>
                <w:highlight w:val="none"/>
              </w:rPr>
              <w:t>上海市力学学会</w:t>
            </w:r>
          </w:p>
        </w:tc>
      </w:tr>
      <w:tr w14:paraId="37F7D0AF">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25C0305">
            <w:pPr>
              <w:spacing w:after="0" w:line="240" w:lineRule="auto"/>
              <w:ind w:left="72"/>
              <w:rPr>
                <w:highlight w:val="none"/>
              </w:rPr>
            </w:pPr>
            <w:r>
              <w:rPr>
                <w:rFonts w:ascii="宋体" w:hAnsi="宋体" w:eastAsia="宋体" w:cs="宋体"/>
                <w:sz w:val="20"/>
                <w:highlight w:val="none"/>
              </w:rPr>
              <w:t>272</w:t>
            </w:r>
          </w:p>
        </w:tc>
        <w:tc>
          <w:tcPr>
            <w:tcW w:w="634" w:type="dxa"/>
            <w:tcBorders>
              <w:top w:val="single" w:color="000000" w:sz="8" w:space="0"/>
              <w:left w:val="single" w:color="000000" w:sz="8" w:space="0"/>
              <w:bottom w:val="single" w:color="000000" w:sz="8" w:space="0"/>
              <w:right w:val="single" w:color="000000" w:sz="8" w:space="0"/>
            </w:tcBorders>
            <w:vAlign w:val="center"/>
          </w:tcPr>
          <w:p w14:paraId="2EECB48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9D767FA">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67BCCB18">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50C8396D">
            <w:pPr>
              <w:spacing w:after="0" w:line="240" w:lineRule="auto"/>
              <w:rPr>
                <w:highlight w:val="none"/>
              </w:rPr>
            </w:pPr>
            <w:r>
              <w:rPr>
                <w:rFonts w:ascii="宋体" w:hAnsi="宋体" w:eastAsia="宋体" w:cs="宋体"/>
                <w:sz w:val="20"/>
                <w:highlight w:val="none"/>
              </w:rPr>
              <w:t>上海市大学生区块链技术应用创新大赛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C4FDF0B">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F2C77AD">
            <w:pPr>
              <w:spacing w:after="0" w:line="240" w:lineRule="auto"/>
              <w:ind w:left="2"/>
              <w:rPr>
                <w:highlight w:val="none"/>
              </w:rPr>
            </w:pPr>
            <w:r>
              <w:rPr>
                <w:rFonts w:ascii="宋体" w:hAnsi="宋体" w:eastAsia="宋体" w:cs="宋体"/>
                <w:sz w:val="20"/>
                <w:highlight w:val="none"/>
              </w:rPr>
              <w:t>上海市教育委员会</w:t>
            </w:r>
          </w:p>
        </w:tc>
      </w:tr>
      <w:tr w14:paraId="0B4D4456">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90DA330">
            <w:pPr>
              <w:spacing w:after="0" w:line="240" w:lineRule="auto"/>
              <w:ind w:left="72"/>
              <w:rPr>
                <w:highlight w:val="none"/>
              </w:rPr>
            </w:pPr>
            <w:r>
              <w:rPr>
                <w:rFonts w:ascii="宋体" w:hAnsi="宋体" w:eastAsia="宋体" w:cs="宋体"/>
                <w:sz w:val="20"/>
                <w:highlight w:val="none"/>
              </w:rPr>
              <w:t>273</w:t>
            </w:r>
          </w:p>
        </w:tc>
        <w:tc>
          <w:tcPr>
            <w:tcW w:w="634" w:type="dxa"/>
            <w:tcBorders>
              <w:top w:val="single" w:color="000000" w:sz="8" w:space="0"/>
              <w:left w:val="single" w:color="000000" w:sz="8" w:space="0"/>
              <w:bottom w:val="single" w:color="000000" w:sz="8" w:space="0"/>
              <w:right w:val="single" w:color="000000" w:sz="8" w:space="0"/>
            </w:tcBorders>
            <w:vAlign w:val="center"/>
          </w:tcPr>
          <w:p w14:paraId="5B3A4B9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671DF6D">
            <w:pPr>
              <w:spacing w:after="0" w:line="240" w:lineRule="auto"/>
              <w:ind w:left="122"/>
              <w:rPr>
                <w:highlight w:val="none"/>
              </w:rPr>
            </w:pPr>
            <w:r>
              <w:rPr>
                <w:rFonts w:ascii="微软雅黑" w:hAnsi="微软雅黑" w:eastAsia="微软雅黑" w:cs="微软雅黑"/>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9954C10">
            <w:pPr>
              <w:spacing w:after="0" w:line="240" w:lineRule="auto"/>
              <w:ind w:left="118"/>
              <w:jc w:val="both"/>
              <w:rPr>
                <w:highlight w:val="none"/>
              </w:rPr>
            </w:pPr>
            <w:r>
              <w:rPr>
                <w:rFonts w:ascii="微软雅黑" w:hAnsi="微软雅黑" w:eastAsia="微软雅黑" w:cs="微软雅黑"/>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F93D822">
            <w:pPr>
              <w:spacing w:after="0" w:line="240" w:lineRule="auto"/>
              <w:rPr>
                <w:highlight w:val="none"/>
              </w:rPr>
            </w:pPr>
            <w:r>
              <w:rPr>
                <w:rFonts w:ascii="微软雅黑" w:hAnsi="微软雅黑" w:eastAsia="微软雅黑" w:cs="微软雅黑"/>
                <w:sz w:val="20"/>
                <w:highlight w:val="none"/>
              </w:rPr>
              <w:t>上海市大学生体育锦标赛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55D74D6B">
            <w:pPr>
              <w:spacing w:after="0" w:line="240" w:lineRule="auto"/>
              <w:rPr>
                <w:highlight w:val="none"/>
              </w:rPr>
            </w:pPr>
            <w:r>
              <w:rPr>
                <w:rFonts w:ascii="微软雅黑" w:hAnsi="微软雅黑" w:eastAsia="微软雅黑" w:cs="微软雅黑"/>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FC1DD22">
            <w:pPr>
              <w:spacing w:after="0" w:line="240" w:lineRule="auto"/>
              <w:ind w:left="2"/>
              <w:rPr>
                <w:highlight w:val="none"/>
              </w:rPr>
            </w:pPr>
            <w:r>
              <w:rPr>
                <w:rFonts w:ascii="微软雅黑" w:hAnsi="微软雅黑" w:eastAsia="微软雅黑" w:cs="微软雅黑"/>
                <w:sz w:val="20"/>
                <w:highlight w:val="none"/>
              </w:rPr>
              <w:t>上海市教育委员会、上海市体育局</w:t>
            </w:r>
          </w:p>
        </w:tc>
      </w:tr>
      <w:tr w14:paraId="52DCD9BA">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E4348B2">
            <w:pPr>
              <w:spacing w:after="0" w:line="240" w:lineRule="auto"/>
              <w:ind w:left="72"/>
              <w:rPr>
                <w:highlight w:val="none"/>
              </w:rPr>
            </w:pPr>
            <w:r>
              <w:rPr>
                <w:rFonts w:ascii="宋体" w:hAnsi="宋体" w:eastAsia="宋体" w:cs="宋体"/>
                <w:sz w:val="20"/>
                <w:highlight w:val="none"/>
              </w:rPr>
              <w:t>274</w:t>
            </w:r>
          </w:p>
        </w:tc>
        <w:tc>
          <w:tcPr>
            <w:tcW w:w="634" w:type="dxa"/>
            <w:tcBorders>
              <w:top w:val="single" w:color="000000" w:sz="8" w:space="0"/>
              <w:left w:val="single" w:color="000000" w:sz="8" w:space="0"/>
              <w:bottom w:val="single" w:color="000000" w:sz="8" w:space="0"/>
              <w:right w:val="single" w:color="000000" w:sz="8" w:space="0"/>
            </w:tcBorders>
            <w:vAlign w:val="center"/>
          </w:tcPr>
          <w:p w14:paraId="6648AA0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0CAEE44C">
            <w:pPr>
              <w:spacing w:after="0" w:line="240" w:lineRule="auto"/>
              <w:ind w:left="122"/>
              <w:rPr>
                <w:highlight w:val="none"/>
              </w:rPr>
            </w:pPr>
            <w:r>
              <w:rPr>
                <w:rFonts w:ascii="微软雅黑" w:hAnsi="微软雅黑" w:eastAsia="微软雅黑" w:cs="微软雅黑"/>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2C78FBB9">
            <w:pPr>
              <w:spacing w:after="0" w:line="240" w:lineRule="auto"/>
              <w:ind w:left="118"/>
              <w:jc w:val="both"/>
              <w:rPr>
                <w:highlight w:val="none"/>
              </w:rPr>
            </w:pPr>
            <w:r>
              <w:rPr>
                <w:rFonts w:ascii="微软雅黑" w:hAnsi="微软雅黑" w:eastAsia="微软雅黑" w:cs="微软雅黑"/>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85D9FF4">
            <w:pPr>
              <w:spacing w:after="0" w:line="240" w:lineRule="auto"/>
              <w:rPr>
                <w:highlight w:val="none"/>
              </w:rPr>
            </w:pPr>
            <w:r>
              <w:rPr>
                <w:rFonts w:ascii="微软雅黑" w:hAnsi="微软雅黑" w:eastAsia="微软雅黑" w:cs="微软雅黑"/>
                <w:sz w:val="20"/>
                <w:highlight w:val="none"/>
              </w:rPr>
              <w:t>上海市大学生体育联赛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7ACE32DF">
            <w:pPr>
              <w:spacing w:after="0" w:line="240" w:lineRule="auto"/>
              <w:rPr>
                <w:highlight w:val="none"/>
              </w:rPr>
            </w:pPr>
            <w:r>
              <w:rPr>
                <w:rFonts w:ascii="微软雅黑" w:hAnsi="微软雅黑" w:eastAsia="微软雅黑" w:cs="微软雅黑"/>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382900B">
            <w:pPr>
              <w:spacing w:after="0" w:line="240" w:lineRule="auto"/>
              <w:ind w:left="2"/>
              <w:rPr>
                <w:highlight w:val="none"/>
              </w:rPr>
            </w:pPr>
            <w:r>
              <w:rPr>
                <w:rFonts w:ascii="微软雅黑" w:hAnsi="微软雅黑" w:eastAsia="微软雅黑" w:cs="微软雅黑"/>
                <w:sz w:val="20"/>
                <w:highlight w:val="none"/>
              </w:rPr>
              <w:t>上海市教育委员会、上海市体育局</w:t>
            </w:r>
          </w:p>
        </w:tc>
      </w:tr>
      <w:tr w14:paraId="4C3F341F">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D998557">
            <w:pPr>
              <w:spacing w:after="0" w:line="240" w:lineRule="auto"/>
              <w:ind w:left="72"/>
              <w:rPr>
                <w:highlight w:val="none"/>
              </w:rPr>
            </w:pPr>
            <w:r>
              <w:rPr>
                <w:rFonts w:ascii="宋体" w:hAnsi="宋体" w:eastAsia="宋体" w:cs="宋体"/>
                <w:sz w:val="20"/>
                <w:highlight w:val="none"/>
              </w:rPr>
              <w:t>275</w:t>
            </w:r>
          </w:p>
        </w:tc>
        <w:tc>
          <w:tcPr>
            <w:tcW w:w="634" w:type="dxa"/>
            <w:tcBorders>
              <w:top w:val="single" w:color="000000" w:sz="8" w:space="0"/>
              <w:left w:val="single" w:color="000000" w:sz="8" w:space="0"/>
              <w:bottom w:val="single" w:color="000000" w:sz="8" w:space="0"/>
              <w:right w:val="single" w:color="000000" w:sz="8" w:space="0"/>
            </w:tcBorders>
            <w:vAlign w:val="center"/>
          </w:tcPr>
          <w:p w14:paraId="059D5378">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F97D59E">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EEB02FC">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8DE6FAA">
            <w:pPr>
              <w:spacing w:after="0" w:line="240" w:lineRule="auto"/>
              <w:rPr>
                <w:highlight w:val="none"/>
              </w:rPr>
            </w:pPr>
            <w:r>
              <w:rPr>
                <w:rFonts w:ascii="宋体" w:hAnsi="宋体" w:eastAsia="宋体" w:cs="宋体"/>
                <w:sz w:val="20"/>
                <w:highlight w:val="none"/>
              </w:rPr>
              <w:t>上海市大学生物理学术竞赛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86E98D0">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5E9250D">
            <w:pPr>
              <w:spacing w:after="0" w:line="240" w:lineRule="auto"/>
              <w:ind w:left="2"/>
              <w:rPr>
                <w:highlight w:val="none"/>
              </w:rPr>
            </w:pPr>
            <w:r>
              <w:rPr>
                <w:rFonts w:ascii="宋体" w:hAnsi="宋体" w:eastAsia="宋体" w:cs="宋体"/>
                <w:sz w:val="20"/>
                <w:highlight w:val="none"/>
              </w:rPr>
              <w:t>上海市物理学会</w:t>
            </w:r>
          </w:p>
        </w:tc>
      </w:tr>
      <w:tr w14:paraId="1718E177">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FBF5F48">
            <w:pPr>
              <w:spacing w:after="0" w:line="240" w:lineRule="auto"/>
              <w:ind w:left="72"/>
              <w:rPr>
                <w:highlight w:val="none"/>
              </w:rPr>
            </w:pPr>
            <w:r>
              <w:rPr>
                <w:rFonts w:ascii="宋体" w:hAnsi="宋体" w:eastAsia="宋体" w:cs="宋体"/>
                <w:sz w:val="20"/>
                <w:highlight w:val="none"/>
              </w:rPr>
              <w:t>276</w:t>
            </w:r>
          </w:p>
        </w:tc>
        <w:tc>
          <w:tcPr>
            <w:tcW w:w="634" w:type="dxa"/>
            <w:tcBorders>
              <w:top w:val="single" w:color="000000" w:sz="8" w:space="0"/>
              <w:left w:val="single" w:color="000000" w:sz="8" w:space="0"/>
              <w:bottom w:val="single" w:color="000000" w:sz="8" w:space="0"/>
              <w:right w:val="single" w:color="000000" w:sz="8" w:space="0"/>
            </w:tcBorders>
            <w:vAlign w:val="center"/>
          </w:tcPr>
          <w:p w14:paraId="5BB714B6">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9A275DE">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89080C5">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AA8C51B">
            <w:pPr>
              <w:spacing w:after="0" w:line="240" w:lineRule="auto"/>
              <w:rPr>
                <w:highlight w:val="none"/>
              </w:rPr>
            </w:pPr>
            <w:r>
              <w:rPr>
                <w:rFonts w:ascii="宋体" w:hAnsi="宋体" w:eastAsia="宋体" w:cs="宋体"/>
                <w:sz w:val="20"/>
                <w:highlight w:val="none"/>
              </w:rPr>
              <w:t>上海市高校“气象+大数据”应用创新大赛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79E77D9">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5688DE9">
            <w:pPr>
              <w:spacing w:after="0" w:line="240" w:lineRule="auto"/>
              <w:ind w:left="2"/>
              <w:rPr>
                <w:highlight w:val="none"/>
              </w:rPr>
            </w:pPr>
            <w:r>
              <w:rPr>
                <w:rFonts w:ascii="宋体" w:hAnsi="宋体" w:eastAsia="宋体" w:cs="宋体"/>
                <w:sz w:val="20"/>
                <w:highlight w:val="none"/>
              </w:rPr>
              <w:t>上海市教育委员会、上海市气象局</w:t>
            </w:r>
          </w:p>
        </w:tc>
      </w:tr>
      <w:tr w14:paraId="1707172C">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08E4016">
            <w:pPr>
              <w:spacing w:after="0" w:line="240" w:lineRule="auto"/>
              <w:ind w:left="72"/>
              <w:rPr>
                <w:highlight w:val="none"/>
              </w:rPr>
            </w:pPr>
            <w:r>
              <w:rPr>
                <w:rFonts w:ascii="宋体" w:hAnsi="宋体" w:eastAsia="宋体" w:cs="宋体"/>
                <w:sz w:val="20"/>
                <w:highlight w:val="none"/>
              </w:rPr>
              <w:t>277</w:t>
            </w:r>
          </w:p>
        </w:tc>
        <w:tc>
          <w:tcPr>
            <w:tcW w:w="634" w:type="dxa"/>
            <w:tcBorders>
              <w:top w:val="single" w:color="000000" w:sz="8" w:space="0"/>
              <w:left w:val="single" w:color="000000" w:sz="8" w:space="0"/>
              <w:bottom w:val="single" w:color="000000" w:sz="8" w:space="0"/>
              <w:right w:val="single" w:color="000000" w:sz="8" w:space="0"/>
            </w:tcBorders>
            <w:vAlign w:val="center"/>
          </w:tcPr>
          <w:p w14:paraId="5C3D6C20">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3B69E330">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683D80ED">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A87F1CC">
            <w:pPr>
              <w:spacing w:after="0" w:line="240" w:lineRule="auto"/>
              <w:rPr>
                <w:highlight w:val="none"/>
              </w:rPr>
            </w:pPr>
            <w:r>
              <w:rPr>
                <w:rFonts w:ascii="宋体" w:hAnsi="宋体" w:eastAsia="宋体" w:cs="宋体"/>
                <w:sz w:val="20"/>
                <w:highlight w:val="none"/>
              </w:rPr>
              <w:t>上海市普通高等学校音乐、美术教育专业本科学生基本功展示</w:t>
            </w:r>
          </w:p>
        </w:tc>
        <w:tc>
          <w:tcPr>
            <w:tcW w:w="1858" w:type="dxa"/>
            <w:tcBorders>
              <w:top w:val="single" w:color="000000" w:sz="8" w:space="0"/>
              <w:left w:val="single" w:color="000000" w:sz="8" w:space="0"/>
              <w:bottom w:val="single" w:color="000000" w:sz="8" w:space="0"/>
              <w:right w:val="single" w:color="000000" w:sz="8" w:space="0"/>
            </w:tcBorders>
            <w:vAlign w:val="center"/>
          </w:tcPr>
          <w:p w14:paraId="6C53CF96">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64F9B56">
            <w:pPr>
              <w:spacing w:after="0" w:line="240" w:lineRule="auto"/>
              <w:ind w:left="2"/>
              <w:rPr>
                <w:highlight w:val="none"/>
              </w:rPr>
            </w:pPr>
            <w:r>
              <w:rPr>
                <w:rFonts w:ascii="宋体" w:hAnsi="宋体" w:eastAsia="宋体" w:cs="宋体"/>
                <w:sz w:val="20"/>
                <w:highlight w:val="none"/>
              </w:rPr>
              <w:t>上海市教育委员会</w:t>
            </w:r>
          </w:p>
        </w:tc>
      </w:tr>
    </w:tbl>
    <w:p w14:paraId="0610C02A">
      <w:pPr>
        <w:spacing w:after="0"/>
        <w:ind w:left="-319" w:right="12271"/>
        <w:rPr>
          <w:highlight w:val="none"/>
        </w:rPr>
      </w:pPr>
    </w:p>
    <w:tbl>
      <w:tblPr>
        <w:tblStyle w:val="4"/>
        <w:tblW w:w="16186" w:type="dxa"/>
        <w:tblInd w:w="-38" w:type="dxa"/>
        <w:tblLayout w:type="autofit"/>
        <w:tblCellMar>
          <w:top w:w="0" w:type="dxa"/>
          <w:left w:w="38" w:type="dxa"/>
          <w:bottom w:w="0" w:type="dxa"/>
          <w:right w:w="38" w:type="dxa"/>
        </w:tblCellMar>
      </w:tblPr>
      <w:tblGrid>
        <w:gridCol w:w="504"/>
        <w:gridCol w:w="634"/>
        <w:gridCol w:w="518"/>
        <w:gridCol w:w="893"/>
        <w:gridCol w:w="4968"/>
        <w:gridCol w:w="1858"/>
        <w:gridCol w:w="6811"/>
      </w:tblGrid>
      <w:tr w14:paraId="1874E94B">
        <w:tblPrEx>
          <w:tblCellMar>
            <w:top w:w="0"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4BA8C22E">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242E3E06">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1D0E2175">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42263E99">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503C5D28">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36CE9EC0">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2FACEFB6">
            <w:pPr>
              <w:spacing w:after="0" w:line="240" w:lineRule="auto"/>
              <w:ind w:left="14"/>
              <w:jc w:val="center"/>
              <w:rPr>
                <w:highlight w:val="none"/>
              </w:rPr>
            </w:pPr>
            <w:r>
              <w:rPr>
                <w:rFonts w:ascii="宋体" w:hAnsi="宋体" w:eastAsia="宋体" w:cs="宋体"/>
                <w:sz w:val="20"/>
                <w:highlight w:val="none"/>
              </w:rPr>
              <w:t>主办单位（供参考）</w:t>
            </w:r>
          </w:p>
        </w:tc>
      </w:tr>
      <w:tr w14:paraId="57F37C96">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826A35C">
            <w:pPr>
              <w:spacing w:after="0" w:line="240" w:lineRule="auto"/>
              <w:ind w:left="72"/>
              <w:rPr>
                <w:highlight w:val="none"/>
              </w:rPr>
            </w:pPr>
            <w:r>
              <w:rPr>
                <w:rFonts w:ascii="宋体" w:hAnsi="宋体" w:eastAsia="宋体" w:cs="宋体"/>
                <w:sz w:val="20"/>
                <w:highlight w:val="none"/>
              </w:rPr>
              <w:t>278</w:t>
            </w:r>
          </w:p>
        </w:tc>
        <w:tc>
          <w:tcPr>
            <w:tcW w:w="634" w:type="dxa"/>
            <w:tcBorders>
              <w:top w:val="single" w:color="000000" w:sz="8" w:space="0"/>
              <w:left w:val="single" w:color="000000" w:sz="8" w:space="0"/>
              <w:bottom w:val="single" w:color="000000" w:sz="8" w:space="0"/>
              <w:right w:val="single" w:color="000000" w:sz="8" w:space="0"/>
            </w:tcBorders>
            <w:vAlign w:val="center"/>
          </w:tcPr>
          <w:p w14:paraId="5D55D457">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0BFF83B">
            <w:pPr>
              <w:spacing w:after="0" w:line="240" w:lineRule="auto"/>
              <w:ind w:left="122"/>
              <w:rPr>
                <w:highlight w:val="none"/>
              </w:rPr>
            </w:pPr>
            <w:r>
              <w:rPr>
                <w:rFonts w:ascii="微软雅黑" w:hAnsi="微软雅黑" w:eastAsia="微软雅黑" w:cs="微软雅黑"/>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1FA2B51F">
            <w:pPr>
              <w:spacing w:after="0" w:line="240" w:lineRule="auto"/>
              <w:ind w:left="118"/>
              <w:jc w:val="both"/>
              <w:rPr>
                <w:highlight w:val="none"/>
              </w:rPr>
            </w:pPr>
            <w:r>
              <w:rPr>
                <w:rFonts w:ascii="微软雅黑" w:hAnsi="微软雅黑" w:eastAsia="微软雅黑" w:cs="微软雅黑"/>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00B16E4">
            <w:pPr>
              <w:spacing w:after="0" w:line="240" w:lineRule="auto"/>
              <w:rPr>
                <w:highlight w:val="none"/>
              </w:rPr>
            </w:pPr>
            <w:r>
              <w:rPr>
                <w:rFonts w:ascii="微软雅黑" w:hAnsi="微软雅黑" w:eastAsia="微软雅黑" w:cs="微软雅黑"/>
                <w:sz w:val="20"/>
                <w:highlight w:val="none"/>
              </w:rPr>
              <w:t>上海市书法新人新作展</w:t>
            </w:r>
          </w:p>
        </w:tc>
        <w:tc>
          <w:tcPr>
            <w:tcW w:w="1858" w:type="dxa"/>
            <w:tcBorders>
              <w:top w:val="single" w:color="000000" w:sz="8" w:space="0"/>
              <w:left w:val="single" w:color="000000" w:sz="8" w:space="0"/>
              <w:bottom w:val="single" w:color="000000" w:sz="8" w:space="0"/>
              <w:right w:val="single" w:color="000000" w:sz="8" w:space="0"/>
            </w:tcBorders>
            <w:vAlign w:val="center"/>
          </w:tcPr>
          <w:p w14:paraId="0479FE40">
            <w:pPr>
              <w:spacing w:after="0" w:line="240" w:lineRule="auto"/>
              <w:rPr>
                <w:highlight w:val="none"/>
              </w:rPr>
            </w:pPr>
            <w:r>
              <w:rPr>
                <w:rFonts w:ascii="微软雅黑" w:hAnsi="微软雅黑" w:eastAsia="微软雅黑" w:cs="微软雅黑"/>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71B936C">
            <w:pPr>
              <w:spacing w:after="0" w:line="240" w:lineRule="auto"/>
              <w:ind w:left="2"/>
              <w:rPr>
                <w:highlight w:val="none"/>
              </w:rPr>
            </w:pPr>
            <w:r>
              <w:rPr>
                <w:rFonts w:ascii="微软雅黑" w:hAnsi="微软雅黑" w:eastAsia="微软雅黑" w:cs="微软雅黑"/>
                <w:sz w:val="20"/>
                <w:highlight w:val="none"/>
              </w:rPr>
              <w:t>上海市书法家协会</w:t>
            </w:r>
          </w:p>
        </w:tc>
      </w:tr>
      <w:tr w14:paraId="4CE9309C">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2FF64FA">
            <w:pPr>
              <w:spacing w:after="0" w:line="240" w:lineRule="auto"/>
              <w:ind w:left="72"/>
              <w:rPr>
                <w:highlight w:val="none"/>
              </w:rPr>
            </w:pPr>
            <w:r>
              <w:rPr>
                <w:rFonts w:ascii="宋体" w:hAnsi="宋体" w:eastAsia="宋体" w:cs="宋体"/>
                <w:sz w:val="20"/>
                <w:highlight w:val="none"/>
              </w:rPr>
              <w:t>279</w:t>
            </w:r>
          </w:p>
        </w:tc>
        <w:tc>
          <w:tcPr>
            <w:tcW w:w="634" w:type="dxa"/>
            <w:tcBorders>
              <w:top w:val="single" w:color="000000" w:sz="8" w:space="0"/>
              <w:left w:val="single" w:color="000000" w:sz="8" w:space="0"/>
              <w:bottom w:val="single" w:color="000000" w:sz="8" w:space="0"/>
              <w:right w:val="single" w:color="000000" w:sz="8" w:space="0"/>
            </w:tcBorders>
            <w:vAlign w:val="center"/>
          </w:tcPr>
          <w:p w14:paraId="0AD1A689">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7EE95D6">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6F6F1D6">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AA84FF8">
            <w:pPr>
              <w:spacing w:after="0" w:line="240" w:lineRule="auto"/>
              <w:rPr>
                <w:highlight w:val="none"/>
              </w:rPr>
            </w:pPr>
            <w:r>
              <w:rPr>
                <w:rFonts w:ascii="宋体" w:hAnsi="宋体" w:eastAsia="宋体" w:cs="宋体"/>
                <w:sz w:val="20"/>
                <w:highlight w:val="none"/>
              </w:rPr>
              <w:t>上海市书法篆刻大展</w:t>
            </w:r>
          </w:p>
        </w:tc>
        <w:tc>
          <w:tcPr>
            <w:tcW w:w="1858" w:type="dxa"/>
            <w:tcBorders>
              <w:top w:val="single" w:color="000000" w:sz="8" w:space="0"/>
              <w:left w:val="single" w:color="000000" w:sz="8" w:space="0"/>
              <w:bottom w:val="single" w:color="000000" w:sz="8" w:space="0"/>
              <w:right w:val="single" w:color="000000" w:sz="8" w:space="0"/>
            </w:tcBorders>
            <w:vAlign w:val="center"/>
          </w:tcPr>
          <w:p w14:paraId="3610C3E5">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C380A20">
            <w:pPr>
              <w:spacing w:after="0" w:line="240" w:lineRule="auto"/>
              <w:ind w:left="2"/>
              <w:rPr>
                <w:highlight w:val="none"/>
              </w:rPr>
            </w:pPr>
            <w:r>
              <w:rPr>
                <w:rFonts w:ascii="宋体" w:hAnsi="宋体" w:eastAsia="宋体" w:cs="宋体"/>
                <w:sz w:val="20"/>
                <w:highlight w:val="none"/>
              </w:rPr>
              <w:t>上海市文学艺术界联合会、上海市书法家协会、中华艺术宫</w:t>
            </w:r>
          </w:p>
        </w:tc>
      </w:tr>
      <w:tr w14:paraId="5BBE55ED">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8FAB959">
            <w:pPr>
              <w:spacing w:after="0" w:line="240" w:lineRule="auto"/>
              <w:ind w:left="72"/>
              <w:rPr>
                <w:highlight w:val="none"/>
              </w:rPr>
            </w:pPr>
            <w:r>
              <w:rPr>
                <w:rFonts w:ascii="宋体" w:hAnsi="宋体" w:eastAsia="宋体" w:cs="宋体"/>
                <w:sz w:val="20"/>
                <w:highlight w:val="none"/>
              </w:rPr>
              <w:t>280</w:t>
            </w:r>
          </w:p>
        </w:tc>
        <w:tc>
          <w:tcPr>
            <w:tcW w:w="634" w:type="dxa"/>
            <w:tcBorders>
              <w:top w:val="single" w:color="000000" w:sz="8" w:space="0"/>
              <w:left w:val="single" w:color="000000" w:sz="8" w:space="0"/>
              <w:bottom w:val="single" w:color="000000" w:sz="8" w:space="0"/>
              <w:right w:val="single" w:color="000000" w:sz="8" w:space="0"/>
            </w:tcBorders>
            <w:vAlign w:val="center"/>
          </w:tcPr>
          <w:p w14:paraId="35A55BA8">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3BA0B15">
            <w:pPr>
              <w:spacing w:after="0" w:line="240" w:lineRule="auto"/>
              <w:ind w:left="122"/>
              <w:rPr>
                <w:highlight w:val="none"/>
              </w:rPr>
            </w:pPr>
            <w:r>
              <w:rPr>
                <w:rFonts w:ascii="微软雅黑" w:hAnsi="微软雅黑" w:eastAsia="微软雅黑" w:cs="微软雅黑"/>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347F04F">
            <w:pPr>
              <w:spacing w:after="0" w:line="240" w:lineRule="auto"/>
              <w:ind w:left="118"/>
              <w:jc w:val="both"/>
              <w:rPr>
                <w:highlight w:val="none"/>
              </w:rPr>
            </w:pPr>
            <w:r>
              <w:rPr>
                <w:rFonts w:ascii="微软雅黑" w:hAnsi="微软雅黑" w:eastAsia="微软雅黑" w:cs="微软雅黑"/>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9DACBB5">
            <w:pPr>
              <w:spacing w:after="0" w:line="240" w:lineRule="auto"/>
              <w:rPr>
                <w:highlight w:val="none"/>
              </w:rPr>
            </w:pPr>
            <w:r>
              <w:rPr>
                <w:rFonts w:ascii="微软雅黑" w:hAnsi="微软雅黑" w:eastAsia="微软雅黑" w:cs="微软雅黑"/>
                <w:sz w:val="20"/>
                <w:highlight w:val="none"/>
              </w:rPr>
              <w:t>上海市运会</w:t>
            </w:r>
          </w:p>
        </w:tc>
        <w:tc>
          <w:tcPr>
            <w:tcW w:w="1858" w:type="dxa"/>
            <w:tcBorders>
              <w:top w:val="single" w:color="000000" w:sz="8" w:space="0"/>
              <w:left w:val="single" w:color="000000" w:sz="8" w:space="0"/>
              <w:bottom w:val="single" w:color="000000" w:sz="8" w:space="0"/>
              <w:right w:val="single" w:color="000000" w:sz="8" w:space="0"/>
            </w:tcBorders>
            <w:vAlign w:val="center"/>
          </w:tcPr>
          <w:p w14:paraId="09C5C3C3">
            <w:pPr>
              <w:spacing w:after="0" w:line="240" w:lineRule="auto"/>
              <w:rPr>
                <w:highlight w:val="none"/>
              </w:rPr>
            </w:pPr>
            <w:r>
              <w:rPr>
                <w:rFonts w:ascii="微软雅黑" w:hAnsi="微软雅黑" w:eastAsia="微软雅黑" w:cs="微软雅黑"/>
                <w:sz w:val="20"/>
                <w:highlight w:val="none"/>
              </w:rPr>
              <w:t>四年一次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2F3BDA0">
            <w:pPr>
              <w:spacing w:after="0" w:line="240" w:lineRule="auto"/>
              <w:ind w:left="2"/>
              <w:rPr>
                <w:highlight w:val="none"/>
              </w:rPr>
            </w:pPr>
            <w:r>
              <w:rPr>
                <w:rFonts w:ascii="微软雅黑" w:hAnsi="微软雅黑" w:eastAsia="微软雅黑" w:cs="微软雅黑"/>
                <w:sz w:val="20"/>
                <w:highlight w:val="none"/>
              </w:rPr>
              <w:t>上海市教育委员会、上海市体育局</w:t>
            </w:r>
          </w:p>
        </w:tc>
      </w:tr>
      <w:tr w14:paraId="39FC6663">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FF344C9">
            <w:pPr>
              <w:spacing w:after="0" w:line="240" w:lineRule="auto"/>
              <w:ind w:left="72"/>
              <w:rPr>
                <w:highlight w:val="none"/>
              </w:rPr>
            </w:pPr>
            <w:r>
              <w:rPr>
                <w:rFonts w:ascii="宋体" w:hAnsi="宋体" w:eastAsia="宋体" w:cs="宋体"/>
                <w:sz w:val="20"/>
                <w:highlight w:val="none"/>
              </w:rPr>
              <w:t>281</w:t>
            </w:r>
          </w:p>
        </w:tc>
        <w:tc>
          <w:tcPr>
            <w:tcW w:w="634" w:type="dxa"/>
            <w:tcBorders>
              <w:top w:val="single" w:color="000000" w:sz="8" w:space="0"/>
              <w:left w:val="single" w:color="000000" w:sz="8" w:space="0"/>
              <w:bottom w:val="single" w:color="000000" w:sz="8" w:space="0"/>
              <w:right w:val="single" w:color="000000" w:sz="8" w:space="0"/>
            </w:tcBorders>
            <w:vAlign w:val="center"/>
          </w:tcPr>
          <w:p w14:paraId="22A29BC7">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33EE314">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2E9A628A">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3C30DAA">
            <w:pPr>
              <w:spacing w:after="0" w:line="240" w:lineRule="auto"/>
              <w:rPr>
                <w:highlight w:val="none"/>
              </w:rPr>
            </w:pPr>
            <w:r>
              <w:rPr>
                <w:rFonts w:ascii="宋体" w:hAnsi="宋体" w:eastAsia="宋体" w:cs="宋体"/>
                <w:sz w:val="20"/>
                <w:highlight w:val="none"/>
              </w:rPr>
              <w:t>上海舞蹈新人新作展演</w:t>
            </w:r>
          </w:p>
        </w:tc>
        <w:tc>
          <w:tcPr>
            <w:tcW w:w="1858" w:type="dxa"/>
            <w:tcBorders>
              <w:top w:val="single" w:color="000000" w:sz="8" w:space="0"/>
              <w:left w:val="single" w:color="000000" w:sz="8" w:space="0"/>
              <w:bottom w:val="single" w:color="000000" w:sz="8" w:space="0"/>
              <w:right w:val="single" w:color="000000" w:sz="8" w:space="0"/>
            </w:tcBorders>
            <w:vAlign w:val="center"/>
          </w:tcPr>
          <w:p w14:paraId="1CF0222E">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35BF615">
            <w:pPr>
              <w:spacing w:after="0" w:line="240" w:lineRule="auto"/>
              <w:ind w:left="2"/>
              <w:rPr>
                <w:highlight w:val="none"/>
              </w:rPr>
            </w:pPr>
            <w:r>
              <w:rPr>
                <w:rFonts w:ascii="宋体" w:hAnsi="宋体" w:eastAsia="宋体" w:cs="宋体"/>
                <w:sz w:val="20"/>
                <w:highlight w:val="none"/>
              </w:rPr>
              <w:t>上海市舞蹈家协会</w:t>
            </w:r>
          </w:p>
        </w:tc>
      </w:tr>
      <w:tr w14:paraId="2E859ED6">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22F0A6E1">
            <w:pPr>
              <w:spacing w:after="0" w:line="240" w:lineRule="auto"/>
              <w:ind w:left="72"/>
              <w:rPr>
                <w:highlight w:val="none"/>
              </w:rPr>
            </w:pPr>
            <w:r>
              <w:rPr>
                <w:rFonts w:ascii="宋体" w:hAnsi="宋体" w:eastAsia="宋体" w:cs="宋体"/>
                <w:sz w:val="20"/>
                <w:highlight w:val="none"/>
              </w:rPr>
              <w:t>282</w:t>
            </w:r>
          </w:p>
        </w:tc>
        <w:tc>
          <w:tcPr>
            <w:tcW w:w="634" w:type="dxa"/>
            <w:tcBorders>
              <w:top w:val="single" w:color="000000" w:sz="8" w:space="0"/>
              <w:left w:val="single" w:color="000000" w:sz="8" w:space="0"/>
              <w:bottom w:val="single" w:color="000000" w:sz="8" w:space="0"/>
              <w:right w:val="single" w:color="000000" w:sz="8" w:space="0"/>
            </w:tcBorders>
            <w:vAlign w:val="center"/>
          </w:tcPr>
          <w:p w14:paraId="053EC116">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3821712">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40BC0294">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7BBB6F8">
            <w:pPr>
              <w:spacing w:after="0" w:line="240" w:lineRule="auto"/>
              <w:rPr>
                <w:highlight w:val="none"/>
              </w:rPr>
            </w:pPr>
            <w:r>
              <w:rPr>
                <w:rFonts w:ascii="宋体" w:hAnsi="宋体" w:eastAsia="宋体" w:cs="宋体"/>
                <w:sz w:val="20"/>
                <w:highlight w:val="none"/>
              </w:rPr>
              <w:t>上海油画作品展</w:t>
            </w:r>
          </w:p>
        </w:tc>
        <w:tc>
          <w:tcPr>
            <w:tcW w:w="1858" w:type="dxa"/>
            <w:tcBorders>
              <w:top w:val="single" w:color="000000" w:sz="8" w:space="0"/>
              <w:left w:val="single" w:color="000000" w:sz="8" w:space="0"/>
              <w:bottom w:val="single" w:color="000000" w:sz="8" w:space="0"/>
              <w:right w:val="single" w:color="000000" w:sz="8" w:space="0"/>
            </w:tcBorders>
            <w:vAlign w:val="center"/>
          </w:tcPr>
          <w:p w14:paraId="4766FB58">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4C54219">
            <w:pPr>
              <w:spacing w:after="0" w:line="240" w:lineRule="auto"/>
              <w:ind w:left="2"/>
              <w:rPr>
                <w:highlight w:val="none"/>
              </w:rPr>
            </w:pPr>
            <w:r>
              <w:rPr>
                <w:rFonts w:ascii="宋体" w:hAnsi="宋体" w:eastAsia="宋体" w:cs="宋体"/>
                <w:sz w:val="20"/>
                <w:highlight w:val="none"/>
              </w:rPr>
              <w:t>上海市美术家协会、中华艺术宫</w:t>
            </w:r>
          </w:p>
        </w:tc>
      </w:tr>
      <w:tr w14:paraId="1C086E98">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72B44D8">
            <w:pPr>
              <w:spacing w:after="0" w:line="240" w:lineRule="auto"/>
              <w:ind w:left="72"/>
              <w:rPr>
                <w:highlight w:val="none"/>
              </w:rPr>
            </w:pPr>
            <w:r>
              <w:rPr>
                <w:rFonts w:ascii="宋体" w:hAnsi="宋体" w:eastAsia="宋体" w:cs="宋体"/>
                <w:sz w:val="20"/>
                <w:highlight w:val="none"/>
              </w:rPr>
              <w:t>283</w:t>
            </w:r>
          </w:p>
        </w:tc>
        <w:tc>
          <w:tcPr>
            <w:tcW w:w="634" w:type="dxa"/>
            <w:tcBorders>
              <w:top w:val="single" w:color="000000" w:sz="8" w:space="0"/>
              <w:left w:val="single" w:color="000000" w:sz="8" w:space="0"/>
              <w:bottom w:val="single" w:color="000000" w:sz="8" w:space="0"/>
              <w:right w:val="single" w:color="000000" w:sz="8" w:space="0"/>
            </w:tcBorders>
            <w:vAlign w:val="center"/>
          </w:tcPr>
          <w:p w14:paraId="31FCE8CA">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E7B4A73">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6AE3F90A">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6D5D79D">
            <w:pPr>
              <w:spacing w:after="0" w:line="240" w:lineRule="auto"/>
              <w:rPr>
                <w:highlight w:val="none"/>
              </w:rPr>
            </w:pPr>
            <w:r>
              <w:rPr>
                <w:rFonts w:ascii="宋体" w:hAnsi="宋体" w:eastAsia="宋体" w:cs="宋体"/>
                <w:sz w:val="20"/>
                <w:highlight w:val="none"/>
              </w:rPr>
              <w:t>上海中国画作品展</w:t>
            </w:r>
          </w:p>
        </w:tc>
        <w:tc>
          <w:tcPr>
            <w:tcW w:w="1858" w:type="dxa"/>
            <w:tcBorders>
              <w:top w:val="single" w:color="000000" w:sz="8" w:space="0"/>
              <w:left w:val="single" w:color="000000" w:sz="8" w:space="0"/>
              <w:bottom w:val="single" w:color="000000" w:sz="8" w:space="0"/>
              <w:right w:val="single" w:color="000000" w:sz="8" w:space="0"/>
            </w:tcBorders>
            <w:vAlign w:val="center"/>
          </w:tcPr>
          <w:p w14:paraId="14BD79EE">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3FB5569">
            <w:pPr>
              <w:spacing w:after="0" w:line="240" w:lineRule="auto"/>
              <w:ind w:left="2"/>
              <w:rPr>
                <w:highlight w:val="none"/>
              </w:rPr>
            </w:pPr>
            <w:r>
              <w:rPr>
                <w:rFonts w:ascii="宋体" w:hAnsi="宋体" w:eastAsia="宋体" w:cs="宋体"/>
                <w:sz w:val="20"/>
                <w:highlight w:val="none"/>
              </w:rPr>
              <w:t>上海市美术家协会、上海中国画院</w:t>
            </w:r>
          </w:p>
        </w:tc>
      </w:tr>
      <w:tr w14:paraId="7378780C">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A8781B5">
            <w:pPr>
              <w:spacing w:after="0" w:line="240" w:lineRule="auto"/>
              <w:ind w:left="72"/>
              <w:rPr>
                <w:highlight w:val="none"/>
              </w:rPr>
            </w:pPr>
            <w:r>
              <w:rPr>
                <w:rFonts w:ascii="宋体" w:hAnsi="宋体" w:eastAsia="宋体" w:cs="宋体"/>
                <w:sz w:val="20"/>
                <w:highlight w:val="none"/>
              </w:rPr>
              <w:t>284</w:t>
            </w:r>
          </w:p>
        </w:tc>
        <w:tc>
          <w:tcPr>
            <w:tcW w:w="634" w:type="dxa"/>
            <w:tcBorders>
              <w:top w:val="single" w:color="000000" w:sz="8" w:space="0"/>
              <w:left w:val="single" w:color="000000" w:sz="8" w:space="0"/>
              <w:bottom w:val="single" w:color="000000" w:sz="8" w:space="0"/>
              <w:right w:val="single" w:color="000000" w:sz="8" w:space="0"/>
            </w:tcBorders>
            <w:vAlign w:val="center"/>
          </w:tcPr>
          <w:p w14:paraId="0B87B0FC">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F9D57CF">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023E9D1C">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371DE6DB">
            <w:pPr>
              <w:spacing w:after="0" w:line="240" w:lineRule="auto"/>
              <w:jc w:val="both"/>
              <w:rPr>
                <w:highlight w:val="none"/>
              </w:rPr>
            </w:pPr>
            <w:r>
              <w:rPr>
                <w:rFonts w:ascii="宋体" w:hAnsi="宋体" w:eastAsia="宋体" w:cs="宋体"/>
                <w:sz w:val="20"/>
                <w:highlight w:val="none"/>
              </w:rPr>
              <w:t>上汽教育杯——上海市青少年“明日科技之星”评选活动</w:t>
            </w:r>
          </w:p>
        </w:tc>
        <w:tc>
          <w:tcPr>
            <w:tcW w:w="1858" w:type="dxa"/>
            <w:tcBorders>
              <w:top w:val="single" w:color="000000" w:sz="8" w:space="0"/>
              <w:left w:val="single" w:color="000000" w:sz="8" w:space="0"/>
              <w:bottom w:val="single" w:color="000000" w:sz="8" w:space="0"/>
              <w:right w:val="single" w:color="000000" w:sz="8" w:space="0"/>
            </w:tcBorders>
            <w:vAlign w:val="center"/>
          </w:tcPr>
          <w:p w14:paraId="112E356F">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34C48D96">
            <w:pPr>
              <w:spacing w:after="0" w:line="240" w:lineRule="auto"/>
              <w:ind w:left="2"/>
              <w:rPr>
                <w:highlight w:val="none"/>
              </w:rPr>
            </w:pPr>
            <w:r>
              <w:rPr>
                <w:rFonts w:ascii="宋体" w:hAnsi="宋体" w:eastAsia="宋体" w:cs="宋体"/>
                <w:sz w:val="20"/>
                <w:highlight w:val="none"/>
              </w:rPr>
              <w:t>上海市青少年明日科技之星评选活动组织委员会、上海汽车工业教育基金会</w:t>
            </w:r>
          </w:p>
        </w:tc>
      </w:tr>
      <w:tr w14:paraId="69293383">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FA26C47">
            <w:pPr>
              <w:spacing w:after="0" w:line="240" w:lineRule="auto"/>
              <w:ind w:left="72"/>
              <w:rPr>
                <w:highlight w:val="none"/>
              </w:rPr>
            </w:pPr>
            <w:r>
              <w:rPr>
                <w:rFonts w:ascii="宋体" w:hAnsi="宋体" w:eastAsia="宋体" w:cs="宋体"/>
                <w:sz w:val="20"/>
                <w:highlight w:val="none"/>
              </w:rPr>
              <w:t>285</w:t>
            </w:r>
          </w:p>
        </w:tc>
        <w:tc>
          <w:tcPr>
            <w:tcW w:w="634" w:type="dxa"/>
            <w:tcBorders>
              <w:top w:val="single" w:color="000000" w:sz="8" w:space="0"/>
              <w:left w:val="single" w:color="000000" w:sz="8" w:space="0"/>
              <w:bottom w:val="single" w:color="000000" w:sz="8" w:space="0"/>
              <w:right w:val="single" w:color="000000" w:sz="8" w:space="0"/>
            </w:tcBorders>
            <w:vAlign w:val="center"/>
          </w:tcPr>
          <w:p w14:paraId="4520CCD0">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65E2C7E">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5DDAAF3">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13F40991">
            <w:pPr>
              <w:spacing w:after="0" w:line="240" w:lineRule="auto"/>
              <w:rPr>
                <w:highlight w:val="none"/>
              </w:rPr>
            </w:pPr>
            <w:r>
              <w:rPr>
                <w:rFonts w:ascii="宋体" w:hAnsi="宋体" w:eastAsia="宋体" w:cs="宋体"/>
                <w:sz w:val="20"/>
                <w:highlight w:val="none"/>
              </w:rPr>
              <w:t>世界技能大赛(上海赛区）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141FB8A0">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1FFA8767">
            <w:pPr>
              <w:spacing w:after="0" w:line="240" w:lineRule="auto"/>
              <w:ind w:left="2"/>
              <w:rPr>
                <w:highlight w:val="none"/>
              </w:rPr>
            </w:pPr>
            <w:r>
              <w:rPr>
                <w:rFonts w:ascii="宋体" w:hAnsi="宋体" w:eastAsia="宋体" w:cs="宋体"/>
                <w:sz w:val="20"/>
                <w:highlight w:val="none"/>
              </w:rPr>
              <w:t>上海市人力资源社会保障局</w:t>
            </w:r>
          </w:p>
        </w:tc>
      </w:tr>
      <w:tr w14:paraId="227E4349">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CAA1229">
            <w:pPr>
              <w:spacing w:after="0" w:line="240" w:lineRule="auto"/>
              <w:ind w:left="72"/>
              <w:rPr>
                <w:highlight w:val="none"/>
              </w:rPr>
            </w:pPr>
            <w:r>
              <w:rPr>
                <w:rFonts w:ascii="宋体" w:hAnsi="宋体" w:eastAsia="宋体" w:cs="宋体"/>
                <w:sz w:val="20"/>
                <w:highlight w:val="none"/>
              </w:rPr>
              <w:t>286</w:t>
            </w:r>
          </w:p>
        </w:tc>
        <w:tc>
          <w:tcPr>
            <w:tcW w:w="634" w:type="dxa"/>
            <w:tcBorders>
              <w:top w:val="single" w:color="000000" w:sz="8" w:space="0"/>
              <w:left w:val="single" w:color="000000" w:sz="8" w:space="0"/>
              <w:bottom w:val="single" w:color="000000" w:sz="8" w:space="0"/>
              <w:right w:val="single" w:color="000000" w:sz="8" w:space="0"/>
            </w:tcBorders>
            <w:vAlign w:val="center"/>
          </w:tcPr>
          <w:p w14:paraId="5387AC79">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6F08848">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24A90255">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2CB37FF">
            <w:pPr>
              <w:spacing w:after="0" w:line="240" w:lineRule="auto"/>
              <w:rPr>
                <w:highlight w:val="none"/>
              </w:rPr>
            </w:pPr>
            <w:r>
              <w:rPr>
                <w:rFonts w:ascii="宋体" w:hAnsi="宋体" w:eastAsia="宋体" w:cs="宋体"/>
                <w:sz w:val="20"/>
                <w:highlight w:val="none"/>
              </w:rPr>
              <w:t>外研社·国才杯全国大学生英语系列赛-英语演讲、英语辩论、英语写作、英语阅读大赛上海市复赛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492FDF31">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C92456D">
            <w:pPr>
              <w:spacing w:after="0" w:line="240" w:lineRule="auto"/>
              <w:ind w:left="2"/>
              <w:rPr>
                <w:highlight w:val="none"/>
              </w:rPr>
            </w:pPr>
            <w:r>
              <w:rPr>
                <w:rFonts w:ascii="宋体" w:hAnsi="宋体" w:eastAsia="宋体" w:cs="宋体"/>
                <w:sz w:val="20"/>
                <w:highlight w:val="none"/>
              </w:rPr>
              <w:t>外语教学与研究出版社、教育部高等学校大学外语教学指导委员会、教育部高等学校英语专业教学指导分委员会、中国外语与教育研究中心</w:t>
            </w:r>
          </w:p>
        </w:tc>
      </w:tr>
      <w:tr w14:paraId="3DD63762">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0E81571">
            <w:pPr>
              <w:spacing w:after="0" w:line="240" w:lineRule="auto"/>
              <w:ind w:left="72"/>
              <w:rPr>
                <w:highlight w:val="none"/>
              </w:rPr>
            </w:pPr>
            <w:r>
              <w:rPr>
                <w:rFonts w:ascii="宋体" w:hAnsi="宋体" w:eastAsia="宋体" w:cs="宋体"/>
                <w:sz w:val="20"/>
                <w:highlight w:val="none"/>
              </w:rPr>
              <w:t>287</w:t>
            </w:r>
          </w:p>
        </w:tc>
        <w:tc>
          <w:tcPr>
            <w:tcW w:w="634" w:type="dxa"/>
            <w:tcBorders>
              <w:top w:val="single" w:color="000000" w:sz="8" w:space="0"/>
              <w:left w:val="single" w:color="000000" w:sz="8" w:space="0"/>
              <w:bottom w:val="single" w:color="000000" w:sz="8" w:space="0"/>
              <w:right w:val="single" w:color="000000" w:sz="8" w:space="0"/>
            </w:tcBorders>
            <w:vAlign w:val="center"/>
          </w:tcPr>
          <w:p w14:paraId="428B8CA8">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7E9FE57D">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5733F228">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EDDCB35">
            <w:pPr>
              <w:spacing w:after="0" w:line="240" w:lineRule="auto"/>
              <w:rPr>
                <w:highlight w:val="none"/>
              </w:rPr>
            </w:pPr>
            <w:r>
              <w:rPr>
                <w:rFonts w:ascii="宋体" w:hAnsi="宋体" w:eastAsia="宋体" w:cs="宋体"/>
                <w:sz w:val="20"/>
                <w:highlight w:val="none"/>
              </w:rPr>
              <w:t>未来之星中国设计奖</w:t>
            </w:r>
          </w:p>
        </w:tc>
        <w:tc>
          <w:tcPr>
            <w:tcW w:w="1858" w:type="dxa"/>
            <w:tcBorders>
              <w:top w:val="single" w:color="000000" w:sz="8" w:space="0"/>
              <w:left w:val="single" w:color="000000" w:sz="8" w:space="0"/>
              <w:bottom w:val="single" w:color="000000" w:sz="8" w:space="0"/>
              <w:right w:val="single" w:color="000000" w:sz="8" w:space="0"/>
            </w:tcBorders>
            <w:vAlign w:val="center"/>
          </w:tcPr>
          <w:p w14:paraId="1DC9B8E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5EC81B8F">
            <w:pPr>
              <w:spacing w:after="0" w:line="240" w:lineRule="auto"/>
              <w:ind w:left="2"/>
              <w:rPr>
                <w:highlight w:val="none"/>
              </w:rPr>
            </w:pPr>
            <w:r>
              <w:rPr>
                <w:rFonts w:ascii="宋体" w:hAnsi="宋体" w:eastAsia="宋体" w:cs="宋体"/>
                <w:sz w:val="20"/>
                <w:highlight w:val="none"/>
              </w:rPr>
              <w:t>上海国际设计周</w:t>
            </w:r>
          </w:p>
        </w:tc>
      </w:tr>
      <w:tr w14:paraId="3CFE0385">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E177CCC">
            <w:pPr>
              <w:spacing w:after="0" w:line="240" w:lineRule="auto"/>
              <w:ind w:left="72"/>
              <w:rPr>
                <w:highlight w:val="none"/>
              </w:rPr>
            </w:pPr>
            <w:r>
              <w:rPr>
                <w:rFonts w:ascii="宋体" w:hAnsi="宋体" w:eastAsia="宋体" w:cs="宋体"/>
                <w:sz w:val="20"/>
                <w:highlight w:val="none"/>
              </w:rPr>
              <w:t>288</w:t>
            </w:r>
          </w:p>
        </w:tc>
        <w:tc>
          <w:tcPr>
            <w:tcW w:w="634" w:type="dxa"/>
            <w:tcBorders>
              <w:top w:val="single" w:color="000000" w:sz="8" w:space="0"/>
              <w:left w:val="single" w:color="000000" w:sz="8" w:space="0"/>
              <w:bottom w:val="single" w:color="000000" w:sz="8" w:space="0"/>
              <w:right w:val="single" w:color="000000" w:sz="8" w:space="0"/>
            </w:tcBorders>
            <w:vAlign w:val="center"/>
          </w:tcPr>
          <w:p w14:paraId="461B81EA">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853C5C0">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0D62520">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225B1651">
            <w:pPr>
              <w:spacing w:after="0" w:line="240" w:lineRule="auto"/>
              <w:rPr>
                <w:highlight w:val="none"/>
              </w:rPr>
            </w:pPr>
            <w:r>
              <w:rPr>
                <w:rFonts w:ascii="宋体" w:hAnsi="宋体" w:eastAsia="宋体" w:cs="宋体"/>
                <w:sz w:val="20"/>
                <w:highlight w:val="none"/>
              </w:rPr>
              <w:t>长三角声乐大赛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B73E52A">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82B3787">
            <w:pPr>
              <w:spacing w:after="0" w:line="240" w:lineRule="auto"/>
              <w:ind w:left="2"/>
              <w:rPr>
                <w:highlight w:val="none"/>
              </w:rPr>
            </w:pPr>
            <w:r>
              <w:rPr>
                <w:rFonts w:ascii="宋体" w:hAnsi="宋体" w:eastAsia="宋体" w:cs="宋体"/>
                <w:sz w:val="20"/>
                <w:highlight w:val="none"/>
              </w:rPr>
              <w:t>江、浙、沪音乐家协会</w:t>
            </w:r>
          </w:p>
        </w:tc>
      </w:tr>
      <w:tr w14:paraId="3A1BE003">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7D9D81C">
            <w:pPr>
              <w:spacing w:after="0" w:line="240" w:lineRule="auto"/>
              <w:ind w:left="72"/>
              <w:rPr>
                <w:highlight w:val="none"/>
              </w:rPr>
            </w:pPr>
            <w:r>
              <w:rPr>
                <w:rFonts w:ascii="宋体" w:hAnsi="宋体" w:eastAsia="宋体" w:cs="宋体"/>
                <w:sz w:val="20"/>
                <w:highlight w:val="none"/>
              </w:rPr>
              <w:t>289</w:t>
            </w:r>
          </w:p>
        </w:tc>
        <w:tc>
          <w:tcPr>
            <w:tcW w:w="634" w:type="dxa"/>
            <w:tcBorders>
              <w:top w:val="single" w:color="000000" w:sz="8" w:space="0"/>
              <w:left w:val="single" w:color="000000" w:sz="8" w:space="0"/>
              <w:bottom w:val="single" w:color="000000" w:sz="8" w:space="0"/>
              <w:right w:val="single" w:color="000000" w:sz="8" w:space="0"/>
            </w:tcBorders>
            <w:vAlign w:val="center"/>
          </w:tcPr>
          <w:p w14:paraId="7B449F5B">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12A26990">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BB86465">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6BF06189">
            <w:pPr>
              <w:spacing w:after="0" w:line="240" w:lineRule="auto"/>
              <w:rPr>
                <w:highlight w:val="none"/>
              </w:rPr>
            </w:pPr>
            <w:r>
              <w:rPr>
                <w:rFonts w:ascii="宋体" w:hAnsi="宋体" w:eastAsia="宋体" w:cs="宋体"/>
                <w:sz w:val="20"/>
                <w:highlight w:val="none"/>
              </w:rPr>
              <w:t>长三角专业舞蹈展演</w:t>
            </w:r>
          </w:p>
        </w:tc>
        <w:tc>
          <w:tcPr>
            <w:tcW w:w="1858" w:type="dxa"/>
            <w:tcBorders>
              <w:top w:val="single" w:color="000000" w:sz="8" w:space="0"/>
              <w:left w:val="single" w:color="000000" w:sz="8" w:space="0"/>
              <w:bottom w:val="single" w:color="000000" w:sz="8" w:space="0"/>
              <w:right w:val="single" w:color="000000" w:sz="8" w:space="0"/>
            </w:tcBorders>
            <w:vAlign w:val="center"/>
          </w:tcPr>
          <w:p w14:paraId="7FDAC5DE">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06E5D4A8">
            <w:pPr>
              <w:spacing w:after="0" w:line="240" w:lineRule="auto"/>
              <w:ind w:left="2"/>
              <w:rPr>
                <w:highlight w:val="none"/>
              </w:rPr>
            </w:pPr>
            <w:r>
              <w:rPr>
                <w:rFonts w:ascii="宋体" w:hAnsi="宋体" w:eastAsia="宋体" w:cs="宋体"/>
                <w:sz w:val="20"/>
                <w:highlight w:val="none"/>
              </w:rPr>
              <w:t>长三角舞蹈发展联盟</w:t>
            </w:r>
          </w:p>
        </w:tc>
      </w:tr>
      <w:tr w14:paraId="7F215E54">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A6DA8A8">
            <w:pPr>
              <w:spacing w:after="0" w:line="240" w:lineRule="auto"/>
              <w:ind w:left="72"/>
              <w:rPr>
                <w:highlight w:val="none"/>
              </w:rPr>
            </w:pPr>
            <w:r>
              <w:rPr>
                <w:rFonts w:ascii="宋体" w:hAnsi="宋体" w:eastAsia="宋体" w:cs="宋体"/>
                <w:sz w:val="20"/>
                <w:highlight w:val="none"/>
              </w:rPr>
              <w:t>290</w:t>
            </w:r>
          </w:p>
        </w:tc>
        <w:tc>
          <w:tcPr>
            <w:tcW w:w="634" w:type="dxa"/>
            <w:tcBorders>
              <w:top w:val="single" w:color="000000" w:sz="8" w:space="0"/>
              <w:left w:val="single" w:color="000000" w:sz="8" w:space="0"/>
              <w:bottom w:val="single" w:color="000000" w:sz="8" w:space="0"/>
              <w:right w:val="single" w:color="000000" w:sz="8" w:space="0"/>
            </w:tcBorders>
            <w:vAlign w:val="center"/>
          </w:tcPr>
          <w:p w14:paraId="3BEC1F81">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6C8175F9">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3D97B0B1">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7F624B0B">
            <w:pPr>
              <w:spacing w:after="0" w:line="240" w:lineRule="auto"/>
              <w:rPr>
                <w:highlight w:val="none"/>
              </w:rPr>
            </w:pPr>
            <w:r>
              <w:rPr>
                <w:rFonts w:ascii="宋体" w:hAnsi="宋体" w:eastAsia="宋体" w:cs="宋体"/>
                <w:sz w:val="20"/>
                <w:highlight w:val="none"/>
              </w:rPr>
              <w:t>中国传感器创新创业大赛（华东赛区）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78E5CF8A">
            <w:pPr>
              <w:spacing w:after="0" w:line="240" w:lineRule="auto"/>
              <w:rPr>
                <w:highlight w:val="none"/>
              </w:rPr>
            </w:pPr>
            <w:r>
              <w:rPr>
                <w:rFonts w:ascii="宋体" w:hAnsi="宋体" w:eastAsia="宋体" w:cs="宋体"/>
                <w:sz w:val="20"/>
                <w:highlight w:val="none"/>
              </w:rPr>
              <w:t>两年一次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2357ECBA">
            <w:pPr>
              <w:spacing w:after="0" w:line="240" w:lineRule="auto"/>
              <w:ind w:left="2"/>
              <w:rPr>
                <w:highlight w:val="none"/>
              </w:rPr>
            </w:pPr>
            <w:r>
              <w:rPr>
                <w:rFonts w:ascii="宋体" w:hAnsi="宋体" w:eastAsia="宋体" w:cs="宋体"/>
                <w:sz w:val="20"/>
                <w:highlight w:val="none"/>
              </w:rPr>
              <w:t>中国仪器仪表学会</w:t>
            </w:r>
          </w:p>
        </w:tc>
      </w:tr>
      <w:tr w14:paraId="4C0C3A09">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3E2CB6A6">
            <w:pPr>
              <w:spacing w:after="0" w:line="240" w:lineRule="auto"/>
              <w:ind w:left="72"/>
              <w:rPr>
                <w:highlight w:val="none"/>
              </w:rPr>
            </w:pPr>
            <w:r>
              <w:rPr>
                <w:rFonts w:ascii="宋体" w:hAnsi="宋体" w:eastAsia="宋体" w:cs="宋体"/>
                <w:sz w:val="20"/>
                <w:highlight w:val="none"/>
              </w:rPr>
              <w:t>291</w:t>
            </w:r>
          </w:p>
        </w:tc>
        <w:tc>
          <w:tcPr>
            <w:tcW w:w="634" w:type="dxa"/>
            <w:tcBorders>
              <w:top w:val="single" w:color="000000" w:sz="8" w:space="0"/>
              <w:left w:val="single" w:color="000000" w:sz="8" w:space="0"/>
              <w:bottom w:val="single" w:color="000000" w:sz="8" w:space="0"/>
              <w:right w:val="single" w:color="000000" w:sz="8" w:space="0"/>
            </w:tcBorders>
            <w:vAlign w:val="center"/>
          </w:tcPr>
          <w:p w14:paraId="5467DB24">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F4ECFF1">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7D8C1E8C">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37CE470">
            <w:pPr>
              <w:spacing w:after="0" w:line="240" w:lineRule="auto"/>
              <w:rPr>
                <w:highlight w:val="none"/>
              </w:rPr>
            </w:pPr>
            <w:r>
              <w:rPr>
                <w:rFonts w:ascii="宋体" w:hAnsi="宋体" w:eastAsia="宋体" w:cs="宋体"/>
                <w:sz w:val="20"/>
                <w:highlight w:val="none"/>
              </w:rPr>
              <w:t>中国大学生创意节</w:t>
            </w:r>
          </w:p>
        </w:tc>
        <w:tc>
          <w:tcPr>
            <w:tcW w:w="1858" w:type="dxa"/>
            <w:tcBorders>
              <w:top w:val="single" w:color="000000" w:sz="8" w:space="0"/>
              <w:left w:val="single" w:color="000000" w:sz="8" w:space="0"/>
              <w:bottom w:val="single" w:color="000000" w:sz="8" w:space="0"/>
              <w:right w:val="single" w:color="000000" w:sz="8" w:space="0"/>
            </w:tcBorders>
            <w:vAlign w:val="center"/>
          </w:tcPr>
          <w:p w14:paraId="69544EAA">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25AAF84">
            <w:pPr>
              <w:spacing w:after="0" w:line="240" w:lineRule="auto"/>
              <w:ind w:left="2"/>
              <w:rPr>
                <w:highlight w:val="none"/>
              </w:rPr>
            </w:pPr>
            <w:r>
              <w:rPr>
                <w:rFonts w:ascii="宋体" w:hAnsi="宋体" w:eastAsia="宋体" w:cs="宋体"/>
                <w:sz w:val="20"/>
                <w:highlight w:val="none"/>
              </w:rPr>
              <w:t>上海教育委员会</w:t>
            </w:r>
          </w:p>
        </w:tc>
      </w:tr>
      <w:tr w14:paraId="273FF5D0">
        <w:tblPrEx>
          <w:tblCellMar>
            <w:top w:w="0" w:type="dxa"/>
            <w:left w:w="38" w:type="dxa"/>
            <w:bottom w:w="0" w:type="dxa"/>
            <w:right w:w="38" w:type="dxa"/>
          </w:tblCellMar>
        </w:tblPrEx>
        <w:trPr>
          <w:trHeight w:val="893"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0C1B585E">
            <w:pPr>
              <w:spacing w:after="0" w:line="240" w:lineRule="auto"/>
              <w:ind w:left="22"/>
              <w:jc w:val="both"/>
              <w:rPr>
                <w:highlight w:val="none"/>
              </w:rPr>
            </w:pPr>
            <w:r>
              <w:rPr>
                <w:rFonts w:ascii="宋体" w:hAnsi="宋体" w:eastAsia="宋体" w:cs="宋体"/>
                <w:sz w:val="20"/>
                <w:highlight w:val="none"/>
              </w:rPr>
              <w:t>序号</w:t>
            </w:r>
          </w:p>
        </w:tc>
        <w:tc>
          <w:tcPr>
            <w:tcW w:w="634" w:type="dxa"/>
            <w:tcBorders>
              <w:top w:val="single" w:color="000000" w:sz="8" w:space="0"/>
              <w:left w:val="single" w:color="000000" w:sz="8" w:space="0"/>
              <w:bottom w:val="single" w:color="000000" w:sz="8" w:space="0"/>
              <w:right w:val="single" w:color="000000" w:sz="8" w:space="0"/>
            </w:tcBorders>
            <w:vAlign w:val="center"/>
          </w:tcPr>
          <w:p w14:paraId="1019D39C">
            <w:pPr>
              <w:spacing w:after="0" w:line="240" w:lineRule="auto"/>
              <w:ind w:left="87"/>
              <w:jc w:val="both"/>
              <w:rPr>
                <w:highlight w:val="none"/>
              </w:rPr>
            </w:pPr>
            <w:r>
              <w:rPr>
                <w:rFonts w:ascii="宋体" w:hAnsi="宋体" w:eastAsia="宋体" w:cs="宋体"/>
                <w:sz w:val="20"/>
                <w:highlight w:val="none"/>
              </w:rPr>
              <w:t>类别</w:t>
            </w:r>
          </w:p>
        </w:tc>
        <w:tc>
          <w:tcPr>
            <w:tcW w:w="518" w:type="dxa"/>
            <w:tcBorders>
              <w:top w:val="single" w:color="000000" w:sz="8" w:space="0"/>
              <w:left w:val="single" w:color="000000" w:sz="8" w:space="0"/>
              <w:bottom w:val="single" w:color="000000" w:sz="8" w:space="0"/>
              <w:right w:val="single" w:color="000000" w:sz="8" w:space="0"/>
            </w:tcBorders>
            <w:vAlign w:val="center"/>
          </w:tcPr>
          <w:p w14:paraId="49D7C9C2">
            <w:pPr>
              <w:spacing w:after="0" w:line="240" w:lineRule="auto"/>
              <w:ind w:left="26"/>
              <w:jc w:val="both"/>
              <w:rPr>
                <w:highlight w:val="none"/>
              </w:rPr>
            </w:pPr>
            <w:r>
              <w:rPr>
                <w:rFonts w:ascii="宋体" w:hAnsi="宋体" w:eastAsia="宋体" w:cs="宋体"/>
                <w:sz w:val="20"/>
                <w:highlight w:val="none"/>
              </w:rPr>
              <w:t>级别</w:t>
            </w:r>
          </w:p>
        </w:tc>
        <w:tc>
          <w:tcPr>
            <w:tcW w:w="893" w:type="dxa"/>
            <w:tcBorders>
              <w:top w:val="single" w:color="000000" w:sz="8" w:space="0"/>
              <w:left w:val="single" w:color="000000" w:sz="8" w:space="0"/>
              <w:bottom w:val="single" w:color="000000" w:sz="8" w:space="0"/>
              <w:right w:val="single" w:color="000000" w:sz="8" w:space="0"/>
            </w:tcBorders>
            <w:vAlign w:val="center"/>
          </w:tcPr>
          <w:p w14:paraId="7663F941">
            <w:pPr>
              <w:spacing w:after="0" w:line="240" w:lineRule="auto"/>
              <w:ind w:left="12"/>
              <w:jc w:val="both"/>
              <w:rPr>
                <w:highlight w:val="none"/>
              </w:rPr>
            </w:pPr>
            <w:r>
              <w:rPr>
                <w:rFonts w:ascii="宋体" w:hAnsi="宋体" w:eastAsia="宋体" w:cs="宋体"/>
                <w:sz w:val="20"/>
                <w:highlight w:val="none"/>
              </w:rPr>
              <w:t>赛事范围</w:t>
            </w:r>
          </w:p>
        </w:tc>
        <w:tc>
          <w:tcPr>
            <w:tcW w:w="4968" w:type="dxa"/>
            <w:tcBorders>
              <w:top w:val="single" w:color="000000" w:sz="8" w:space="0"/>
              <w:left w:val="single" w:color="000000" w:sz="8" w:space="0"/>
              <w:bottom w:val="single" w:color="000000" w:sz="8" w:space="0"/>
              <w:right w:val="single" w:color="000000" w:sz="8" w:space="0"/>
            </w:tcBorders>
            <w:vAlign w:val="center"/>
          </w:tcPr>
          <w:p w14:paraId="745E3463">
            <w:pPr>
              <w:spacing w:after="0" w:line="240" w:lineRule="auto"/>
              <w:ind w:left="13"/>
              <w:jc w:val="center"/>
              <w:rPr>
                <w:highlight w:val="none"/>
              </w:rPr>
            </w:pPr>
            <w:r>
              <w:rPr>
                <w:rFonts w:ascii="宋体" w:hAnsi="宋体" w:eastAsia="宋体" w:cs="宋体"/>
                <w:sz w:val="20"/>
                <w:highlight w:val="none"/>
              </w:rPr>
              <w:t>竞赛名称</w:t>
            </w:r>
          </w:p>
        </w:tc>
        <w:tc>
          <w:tcPr>
            <w:tcW w:w="1858" w:type="dxa"/>
            <w:tcBorders>
              <w:top w:val="single" w:color="000000" w:sz="8" w:space="0"/>
              <w:left w:val="single" w:color="000000" w:sz="8" w:space="0"/>
              <w:bottom w:val="single" w:color="000000" w:sz="8" w:space="0"/>
              <w:right w:val="single" w:color="000000" w:sz="8" w:space="0"/>
            </w:tcBorders>
            <w:vAlign w:val="center"/>
          </w:tcPr>
          <w:p w14:paraId="5D0CAAE1">
            <w:pPr>
              <w:spacing w:after="0" w:line="240" w:lineRule="auto"/>
              <w:jc w:val="center"/>
              <w:rPr>
                <w:highlight w:val="none"/>
              </w:rPr>
            </w:pPr>
            <w:r>
              <w:rPr>
                <w:rFonts w:ascii="宋体" w:hAnsi="宋体" w:eastAsia="宋体" w:cs="宋体"/>
                <w:sz w:val="20"/>
                <w:highlight w:val="none"/>
              </w:rPr>
              <w:t>举办频次（供参考）</w:t>
            </w:r>
          </w:p>
        </w:tc>
        <w:tc>
          <w:tcPr>
            <w:tcW w:w="6811" w:type="dxa"/>
            <w:tcBorders>
              <w:top w:val="single" w:color="000000" w:sz="8" w:space="0"/>
              <w:left w:val="single" w:color="000000" w:sz="8" w:space="0"/>
              <w:bottom w:val="single" w:color="000000" w:sz="8" w:space="0"/>
              <w:right w:val="single" w:color="000000" w:sz="8" w:space="0"/>
            </w:tcBorders>
            <w:vAlign w:val="center"/>
          </w:tcPr>
          <w:p w14:paraId="4A046FC0">
            <w:pPr>
              <w:spacing w:after="0" w:line="240" w:lineRule="auto"/>
              <w:ind w:left="14"/>
              <w:jc w:val="center"/>
              <w:rPr>
                <w:highlight w:val="none"/>
              </w:rPr>
            </w:pPr>
            <w:r>
              <w:rPr>
                <w:rFonts w:ascii="宋体" w:hAnsi="宋体" w:eastAsia="宋体" w:cs="宋体"/>
                <w:sz w:val="20"/>
                <w:highlight w:val="none"/>
              </w:rPr>
              <w:t>主办单位（供参考）</w:t>
            </w:r>
          </w:p>
        </w:tc>
      </w:tr>
      <w:tr w14:paraId="490B56C5">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BC5F6F7">
            <w:pPr>
              <w:spacing w:after="0" w:line="240" w:lineRule="auto"/>
              <w:ind w:left="72"/>
              <w:rPr>
                <w:highlight w:val="none"/>
              </w:rPr>
            </w:pPr>
            <w:r>
              <w:rPr>
                <w:rFonts w:ascii="宋体" w:hAnsi="宋体" w:eastAsia="宋体" w:cs="宋体"/>
                <w:sz w:val="20"/>
                <w:highlight w:val="none"/>
              </w:rPr>
              <w:t>292</w:t>
            </w:r>
          </w:p>
        </w:tc>
        <w:tc>
          <w:tcPr>
            <w:tcW w:w="634" w:type="dxa"/>
            <w:tcBorders>
              <w:top w:val="single" w:color="000000" w:sz="8" w:space="0"/>
              <w:left w:val="single" w:color="000000" w:sz="8" w:space="0"/>
              <w:bottom w:val="single" w:color="000000" w:sz="8" w:space="0"/>
              <w:right w:val="single" w:color="000000" w:sz="8" w:space="0"/>
            </w:tcBorders>
            <w:vAlign w:val="center"/>
          </w:tcPr>
          <w:p w14:paraId="54A049BB">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24396945">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498849D7">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C85ABC7">
            <w:pPr>
              <w:spacing w:after="0" w:line="240" w:lineRule="auto"/>
              <w:rPr>
                <w:highlight w:val="none"/>
              </w:rPr>
            </w:pPr>
            <w:r>
              <w:rPr>
                <w:rFonts w:ascii="宋体" w:hAnsi="宋体" w:eastAsia="宋体" w:cs="宋体"/>
                <w:sz w:val="20"/>
                <w:highlight w:val="none"/>
              </w:rPr>
              <w:t>中国大学生服务外包创新创业大赛（东部赛区）</w:t>
            </w:r>
          </w:p>
        </w:tc>
        <w:tc>
          <w:tcPr>
            <w:tcW w:w="1858" w:type="dxa"/>
            <w:tcBorders>
              <w:top w:val="single" w:color="000000" w:sz="8" w:space="0"/>
              <w:left w:val="single" w:color="000000" w:sz="8" w:space="0"/>
              <w:bottom w:val="single" w:color="000000" w:sz="8" w:space="0"/>
              <w:right w:val="single" w:color="000000" w:sz="8" w:space="0"/>
            </w:tcBorders>
            <w:vAlign w:val="center"/>
          </w:tcPr>
          <w:p w14:paraId="7F1BAFA1">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42DB87C">
            <w:pPr>
              <w:spacing w:after="0" w:line="240" w:lineRule="auto"/>
              <w:ind w:left="2"/>
              <w:rPr>
                <w:highlight w:val="none"/>
              </w:rPr>
            </w:pPr>
            <w:r>
              <w:rPr>
                <w:rFonts w:ascii="宋体" w:hAnsi="宋体" w:eastAsia="宋体" w:cs="宋体"/>
                <w:sz w:val="20"/>
                <w:highlight w:val="none"/>
              </w:rPr>
              <w:t>教育部、商务部、无锡市人民政府</w:t>
            </w:r>
          </w:p>
        </w:tc>
      </w:tr>
      <w:tr w14:paraId="30CB2E54">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530CA8B8">
            <w:pPr>
              <w:spacing w:after="0" w:line="240" w:lineRule="auto"/>
              <w:ind w:left="72"/>
              <w:rPr>
                <w:highlight w:val="none"/>
              </w:rPr>
            </w:pPr>
            <w:r>
              <w:rPr>
                <w:rFonts w:ascii="宋体" w:hAnsi="宋体" w:eastAsia="宋体" w:cs="宋体"/>
                <w:sz w:val="20"/>
                <w:highlight w:val="none"/>
              </w:rPr>
              <w:t>293</w:t>
            </w:r>
          </w:p>
        </w:tc>
        <w:tc>
          <w:tcPr>
            <w:tcW w:w="634" w:type="dxa"/>
            <w:tcBorders>
              <w:top w:val="single" w:color="000000" w:sz="8" w:space="0"/>
              <w:left w:val="single" w:color="000000" w:sz="8" w:space="0"/>
              <w:bottom w:val="single" w:color="000000" w:sz="8" w:space="0"/>
              <w:right w:val="single" w:color="000000" w:sz="8" w:space="0"/>
            </w:tcBorders>
            <w:vAlign w:val="center"/>
          </w:tcPr>
          <w:p w14:paraId="27B17CED">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F126105">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5F20DD3F">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AD4B153">
            <w:pPr>
              <w:spacing w:after="0" w:line="240" w:lineRule="auto"/>
              <w:rPr>
                <w:highlight w:val="none"/>
              </w:rPr>
            </w:pPr>
            <w:r>
              <w:rPr>
                <w:rFonts w:ascii="宋体" w:hAnsi="宋体" w:eastAsia="宋体" w:cs="宋体"/>
                <w:sz w:val="20"/>
                <w:highlight w:val="none"/>
              </w:rPr>
              <w:t>中国机器人及人工智能大赛（上海区域赛）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CA38529">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8383EBA">
            <w:pPr>
              <w:spacing w:after="0" w:line="240" w:lineRule="auto"/>
              <w:ind w:left="2"/>
              <w:rPr>
                <w:highlight w:val="none"/>
              </w:rPr>
            </w:pPr>
            <w:r>
              <w:rPr>
                <w:rFonts w:ascii="宋体" w:hAnsi="宋体" w:eastAsia="宋体" w:cs="宋体"/>
                <w:sz w:val="20"/>
                <w:highlight w:val="none"/>
              </w:rPr>
              <w:t>中国机器人及人工智能大赛上海赛区组委会</w:t>
            </w:r>
          </w:p>
        </w:tc>
      </w:tr>
      <w:tr w14:paraId="7388E1F6">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7DBD0E4D">
            <w:pPr>
              <w:spacing w:after="0" w:line="240" w:lineRule="auto"/>
              <w:ind w:left="72"/>
              <w:rPr>
                <w:highlight w:val="none"/>
              </w:rPr>
            </w:pPr>
            <w:r>
              <w:rPr>
                <w:rFonts w:ascii="宋体" w:hAnsi="宋体" w:eastAsia="宋体" w:cs="宋体"/>
                <w:sz w:val="20"/>
                <w:highlight w:val="none"/>
              </w:rPr>
              <w:t>294</w:t>
            </w:r>
          </w:p>
        </w:tc>
        <w:tc>
          <w:tcPr>
            <w:tcW w:w="634" w:type="dxa"/>
            <w:tcBorders>
              <w:top w:val="single" w:color="000000" w:sz="8" w:space="0"/>
              <w:left w:val="single" w:color="000000" w:sz="8" w:space="0"/>
              <w:bottom w:val="single" w:color="000000" w:sz="8" w:space="0"/>
              <w:right w:val="single" w:color="000000" w:sz="8" w:space="0"/>
            </w:tcBorders>
            <w:vAlign w:val="center"/>
          </w:tcPr>
          <w:p w14:paraId="58DA8C3E">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5343127F">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4F296229">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01A79870">
            <w:pPr>
              <w:spacing w:after="0" w:line="240" w:lineRule="auto"/>
              <w:rPr>
                <w:highlight w:val="none"/>
              </w:rPr>
            </w:pPr>
            <w:r>
              <w:rPr>
                <w:rFonts w:ascii="宋体" w:hAnsi="宋体" w:eastAsia="宋体" w:cs="宋体"/>
                <w:sz w:val="20"/>
                <w:highlight w:val="none"/>
              </w:rPr>
              <w:t>中华大学生研究生诗词大赛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158FB67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45589CEC">
            <w:pPr>
              <w:spacing w:after="0" w:line="240" w:lineRule="auto"/>
              <w:ind w:left="2"/>
              <w:rPr>
                <w:highlight w:val="none"/>
              </w:rPr>
            </w:pPr>
            <w:r>
              <w:rPr>
                <w:rFonts w:ascii="宋体" w:hAnsi="宋体" w:eastAsia="宋体" w:cs="宋体"/>
                <w:sz w:val="20"/>
                <w:highlight w:val="none"/>
              </w:rPr>
              <w:t>中华诗教学会</w:t>
            </w:r>
          </w:p>
        </w:tc>
      </w:tr>
      <w:tr w14:paraId="7B997750">
        <w:tblPrEx>
          <w:tblCellMar>
            <w:top w:w="0" w:type="dxa"/>
            <w:left w:w="38" w:type="dxa"/>
            <w:bottom w:w="0" w:type="dxa"/>
            <w:right w:w="38" w:type="dxa"/>
          </w:tblCellMar>
        </w:tblPrEx>
        <w:trPr>
          <w:trHeight w:val="698" w:hRule="atLeast"/>
        </w:trPr>
        <w:tc>
          <w:tcPr>
            <w:tcW w:w="504" w:type="dxa"/>
            <w:tcBorders>
              <w:top w:val="single" w:color="000000" w:sz="8" w:space="0"/>
              <w:left w:val="single" w:color="000000" w:sz="8" w:space="0"/>
              <w:bottom w:val="single" w:color="000000" w:sz="8" w:space="0"/>
              <w:right w:val="single" w:color="000000" w:sz="8" w:space="0"/>
            </w:tcBorders>
            <w:vAlign w:val="center"/>
          </w:tcPr>
          <w:p w14:paraId="655182D1">
            <w:pPr>
              <w:spacing w:after="0" w:line="240" w:lineRule="auto"/>
              <w:ind w:left="72"/>
              <w:rPr>
                <w:highlight w:val="none"/>
              </w:rPr>
            </w:pPr>
            <w:r>
              <w:rPr>
                <w:rFonts w:ascii="宋体" w:hAnsi="宋体" w:eastAsia="宋体" w:cs="宋体"/>
                <w:sz w:val="20"/>
                <w:highlight w:val="none"/>
              </w:rPr>
              <w:t>295</w:t>
            </w:r>
          </w:p>
        </w:tc>
        <w:tc>
          <w:tcPr>
            <w:tcW w:w="634" w:type="dxa"/>
            <w:tcBorders>
              <w:top w:val="single" w:color="000000" w:sz="8" w:space="0"/>
              <w:left w:val="single" w:color="000000" w:sz="8" w:space="0"/>
              <w:bottom w:val="single" w:color="000000" w:sz="8" w:space="0"/>
              <w:right w:val="single" w:color="000000" w:sz="8" w:space="0"/>
            </w:tcBorders>
            <w:vAlign w:val="center"/>
          </w:tcPr>
          <w:p w14:paraId="03146DDC">
            <w:pPr>
              <w:spacing w:after="0" w:line="240" w:lineRule="auto"/>
              <w:ind w:left="89"/>
              <w:jc w:val="both"/>
              <w:rPr>
                <w:highlight w:val="none"/>
              </w:rPr>
            </w:pPr>
            <w:r>
              <w:rPr>
                <w:rFonts w:ascii="宋体" w:hAnsi="宋体" w:eastAsia="宋体" w:cs="宋体"/>
                <w:sz w:val="20"/>
                <w:highlight w:val="none"/>
              </w:rPr>
              <w:t>Ⅱ类</w:t>
            </w:r>
          </w:p>
        </w:tc>
        <w:tc>
          <w:tcPr>
            <w:tcW w:w="518" w:type="dxa"/>
            <w:tcBorders>
              <w:top w:val="single" w:color="000000" w:sz="8" w:space="0"/>
              <w:left w:val="single" w:color="000000" w:sz="8" w:space="0"/>
              <w:bottom w:val="single" w:color="000000" w:sz="8" w:space="0"/>
              <w:right w:val="single" w:color="000000" w:sz="8" w:space="0"/>
            </w:tcBorders>
            <w:vAlign w:val="center"/>
          </w:tcPr>
          <w:p w14:paraId="41C753E8">
            <w:pPr>
              <w:spacing w:after="0" w:line="240" w:lineRule="auto"/>
              <w:ind w:left="127"/>
              <w:rPr>
                <w:highlight w:val="none"/>
              </w:rPr>
            </w:pPr>
            <w:r>
              <w:rPr>
                <w:rFonts w:ascii="宋体" w:hAnsi="宋体" w:eastAsia="宋体" w:cs="宋体"/>
                <w:sz w:val="20"/>
                <w:highlight w:val="none"/>
              </w:rPr>
              <w:t>B2</w:t>
            </w:r>
          </w:p>
        </w:tc>
        <w:tc>
          <w:tcPr>
            <w:tcW w:w="893" w:type="dxa"/>
            <w:tcBorders>
              <w:top w:val="single" w:color="000000" w:sz="8" w:space="0"/>
              <w:left w:val="single" w:color="000000" w:sz="8" w:space="0"/>
              <w:bottom w:val="single" w:color="000000" w:sz="8" w:space="0"/>
              <w:right w:val="single" w:color="000000" w:sz="8" w:space="0"/>
            </w:tcBorders>
            <w:vAlign w:val="center"/>
          </w:tcPr>
          <w:p w14:paraId="16EAD3F6">
            <w:pPr>
              <w:spacing w:after="0" w:line="240" w:lineRule="auto"/>
              <w:ind w:left="118"/>
              <w:jc w:val="both"/>
              <w:rPr>
                <w:highlight w:val="none"/>
              </w:rPr>
            </w:pPr>
            <w:r>
              <w:rPr>
                <w:rFonts w:ascii="宋体" w:hAnsi="宋体" w:eastAsia="宋体" w:cs="宋体"/>
                <w:sz w:val="20"/>
                <w:highlight w:val="none"/>
              </w:rPr>
              <w:t>省部级</w:t>
            </w:r>
          </w:p>
        </w:tc>
        <w:tc>
          <w:tcPr>
            <w:tcW w:w="4968" w:type="dxa"/>
            <w:tcBorders>
              <w:top w:val="single" w:color="000000" w:sz="8" w:space="0"/>
              <w:left w:val="single" w:color="000000" w:sz="8" w:space="0"/>
              <w:bottom w:val="single" w:color="000000" w:sz="8" w:space="0"/>
              <w:right w:val="single" w:color="000000" w:sz="8" w:space="0"/>
            </w:tcBorders>
            <w:vAlign w:val="center"/>
          </w:tcPr>
          <w:p w14:paraId="49D24554">
            <w:pPr>
              <w:spacing w:after="0" w:line="240" w:lineRule="auto"/>
              <w:rPr>
                <w:highlight w:val="none"/>
              </w:rPr>
            </w:pPr>
            <w:r>
              <w:rPr>
                <w:rFonts w:ascii="宋体" w:hAnsi="宋体" w:eastAsia="宋体" w:cs="宋体"/>
                <w:sz w:val="20"/>
                <w:highlight w:val="none"/>
              </w:rPr>
              <w:t>中华设计奖大赛</w:t>
            </w:r>
          </w:p>
        </w:tc>
        <w:tc>
          <w:tcPr>
            <w:tcW w:w="1858" w:type="dxa"/>
            <w:tcBorders>
              <w:top w:val="single" w:color="000000" w:sz="8" w:space="0"/>
              <w:left w:val="single" w:color="000000" w:sz="8" w:space="0"/>
              <w:bottom w:val="single" w:color="000000" w:sz="8" w:space="0"/>
              <w:right w:val="single" w:color="000000" w:sz="8" w:space="0"/>
            </w:tcBorders>
            <w:vAlign w:val="center"/>
          </w:tcPr>
          <w:p w14:paraId="22BA93DD">
            <w:pPr>
              <w:spacing w:after="0" w:line="240" w:lineRule="auto"/>
              <w:rPr>
                <w:highlight w:val="none"/>
              </w:rPr>
            </w:pPr>
            <w:r>
              <w:rPr>
                <w:rFonts w:ascii="宋体" w:hAnsi="宋体" w:eastAsia="宋体" w:cs="宋体"/>
                <w:sz w:val="20"/>
                <w:highlight w:val="none"/>
              </w:rPr>
              <w:t>每年一次</w:t>
            </w:r>
          </w:p>
        </w:tc>
        <w:tc>
          <w:tcPr>
            <w:tcW w:w="6811" w:type="dxa"/>
            <w:tcBorders>
              <w:top w:val="single" w:color="000000" w:sz="8" w:space="0"/>
              <w:left w:val="single" w:color="000000" w:sz="8" w:space="0"/>
              <w:bottom w:val="single" w:color="000000" w:sz="8" w:space="0"/>
              <w:right w:val="single" w:color="000000" w:sz="8" w:space="0"/>
            </w:tcBorders>
            <w:vAlign w:val="center"/>
          </w:tcPr>
          <w:p w14:paraId="6AC751C9">
            <w:pPr>
              <w:spacing w:after="0" w:line="240" w:lineRule="auto"/>
              <w:ind w:left="2"/>
              <w:rPr>
                <w:highlight w:val="none"/>
              </w:rPr>
            </w:pPr>
            <w:r>
              <w:rPr>
                <w:rFonts w:ascii="宋体" w:hAnsi="宋体" w:eastAsia="宋体" w:cs="宋体"/>
                <w:sz w:val="20"/>
                <w:highlight w:val="none"/>
              </w:rPr>
              <w:t>中国台湾网、中华职业教育社、宁波市文旅博览会组委会、宁波市镇海区人民政府、台湾设计联盟</w:t>
            </w:r>
          </w:p>
        </w:tc>
      </w:tr>
    </w:tbl>
    <w:p w14:paraId="49833C76">
      <w:pPr>
        <w:spacing w:after="0"/>
        <w:ind w:left="-5" w:hanging="10"/>
        <w:rPr>
          <w:highlight w:val="none"/>
        </w:rPr>
      </w:pPr>
      <w:r>
        <w:rPr>
          <w:rFonts w:ascii="宋体" w:hAnsi="宋体" w:eastAsia="宋体" w:cs="宋体"/>
          <w:color w:val="FF0000"/>
          <w:sz w:val="20"/>
          <w:highlight w:val="none"/>
        </w:rPr>
        <w:t>注：</w:t>
      </w:r>
    </w:p>
    <w:p w14:paraId="4AB35335">
      <w:pPr>
        <w:spacing w:after="0"/>
        <w:ind w:left="-5" w:hanging="10"/>
        <w:rPr>
          <w:highlight w:val="none"/>
        </w:rPr>
      </w:pPr>
      <w:r>
        <w:rPr>
          <w:rFonts w:ascii="宋体" w:hAnsi="宋体" w:eastAsia="宋体" w:cs="宋体"/>
          <w:color w:val="FF0000"/>
          <w:sz w:val="20"/>
          <w:highlight w:val="none"/>
        </w:rPr>
        <w:t>1.A1竞赛的省市级、分赛区竞赛且上海市参与的（如上海赛区、华东赛区、东部赛区等）默认为B2。</w:t>
      </w:r>
    </w:p>
    <w:p w14:paraId="5C8BF803">
      <w:pPr>
        <w:spacing w:after="0"/>
        <w:ind w:left="-5" w:hanging="10"/>
        <w:rPr>
          <w:highlight w:val="none"/>
        </w:rPr>
      </w:pPr>
      <w:r>
        <w:rPr>
          <w:rFonts w:ascii="宋体" w:hAnsi="宋体" w:eastAsia="宋体" w:cs="宋体"/>
          <w:color w:val="FF0000"/>
          <w:sz w:val="20"/>
          <w:highlight w:val="none"/>
        </w:rPr>
        <w:t>2.本竞赛目录自2024年1月1日起执行，竞赛获奖以证书日期为准，参照当年的《上海师范大学本科学科竞赛目录》对竞赛进行级别认定。</w:t>
      </w:r>
    </w:p>
    <w:bookmarkEnd w:id="0"/>
    <w:sectPr>
      <w:footerReference r:id="rId7" w:type="first"/>
      <w:footerReference r:id="rId5" w:type="default"/>
      <w:footerReference r:id="rId6" w:type="even"/>
      <w:pgSz w:w="16834" w:h="11909" w:orient="landscape"/>
      <w:pgMar w:top="514" w:right="895" w:bottom="725" w:left="319" w:header="720" w:footer="2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7129F">
    <w:pPr>
      <w:spacing w:after="0"/>
      <w:ind w:left="4220"/>
      <w:jc w:val="center"/>
    </w:pPr>
    <w:r>
      <w:rPr>
        <w:rFonts w:ascii="微软雅黑" w:hAnsi="微软雅黑" w:eastAsia="微软雅黑" w:cs="微软雅黑"/>
      </w:rPr>
      <w:t xml:space="preserve">第 </w:t>
    </w:r>
    <w:r>
      <w:fldChar w:fldCharType="begin"/>
    </w:r>
    <w:r>
      <w:instrText xml:space="preserve"> PAGE   \* MERGEFORMAT </w:instrText>
    </w:r>
    <w:r>
      <w:fldChar w:fldCharType="separate"/>
    </w:r>
    <w:r>
      <w:rPr>
        <w:rFonts w:ascii="微软雅黑" w:hAnsi="微软雅黑" w:eastAsia="微软雅黑" w:cs="微软雅黑"/>
      </w:rPr>
      <w:t>1</w:t>
    </w:r>
    <w:r>
      <w:rPr>
        <w:rFonts w:ascii="微软雅黑" w:hAnsi="微软雅黑" w:eastAsia="微软雅黑" w:cs="微软雅黑"/>
      </w:rPr>
      <w:fldChar w:fldCharType="end"/>
    </w:r>
    <w:r>
      <w:rPr>
        <w:rFonts w:ascii="微软雅黑" w:hAnsi="微软雅黑" w:eastAsia="微软雅黑" w:cs="微软雅黑"/>
      </w:rPr>
      <w:t xml:space="preserve"> 页，共 </w:t>
    </w:r>
    <w:r>
      <w:fldChar w:fldCharType="begin"/>
    </w:r>
    <w:r>
      <w:instrText xml:space="preserve"> NUMPAGES   \* MERGEFORMAT </w:instrText>
    </w:r>
    <w:r>
      <w:fldChar w:fldCharType="separate"/>
    </w:r>
    <w:r>
      <w:rPr>
        <w:rFonts w:ascii="微软雅黑" w:hAnsi="微软雅黑" w:eastAsia="微软雅黑" w:cs="微软雅黑"/>
      </w:rPr>
      <w:t>22</w:t>
    </w:r>
    <w:r>
      <w:rPr>
        <w:rFonts w:ascii="微软雅黑" w:hAnsi="微软雅黑" w:eastAsia="微软雅黑" w:cs="微软雅黑"/>
      </w:rPr>
      <w:fldChar w:fldCharType="end"/>
    </w:r>
    <w:r>
      <w:rPr>
        <w:rFonts w:ascii="微软雅黑" w:hAnsi="微软雅黑" w:eastAsia="微软雅黑" w:cs="微软雅黑"/>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2E1C">
    <w:pPr>
      <w:spacing w:after="0"/>
      <w:ind w:left="4220"/>
      <w:jc w:val="center"/>
    </w:pPr>
    <w:r>
      <w:rPr>
        <w:rFonts w:ascii="微软雅黑" w:hAnsi="微软雅黑" w:eastAsia="微软雅黑" w:cs="微软雅黑"/>
      </w:rPr>
      <w:t xml:space="preserve">第 </w:t>
    </w:r>
    <w:r>
      <w:fldChar w:fldCharType="begin"/>
    </w:r>
    <w:r>
      <w:instrText xml:space="preserve"> PAGE   \* MERGEFORMAT </w:instrText>
    </w:r>
    <w:r>
      <w:fldChar w:fldCharType="separate"/>
    </w:r>
    <w:r>
      <w:rPr>
        <w:rFonts w:ascii="微软雅黑" w:hAnsi="微软雅黑" w:eastAsia="微软雅黑" w:cs="微软雅黑"/>
      </w:rPr>
      <w:t>1</w:t>
    </w:r>
    <w:r>
      <w:rPr>
        <w:rFonts w:ascii="微软雅黑" w:hAnsi="微软雅黑" w:eastAsia="微软雅黑" w:cs="微软雅黑"/>
      </w:rPr>
      <w:fldChar w:fldCharType="end"/>
    </w:r>
    <w:r>
      <w:rPr>
        <w:rFonts w:ascii="微软雅黑" w:hAnsi="微软雅黑" w:eastAsia="微软雅黑" w:cs="微软雅黑"/>
      </w:rPr>
      <w:t xml:space="preserve"> 页，共 </w:t>
    </w:r>
    <w:r>
      <w:fldChar w:fldCharType="begin"/>
    </w:r>
    <w:r>
      <w:instrText xml:space="preserve"> NUMPAGES   \* MERGEFORMAT </w:instrText>
    </w:r>
    <w:r>
      <w:fldChar w:fldCharType="separate"/>
    </w:r>
    <w:r>
      <w:rPr>
        <w:rFonts w:ascii="微软雅黑" w:hAnsi="微软雅黑" w:eastAsia="微软雅黑" w:cs="微软雅黑"/>
      </w:rPr>
      <w:t>22</w:t>
    </w:r>
    <w:r>
      <w:rPr>
        <w:rFonts w:ascii="微软雅黑" w:hAnsi="微软雅黑" w:eastAsia="微软雅黑" w:cs="微软雅黑"/>
      </w:rPr>
      <w:fldChar w:fldCharType="end"/>
    </w:r>
    <w:r>
      <w:rPr>
        <w:rFonts w:ascii="微软雅黑" w:hAnsi="微软雅黑" w:eastAsia="微软雅黑" w:cs="微软雅黑"/>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AD35B">
    <w:pPr>
      <w:spacing w:after="0"/>
      <w:ind w:left="4220"/>
      <w:jc w:val="center"/>
    </w:pPr>
    <w:r>
      <w:rPr>
        <w:rFonts w:ascii="微软雅黑" w:hAnsi="微软雅黑" w:eastAsia="微软雅黑" w:cs="微软雅黑"/>
      </w:rPr>
      <w:t xml:space="preserve">第 </w:t>
    </w:r>
    <w:r>
      <w:fldChar w:fldCharType="begin"/>
    </w:r>
    <w:r>
      <w:instrText xml:space="preserve"> PAGE   \* MERGEFORMAT </w:instrText>
    </w:r>
    <w:r>
      <w:fldChar w:fldCharType="separate"/>
    </w:r>
    <w:r>
      <w:rPr>
        <w:rFonts w:ascii="微软雅黑" w:hAnsi="微软雅黑" w:eastAsia="微软雅黑" w:cs="微软雅黑"/>
      </w:rPr>
      <w:t>1</w:t>
    </w:r>
    <w:r>
      <w:rPr>
        <w:rFonts w:ascii="微软雅黑" w:hAnsi="微软雅黑" w:eastAsia="微软雅黑" w:cs="微软雅黑"/>
      </w:rPr>
      <w:fldChar w:fldCharType="end"/>
    </w:r>
    <w:r>
      <w:rPr>
        <w:rFonts w:ascii="微软雅黑" w:hAnsi="微软雅黑" w:eastAsia="微软雅黑" w:cs="微软雅黑"/>
      </w:rPr>
      <w:t xml:space="preserve"> 页，共 </w:t>
    </w:r>
    <w:r>
      <w:fldChar w:fldCharType="begin"/>
    </w:r>
    <w:r>
      <w:instrText xml:space="preserve"> NUMPAGES   \* MERGEFORMAT </w:instrText>
    </w:r>
    <w:r>
      <w:fldChar w:fldCharType="separate"/>
    </w:r>
    <w:r>
      <w:rPr>
        <w:rFonts w:ascii="微软雅黑" w:hAnsi="微软雅黑" w:eastAsia="微软雅黑" w:cs="微软雅黑"/>
      </w:rPr>
      <w:t>22</w:t>
    </w:r>
    <w:r>
      <w:rPr>
        <w:rFonts w:ascii="微软雅黑" w:hAnsi="微软雅黑" w:eastAsia="微软雅黑" w:cs="微软雅黑"/>
      </w:rPr>
      <w:fldChar w:fldCharType="end"/>
    </w:r>
    <w:r>
      <w:rPr>
        <w:rFonts w:ascii="微软雅黑" w:hAnsi="微软雅黑" w:eastAsia="微软雅黑" w:cs="微软雅黑"/>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708"/>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NDUxNjU3ODAxYTVkZGQxZDFmMDg1OGE1M2JlZTcifQ=="/>
  </w:docVars>
  <w:rsids>
    <w:rsidRoot w:val="0096161F"/>
    <w:rsid w:val="001C1067"/>
    <w:rsid w:val="004D7F21"/>
    <w:rsid w:val="004F415F"/>
    <w:rsid w:val="00794F44"/>
    <w:rsid w:val="0096161F"/>
    <w:rsid w:val="009C1B36"/>
    <w:rsid w:val="00A10C63"/>
    <w:rsid w:val="087838EB"/>
    <w:rsid w:val="233050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sz w:val="22"/>
      <w:szCs w:val="22"/>
      <w:lang w:val="de-DE" w:eastAsia="de-DE"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14876</Words>
  <Characters>15981</Characters>
  <Lines>131</Lines>
  <Paragraphs>37</Paragraphs>
  <TotalTime>15</TotalTime>
  <ScaleCrop>false</ScaleCrop>
  <LinksUpToDate>false</LinksUpToDate>
  <CharactersWithSpaces>16005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2024-03-30T10:27:00Z</dcterms:created>
  <dc:creator>admin</dc:creator>
  <cp:lastModifiedBy>emma  </cp:lastModifiedBy>
  <dcterms:modified xsi:type="dcterms:W3CDTF">2024-09-06T07:08:00Z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2D475F8A4BAD4EF388B20316D293F9DB_13</vt:lpwstr>
  </property>
</Properties>
</file>